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864F78">
        <w:rPr>
          <w:rFonts w:eastAsia="Calibri"/>
          <w:b/>
          <w:i/>
          <w:iCs/>
          <w:color w:val="000000"/>
          <w:sz w:val="28"/>
          <w:szCs w:val="28"/>
          <w:u w:val="single"/>
          <w:lang w:eastAsia="en-US"/>
        </w:rPr>
        <w:t>Regulaminu udzielania zamówień w Polskiej Grupie Górniczej S.A</w:t>
      </w:r>
      <w:r w:rsidRPr="00864F78">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7249C562" w:rsidR="00817766" w:rsidRPr="00F76785" w:rsidRDefault="00817766" w:rsidP="00817766">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A51F9A">
        <w:rPr>
          <w:rFonts w:eastAsia="Calibri"/>
          <w:b/>
          <w:color w:val="000000"/>
          <w:sz w:val="28"/>
          <w:szCs w:val="28"/>
          <w:lang w:eastAsia="en-US"/>
        </w:rPr>
        <w:t>Remont</w:t>
      </w:r>
      <w:r w:rsidR="00BC6397">
        <w:rPr>
          <w:rFonts w:eastAsia="Calibri"/>
          <w:b/>
          <w:color w:val="000000"/>
          <w:sz w:val="28"/>
          <w:szCs w:val="28"/>
          <w:lang w:eastAsia="en-US"/>
        </w:rPr>
        <w:t xml:space="preserve"> </w:t>
      </w:r>
      <w:r w:rsidR="00D55F6A" w:rsidRPr="00D55F6A">
        <w:rPr>
          <w:rFonts w:eastAsia="Calibri"/>
          <w:b/>
          <w:color w:val="000000"/>
          <w:sz w:val="28"/>
          <w:szCs w:val="28"/>
          <w:lang w:eastAsia="en-US"/>
        </w:rPr>
        <w:t xml:space="preserve">silników hydraulicznych SMA-1000 </w:t>
      </w:r>
      <w:proofErr w:type="spellStart"/>
      <w:r w:rsidR="00D55F6A" w:rsidRPr="00D55F6A">
        <w:rPr>
          <w:rFonts w:eastAsia="Calibri"/>
          <w:b/>
          <w:color w:val="000000"/>
          <w:sz w:val="28"/>
          <w:szCs w:val="28"/>
          <w:lang w:eastAsia="en-US"/>
        </w:rPr>
        <w:t>Rotary</w:t>
      </w:r>
      <w:proofErr w:type="spellEnd"/>
      <w:r w:rsidR="00D55F6A" w:rsidRPr="00D55F6A">
        <w:rPr>
          <w:rFonts w:eastAsia="Calibri"/>
          <w:b/>
          <w:color w:val="000000"/>
          <w:sz w:val="28"/>
          <w:szCs w:val="28"/>
          <w:lang w:eastAsia="en-US"/>
        </w:rPr>
        <w:t xml:space="preserve"> Power dla Oddziału KWK ROW Ruch Marcel</w:t>
      </w:r>
    </w:p>
    <w:p w14:paraId="6CF78218" w14:textId="77777777" w:rsidR="00BC6397" w:rsidRDefault="00817766" w:rsidP="00BC6397">
      <w:pPr>
        <w:spacing w:before="120" w:line="312" w:lineRule="auto"/>
        <w:jc w:val="center"/>
        <w:rPr>
          <w:rFonts w:eastAsia="Calibri"/>
          <w:color w:val="548DD4"/>
          <w:sz w:val="24"/>
          <w:szCs w:val="24"/>
          <w:u w:val="single"/>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D55F6A" w:rsidRPr="00D55F6A">
        <w:rPr>
          <w:rFonts w:eastAsia="Calibri"/>
          <w:b/>
          <w:bCs/>
          <w:color w:val="000000"/>
          <w:sz w:val="28"/>
          <w:szCs w:val="28"/>
          <w:lang w:eastAsia="en-US"/>
        </w:rPr>
        <w:t>492600407</w:t>
      </w:r>
    </w:p>
    <w:p w14:paraId="39BDC421" w14:textId="29CC6AE3" w:rsidR="00BC6397" w:rsidRDefault="00BC6397">
      <w:pPr>
        <w:spacing w:after="160" w:line="259" w:lineRule="auto"/>
        <w:rPr>
          <w:rFonts w:eastAsia="Calibri"/>
          <w:color w:val="000000"/>
          <w:sz w:val="24"/>
          <w:szCs w:val="24"/>
          <w:lang w:eastAsia="en-US"/>
        </w:rPr>
      </w:pPr>
      <w:r>
        <w:rPr>
          <w:rFonts w:eastAsia="Calibri"/>
          <w:color w:val="000000"/>
          <w:sz w:val="24"/>
          <w:szCs w:val="24"/>
          <w:lang w:eastAsia="en-US"/>
        </w:rPr>
        <w:br w:type="page"/>
      </w:r>
    </w:p>
    <w:p w14:paraId="222D41E3" w14:textId="77777777" w:rsidR="00BC6397" w:rsidRDefault="00BC6397" w:rsidP="00BC6397">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4FF1B646" w14:textId="5490B873" w:rsidR="00A51F9A" w:rsidRDefault="00BB3697">
          <w:pPr>
            <w:pStyle w:val="Spistreci1"/>
            <w:rPr>
              <w:rFonts w:asciiTheme="minorHAnsi" w:eastAsiaTheme="minorEastAsia" w:hAnsiTheme="minorHAnsi" w:cstheme="minorBidi"/>
              <w:noProof/>
              <w:sz w:val="22"/>
              <w:szCs w:val="22"/>
            </w:rPr>
          </w:pPr>
          <w:r>
            <w:fldChar w:fldCharType="begin"/>
          </w:r>
          <w:r>
            <w:instrText xml:space="preserve"> TOC \o "1-1" \h \z \u </w:instrText>
          </w:r>
          <w:r>
            <w:fldChar w:fldCharType="separate"/>
          </w:r>
          <w:hyperlink w:anchor="_Toc238797979" w:history="1">
            <w:r w:rsidR="00A51F9A" w:rsidRPr="00A03BB7">
              <w:rPr>
                <w:rStyle w:val="Hipercze"/>
                <w:noProof/>
              </w:rPr>
              <w:t>Część I. Zamawiający:</w:t>
            </w:r>
            <w:r w:rsidR="00A51F9A">
              <w:rPr>
                <w:noProof/>
                <w:webHidden/>
              </w:rPr>
              <w:tab/>
            </w:r>
            <w:r w:rsidR="00A51F9A">
              <w:rPr>
                <w:noProof/>
                <w:webHidden/>
              </w:rPr>
              <w:fldChar w:fldCharType="begin"/>
            </w:r>
            <w:r w:rsidR="00A51F9A">
              <w:rPr>
                <w:noProof/>
                <w:webHidden/>
              </w:rPr>
              <w:instrText xml:space="preserve"> PAGEREF _Toc238797979 \h </w:instrText>
            </w:r>
            <w:r w:rsidR="00A51F9A">
              <w:rPr>
                <w:noProof/>
                <w:webHidden/>
              </w:rPr>
            </w:r>
            <w:r w:rsidR="00A51F9A">
              <w:rPr>
                <w:noProof/>
                <w:webHidden/>
              </w:rPr>
              <w:fldChar w:fldCharType="separate"/>
            </w:r>
            <w:r w:rsidR="00671997">
              <w:rPr>
                <w:noProof/>
                <w:webHidden/>
              </w:rPr>
              <w:t>3</w:t>
            </w:r>
            <w:r w:rsidR="00A51F9A">
              <w:rPr>
                <w:noProof/>
                <w:webHidden/>
              </w:rPr>
              <w:fldChar w:fldCharType="end"/>
            </w:r>
          </w:hyperlink>
        </w:p>
        <w:p w14:paraId="06EA6DA1" w14:textId="2DD52073" w:rsidR="00A51F9A" w:rsidRDefault="00A51F9A">
          <w:pPr>
            <w:pStyle w:val="Spistreci1"/>
            <w:rPr>
              <w:rFonts w:asciiTheme="minorHAnsi" w:eastAsiaTheme="minorEastAsia" w:hAnsiTheme="minorHAnsi" w:cstheme="minorBidi"/>
              <w:noProof/>
              <w:sz w:val="22"/>
              <w:szCs w:val="22"/>
            </w:rPr>
          </w:pPr>
          <w:hyperlink w:anchor="_Toc238797980" w:history="1">
            <w:r w:rsidRPr="00A03BB7">
              <w:rPr>
                <w:rStyle w:val="Hipercze"/>
                <w:noProof/>
              </w:rPr>
              <w:t>Część II. Postępowanie</w:t>
            </w:r>
            <w:r>
              <w:rPr>
                <w:noProof/>
                <w:webHidden/>
              </w:rPr>
              <w:tab/>
            </w:r>
            <w:r>
              <w:rPr>
                <w:noProof/>
                <w:webHidden/>
              </w:rPr>
              <w:fldChar w:fldCharType="begin"/>
            </w:r>
            <w:r>
              <w:rPr>
                <w:noProof/>
                <w:webHidden/>
              </w:rPr>
              <w:instrText xml:space="preserve"> PAGEREF _Toc238797980 \h </w:instrText>
            </w:r>
            <w:r>
              <w:rPr>
                <w:noProof/>
                <w:webHidden/>
              </w:rPr>
            </w:r>
            <w:r>
              <w:rPr>
                <w:noProof/>
                <w:webHidden/>
              </w:rPr>
              <w:fldChar w:fldCharType="separate"/>
            </w:r>
            <w:r w:rsidR="00671997">
              <w:rPr>
                <w:noProof/>
                <w:webHidden/>
              </w:rPr>
              <w:t>3</w:t>
            </w:r>
            <w:r>
              <w:rPr>
                <w:noProof/>
                <w:webHidden/>
              </w:rPr>
              <w:fldChar w:fldCharType="end"/>
            </w:r>
          </w:hyperlink>
        </w:p>
        <w:p w14:paraId="6A7C76ED" w14:textId="1F06F884" w:rsidR="00A51F9A" w:rsidRDefault="00A51F9A">
          <w:pPr>
            <w:pStyle w:val="Spistreci1"/>
            <w:rPr>
              <w:rFonts w:asciiTheme="minorHAnsi" w:eastAsiaTheme="minorEastAsia" w:hAnsiTheme="minorHAnsi" w:cstheme="minorBidi"/>
              <w:noProof/>
              <w:sz w:val="22"/>
              <w:szCs w:val="22"/>
            </w:rPr>
          </w:pPr>
          <w:hyperlink w:anchor="_Toc238797981" w:history="1">
            <w:r w:rsidRPr="00A03BB7">
              <w:rPr>
                <w:rStyle w:val="Hipercze"/>
                <w:noProof/>
              </w:rPr>
              <w:t>Część III. Przedmiot zamówienia. Termin wykonania.</w:t>
            </w:r>
            <w:r>
              <w:rPr>
                <w:noProof/>
                <w:webHidden/>
              </w:rPr>
              <w:tab/>
            </w:r>
            <w:r>
              <w:rPr>
                <w:noProof/>
                <w:webHidden/>
              </w:rPr>
              <w:fldChar w:fldCharType="begin"/>
            </w:r>
            <w:r>
              <w:rPr>
                <w:noProof/>
                <w:webHidden/>
              </w:rPr>
              <w:instrText xml:space="preserve"> PAGEREF _Toc238797981 \h </w:instrText>
            </w:r>
            <w:r>
              <w:rPr>
                <w:noProof/>
                <w:webHidden/>
              </w:rPr>
            </w:r>
            <w:r>
              <w:rPr>
                <w:noProof/>
                <w:webHidden/>
              </w:rPr>
              <w:fldChar w:fldCharType="separate"/>
            </w:r>
            <w:r w:rsidR="00671997">
              <w:rPr>
                <w:noProof/>
                <w:webHidden/>
              </w:rPr>
              <w:t>4</w:t>
            </w:r>
            <w:r>
              <w:rPr>
                <w:noProof/>
                <w:webHidden/>
              </w:rPr>
              <w:fldChar w:fldCharType="end"/>
            </w:r>
          </w:hyperlink>
        </w:p>
        <w:p w14:paraId="43EB6034" w14:textId="5369015D" w:rsidR="00A51F9A" w:rsidRDefault="00A51F9A">
          <w:pPr>
            <w:pStyle w:val="Spistreci1"/>
            <w:rPr>
              <w:rFonts w:asciiTheme="minorHAnsi" w:eastAsiaTheme="minorEastAsia" w:hAnsiTheme="minorHAnsi" w:cstheme="minorBidi"/>
              <w:noProof/>
              <w:sz w:val="22"/>
              <w:szCs w:val="22"/>
            </w:rPr>
          </w:pPr>
          <w:hyperlink w:anchor="_Toc238797982" w:history="1">
            <w:r w:rsidRPr="00A03BB7">
              <w:rPr>
                <w:rStyle w:val="Hipercze"/>
                <w:noProof/>
              </w:rPr>
              <w:t>Część IV. Oferty częściowe</w:t>
            </w:r>
            <w:r>
              <w:rPr>
                <w:noProof/>
                <w:webHidden/>
              </w:rPr>
              <w:tab/>
            </w:r>
            <w:r>
              <w:rPr>
                <w:noProof/>
                <w:webHidden/>
              </w:rPr>
              <w:fldChar w:fldCharType="begin"/>
            </w:r>
            <w:r>
              <w:rPr>
                <w:noProof/>
                <w:webHidden/>
              </w:rPr>
              <w:instrText xml:space="preserve"> PAGEREF _Toc238797982 \h </w:instrText>
            </w:r>
            <w:r>
              <w:rPr>
                <w:noProof/>
                <w:webHidden/>
              </w:rPr>
            </w:r>
            <w:r>
              <w:rPr>
                <w:noProof/>
                <w:webHidden/>
              </w:rPr>
              <w:fldChar w:fldCharType="separate"/>
            </w:r>
            <w:r w:rsidR="00671997">
              <w:rPr>
                <w:noProof/>
                <w:webHidden/>
              </w:rPr>
              <w:t>4</w:t>
            </w:r>
            <w:r>
              <w:rPr>
                <w:noProof/>
                <w:webHidden/>
              </w:rPr>
              <w:fldChar w:fldCharType="end"/>
            </w:r>
          </w:hyperlink>
        </w:p>
        <w:p w14:paraId="37D67944" w14:textId="2FCABAF6" w:rsidR="00A51F9A" w:rsidRDefault="00A51F9A">
          <w:pPr>
            <w:pStyle w:val="Spistreci1"/>
            <w:rPr>
              <w:rFonts w:asciiTheme="minorHAnsi" w:eastAsiaTheme="minorEastAsia" w:hAnsiTheme="minorHAnsi" w:cstheme="minorBidi"/>
              <w:noProof/>
              <w:sz w:val="22"/>
              <w:szCs w:val="22"/>
            </w:rPr>
          </w:pPr>
          <w:hyperlink w:anchor="_Toc238797983" w:history="1">
            <w:r w:rsidRPr="00A03BB7">
              <w:rPr>
                <w:rStyle w:val="Hipercze"/>
                <w:noProof/>
              </w:rPr>
              <w:t>Część V. Kwalifikacja podmiotowa Wykonawców</w:t>
            </w:r>
            <w:r>
              <w:rPr>
                <w:noProof/>
                <w:webHidden/>
              </w:rPr>
              <w:tab/>
            </w:r>
            <w:r>
              <w:rPr>
                <w:noProof/>
                <w:webHidden/>
              </w:rPr>
              <w:fldChar w:fldCharType="begin"/>
            </w:r>
            <w:r>
              <w:rPr>
                <w:noProof/>
                <w:webHidden/>
              </w:rPr>
              <w:instrText xml:space="preserve"> PAGEREF _Toc238797983 \h </w:instrText>
            </w:r>
            <w:r>
              <w:rPr>
                <w:noProof/>
                <w:webHidden/>
              </w:rPr>
            </w:r>
            <w:r>
              <w:rPr>
                <w:noProof/>
                <w:webHidden/>
              </w:rPr>
              <w:fldChar w:fldCharType="separate"/>
            </w:r>
            <w:r w:rsidR="00671997">
              <w:rPr>
                <w:noProof/>
                <w:webHidden/>
              </w:rPr>
              <w:t>4</w:t>
            </w:r>
            <w:r>
              <w:rPr>
                <w:noProof/>
                <w:webHidden/>
              </w:rPr>
              <w:fldChar w:fldCharType="end"/>
            </w:r>
          </w:hyperlink>
        </w:p>
        <w:p w14:paraId="39F6FF65" w14:textId="548D0AC5" w:rsidR="00A51F9A" w:rsidRDefault="00A51F9A">
          <w:pPr>
            <w:pStyle w:val="Spistreci1"/>
            <w:rPr>
              <w:rFonts w:asciiTheme="minorHAnsi" w:eastAsiaTheme="minorEastAsia" w:hAnsiTheme="minorHAnsi" w:cstheme="minorBidi"/>
              <w:noProof/>
              <w:sz w:val="22"/>
              <w:szCs w:val="22"/>
            </w:rPr>
          </w:pPr>
          <w:hyperlink w:anchor="_Toc238797984" w:history="1">
            <w:r w:rsidRPr="00A03BB7">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_Toc238797984 \h </w:instrText>
            </w:r>
            <w:r>
              <w:rPr>
                <w:noProof/>
                <w:webHidden/>
              </w:rPr>
            </w:r>
            <w:r>
              <w:rPr>
                <w:noProof/>
                <w:webHidden/>
              </w:rPr>
              <w:fldChar w:fldCharType="separate"/>
            </w:r>
            <w:r w:rsidR="00671997">
              <w:rPr>
                <w:noProof/>
                <w:webHidden/>
              </w:rPr>
              <w:t>7</w:t>
            </w:r>
            <w:r>
              <w:rPr>
                <w:noProof/>
                <w:webHidden/>
              </w:rPr>
              <w:fldChar w:fldCharType="end"/>
            </w:r>
          </w:hyperlink>
        </w:p>
        <w:p w14:paraId="53B0896D" w14:textId="3EBF2D2D" w:rsidR="00A51F9A" w:rsidRDefault="00A51F9A">
          <w:pPr>
            <w:pStyle w:val="Spistreci1"/>
            <w:rPr>
              <w:rFonts w:asciiTheme="minorHAnsi" w:eastAsiaTheme="minorEastAsia" w:hAnsiTheme="minorHAnsi" w:cstheme="minorBidi"/>
              <w:noProof/>
              <w:sz w:val="22"/>
              <w:szCs w:val="22"/>
            </w:rPr>
          </w:pPr>
          <w:hyperlink w:anchor="_Toc238797985" w:history="1">
            <w:r w:rsidRPr="00A03BB7">
              <w:rPr>
                <w:rStyle w:val="Hipercze"/>
                <w:noProof/>
              </w:rPr>
              <w:t>Część VII. Udostępnienie zasobów</w:t>
            </w:r>
            <w:r>
              <w:rPr>
                <w:noProof/>
                <w:webHidden/>
              </w:rPr>
              <w:tab/>
            </w:r>
            <w:r>
              <w:rPr>
                <w:noProof/>
                <w:webHidden/>
              </w:rPr>
              <w:fldChar w:fldCharType="begin"/>
            </w:r>
            <w:r>
              <w:rPr>
                <w:noProof/>
                <w:webHidden/>
              </w:rPr>
              <w:instrText xml:space="preserve"> PAGEREF _Toc238797985 \h </w:instrText>
            </w:r>
            <w:r>
              <w:rPr>
                <w:noProof/>
                <w:webHidden/>
              </w:rPr>
            </w:r>
            <w:r>
              <w:rPr>
                <w:noProof/>
                <w:webHidden/>
              </w:rPr>
              <w:fldChar w:fldCharType="separate"/>
            </w:r>
            <w:r w:rsidR="00671997">
              <w:rPr>
                <w:noProof/>
                <w:webHidden/>
              </w:rPr>
              <w:t>8</w:t>
            </w:r>
            <w:r>
              <w:rPr>
                <w:noProof/>
                <w:webHidden/>
              </w:rPr>
              <w:fldChar w:fldCharType="end"/>
            </w:r>
          </w:hyperlink>
        </w:p>
        <w:p w14:paraId="3694FC3B" w14:textId="5315E721" w:rsidR="00A51F9A" w:rsidRDefault="00A51F9A">
          <w:pPr>
            <w:pStyle w:val="Spistreci1"/>
            <w:rPr>
              <w:rFonts w:asciiTheme="minorHAnsi" w:eastAsiaTheme="minorEastAsia" w:hAnsiTheme="minorHAnsi" w:cstheme="minorBidi"/>
              <w:noProof/>
              <w:sz w:val="22"/>
              <w:szCs w:val="22"/>
            </w:rPr>
          </w:pPr>
          <w:hyperlink w:anchor="_Toc238797986" w:history="1">
            <w:r w:rsidRPr="00A03BB7">
              <w:rPr>
                <w:rStyle w:val="Hipercze"/>
                <w:noProof/>
              </w:rPr>
              <w:t>Część VIII. Podmiotowe środki dowodowe.</w:t>
            </w:r>
            <w:r>
              <w:rPr>
                <w:noProof/>
                <w:webHidden/>
              </w:rPr>
              <w:tab/>
            </w:r>
            <w:r>
              <w:rPr>
                <w:noProof/>
                <w:webHidden/>
              </w:rPr>
              <w:fldChar w:fldCharType="begin"/>
            </w:r>
            <w:r>
              <w:rPr>
                <w:noProof/>
                <w:webHidden/>
              </w:rPr>
              <w:instrText xml:space="preserve"> PAGEREF _Toc238797986 \h </w:instrText>
            </w:r>
            <w:r>
              <w:rPr>
                <w:noProof/>
                <w:webHidden/>
              </w:rPr>
            </w:r>
            <w:r>
              <w:rPr>
                <w:noProof/>
                <w:webHidden/>
              </w:rPr>
              <w:fldChar w:fldCharType="separate"/>
            </w:r>
            <w:r w:rsidR="00671997">
              <w:rPr>
                <w:noProof/>
                <w:webHidden/>
              </w:rPr>
              <w:t>9</w:t>
            </w:r>
            <w:r>
              <w:rPr>
                <w:noProof/>
                <w:webHidden/>
              </w:rPr>
              <w:fldChar w:fldCharType="end"/>
            </w:r>
          </w:hyperlink>
        </w:p>
        <w:p w14:paraId="0C9D30EA" w14:textId="5623AD72" w:rsidR="00A51F9A" w:rsidRDefault="00A51F9A">
          <w:pPr>
            <w:pStyle w:val="Spistreci1"/>
            <w:rPr>
              <w:rFonts w:asciiTheme="minorHAnsi" w:eastAsiaTheme="minorEastAsia" w:hAnsiTheme="minorHAnsi" w:cstheme="minorBidi"/>
              <w:noProof/>
              <w:sz w:val="22"/>
              <w:szCs w:val="22"/>
            </w:rPr>
          </w:pPr>
          <w:hyperlink w:anchor="_Toc238797987" w:history="1">
            <w:r w:rsidRPr="00A03BB7">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_Toc238797987 \h </w:instrText>
            </w:r>
            <w:r>
              <w:rPr>
                <w:noProof/>
                <w:webHidden/>
              </w:rPr>
            </w:r>
            <w:r>
              <w:rPr>
                <w:noProof/>
                <w:webHidden/>
              </w:rPr>
              <w:fldChar w:fldCharType="separate"/>
            </w:r>
            <w:r w:rsidR="00671997">
              <w:rPr>
                <w:noProof/>
                <w:webHidden/>
              </w:rPr>
              <w:t>12</w:t>
            </w:r>
            <w:r>
              <w:rPr>
                <w:noProof/>
                <w:webHidden/>
              </w:rPr>
              <w:fldChar w:fldCharType="end"/>
            </w:r>
          </w:hyperlink>
        </w:p>
        <w:p w14:paraId="056A2D72" w14:textId="7203F918" w:rsidR="00A51F9A" w:rsidRDefault="00A51F9A">
          <w:pPr>
            <w:pStyle w:val="Spistreci1"/>
            <w:rPr>
              <w:rFonts w:asciiTheme="minorHAnsi" w:eastAsiaTheme="minorEastAsia" w:hAnsiTheme="minorHAnsi" w:cstheme="minorBidi"/>
              <w:noProof/>
              <w:sz w:val="22"/>
              <w:szCs w:val="22"/>
            </w:rPr>
          </w:pPr>
          <w:hyperlink w:anchor="_Toc238797988" w:history="1">
            <w:r w:rsidRPr="00A03BB7">
              <w:rPr>
                <w:rStyle w:val="Hipercze"/>
                <w:noProof/>
              </w:rPr>
              <w:t>Część X. Podwykonawstwo</w:t>
            </w:r>
            <w:r>
              <w:rPr>
                <w:noProof/>
                <w:webHidden/>
              </w:rPr>
              <w:tab/>
            </w:r>
            <w:r>
              <w:rPr>
                <w:noProof/>
                <w:webHidden/>
              </w:rPr>
              <w:fldChar w:fldCharType="begin"/>
            </w:r>
            <w:r>
              <w:rPr>
                <w:noProof/>
                <w:webHidden/>
              </w:rPr>
              <w:instrText xml:space="preserve"> PAGEREF _Toc238797988 \h </w:instrText>
            </w:r>
            <w:r>
              <w:rPr>
                <w:noProof/>
                <w:webHidden/>
              </w:rPr>
            </w:r>
            <w:r>
              <w:rPr>
                <w:noProof/>
                <w:webHidden/>
              </w:rPr>
              <w:fldChar w:fldCharType="separate"/>
            </w:r>
            <w:r w:rsidR="00671997">
              <w:rPr>
                <w:noProof/>
                <w:webHidden/>
              </w:rPr>
              <w:t>13</w:t>
            </w:r>
            <w:r>
              <w:rPr>
                <w:noProof/>
                <w:webHidden/>
              </w:rPr>
              <w:fldChar w:fldCharType="end"/>
            </w:r>
          </w:hyperlink>
        </w:p>
        <w:p w14:paraId="555E16E0" w14:textId="1ECF8A1C" w:rsidR="00A51F9A" w:rsidRDefault="00A51F9A">
          <w:pPr>
            <w:pStyle w:val="Spistreci1"/>
            <w:rPr>
              <w:rFonts w:asciiTheme="minorHAnsi" w:eastAsiaTheme="minorEastAsia" w:hAnsiTheme="minorHAnsi" w:cstheme="minorBidi"/>
              <w:noProof/>
              <w:sz w:val="22"/>
              <w:szCs w:val="22"/>
            </w:rPr>
          </w:pPr>
          <w:hyperlink w:anchor="_Toc238797989" w:history="1">
            <w:r w:rsidRPr="00A03BB7">
              <w:rPr>
                <w:rStyle w:val="Hipercze"/>
                <w:noProof/>
              </w:rPr>
              <w:t>Część XI. Wadium</w:t>
            </w:r>
            <w:r>
              <w:rPr>
                <w:noProof/>
                <w:webHidden/>
              </w:rPr>
              <w:tab/>
            </w:r>
            <w:r>
              <w:rPr>
                <w:noProof/>
                <w:webHidden/>
              </w:rPr>
              <w:fldChar w:fldCharType="begin"/>
            </w:r>
            <w:r>
              <w:rPr>
                <w:noProof/>
                <w:webHidden/>
              </w:rPr>
              <w:instrText xml:space="preserve"> PAGEREF _Toc238797989 \h </w:instrText>
            </w:r>
            <w:r>
              <w:rPr>
                <w:noProof/>
                <w:webHidden/>
              </w:rPr>
            </w:r>
            <w:r>
              <w:rPr>
                <w:noProof/>
                <w:webHidden/>
              </w:rPr>
              <w:fldChar w:fldCharType="separate"/>
            </w:r>
            <w:r w:rsidR="00671997">
              <w:rPr>
                <w:noProof/>
                <w:webHidden/>
              </w:rPr>
              <w:t>14</w:t>
            </w:r>
            <w:r>
              <w:rPr>
                <w:noProof/>
                <w:webHidden/>
              </w:rPr>
              <w:fldChar w:fldCharType="end"/>
            </w:r>
          </w:hyperlink>
        </w:p>
        <w:p w14:paraId="15A06C84" w14:textId="52AED661" w:rsidR="00A51F9A" w:rsidRDefault="00A51F9A">
          <w:pPr>
            <w:pStyle w:val="Spistreci1"/>
            <w:rPr>
              <w:rFonts w:asciiTheme="minorHAnsi" w:eastAsiaTheme="minorEastAsia" w:hAnsiTheme="minorHAnsi" w:cstheme="minorBidi"/>
              <w:noProof/>
              <w:sz w:val="22"/>
              <w:szCs w:val="22"/>
            </w:rPr>
          </w:pPr>
          <w:hyperlink w:anchor="_Toc238797990" w:history="1">
            <w:r w:rsidRPr="00A03BB7">
              <w:rPr>
                <w:rStyle w:val="Hipercze"/>
                <w:noProof/>
              </w:rPr>
              <w:t>Część XII. Opis sposobu przygotowania oferty</w:t>
            </w:r>
            <w:r>
              <w:rPr>
                <w:noProof/>
                <w:webHidden/>
              </w:rPr>
              <w:tab/>
            </w:r>
            <w:r>
              <w:rPr>
                <w:noProof/>
                <w:webHidden/>
              </w:rPr>
              <w:fldChar w:fldCharType="begin"/>
            </w:r>
            <w:r>
              <w:rPr>
                <w:noProof/>
                <w:webHidden/>
              </w:rPr>
              <w:instrText xml:space="preserve"> PAGEREF _Toc238797990 \h </w:instrText>
            </w:r>
            <w:r>
              <w:rPr>
                <w:noProof/>
                <w:webHidden/>
              </w:rPr>
            </w:r>
            <w:r>
              <w:rPr>
                <w:noProof/>
                <w:webHidden/>
              </w:rPr>
              <w:fldChar w:fldCharType="separate"/>
            </w:r>
            <w:r w:rsidR="00671997">
              <w:rPr>
                <w:noProof/>
                <w:webHidden/>
              </w:rPr>
              <w:t>14</w:t>
            </w:r>
            <w:r>
              <w:rPr>
                <w:noProof/>
                <w:webHidden/>
              </w:rPr>
              <w:fldChar w:fldCharType="end"/>
            </w:r>
          </w:hyperlink>
        </w:p>
        <w:p w14:paraId="466FAEF6" w14:textId="30E70C2F" w:rsidR="00A51F9A" w:rsidRDefault="00A51F9A">
          <w:pPr>
            <w:pStyle w:val="Spistreci1"/>
            <w:rPr>
              <w:rFonts w:asciiTheme="minorHAnsi" w:eastAsiaTheme="minorEastAsia" w:hAnsiTheme="minorHAnsi" w:cstheme="minorBidi"/>
              <w:noProof/>
              <w:sz w:val="22"/>
              <w:szCs w:val="22"/>
            </w:rPr>
          </w:pPr>
          <w:hyperlink w:anchor="_Toc238797991" w:history="1">
            <w:r w:rsidRPr="00A03BB7">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_Toc238797991 \h </w:instrText>
            </w:r>
            <w:r>
              <w:rPr>
                <w:noProof/>
                <w:webHidden/>
              </w:rPr>
            </w:r>
            <w:r>
              <w:rPr>
                <w:noProof/>
                <w:webHidden/>
              </w:rPr>
              <w:fldChar w:fldCharType="separate"/>
            </w:r>
            <w:r w:rsidR="00671997">
              <w:rPr>
                <w:noProof/>
                <w:webHidden/>
              </w:rPr>
              <w:t>16</w:t>
            </w:r>
            <w:r>
              <w:rPr>
                <w:noProof/>
                <w:webHidden/>
              </w:rPr>
              <w:fldChar w:fldCharType="end"/>
            </w:r>
          </w:hyperlink>
        </w:p>
        <w:p w14:paraId="4597F73F" w14:textId="523E45E9" w:rsidR="00A51F9A" w:rsidRDefault="00A51F9A">
          <w:pPr>
            <w:pStyle w:val="Spistreci1"/>
            <w:rPr>
              <w:rFonts w:asciiTheme="minorHAnsi" w:eastAsiaTheme="minorEastAsia" w:hAnsiTheme="minorHAnsi" w:cstheme="minorBidi"/>
              <w:noProof/>
              <w:sz w:val="22"/>
              <w:szCs w:val="22"/>
            </w:rPr>
          </w:pPr>
          <w:hyperlink w:anchor="_Toc238797992" w:history="1">
            <w:r w:rsidRPr="00A03BB7">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_Toc238797992 \h </w:instrText>
            </w:r>
            <w:r>
              <w:rPr>
                <w:noProof/>
                <w:webHidden/>
              </w:rPr>
            </w:r>
            <w:r>
              <w:rPr>
                <w:noProof/>
                <w:webHidden/>
              </w:rPr>
              <w:fldChar w:fldCharType="separate"/>
            </w:r>
            <w:r w:rsidR="00671997">
              <w:rPr>
                <w:noProof/>
                <w:webHidden/>
              </w:rPr>
              <w:t>17</w:t>
            </w:r>
            <w:r>
              <w:rPr>
                <w:noProof/>
                <w:webHidden/>
              </w:rPr>
              <w:fldChar w:fldCharType="end"/>
            </w:r>
          </w:hyperlink>
        </w:p>
        <w:p w14:paraId="71F50A98" w14:textId="1D467B1B" w:rsidR="00A51F9A" w:rsidRDefault="00A51F9A">
          <w:pPr>
            <w:pStyle w:val="Spistreci1"/>
            <w:rPr>
              <w:rFonts w:asciiTheme="minorHAnsi" w:eastAsiaTheme="minorEastAsia" w:hAnsiTheme="minorHAnsi" w:cstheme="minorBidi"/>
              <w:noProof/>
              <w:sz w:val="22"/>
              <w:szCs w:val="22"/>
            </w:rPr>
          </w:pPr>
          <w:hyperlink w:anchor="_Toc238797993" w:history="1">
            <w:r w:rsidRPr="00A03BB7">
              <w:rPr>
                <w:rStyle w:val="Hipercze"/>
                <w:noProof/>
              </w:rPr>
              <w:t>Część XV. Opis sposobu obliczenia ceny</w:t>
            </w:r>
            <w:r>
              <w:rPr>
                <w:noProof/>
                <w:webHidden/>
              </w:rPr>
              <w:tab/>
            </w:r>
            <w:r>
              <w:rPr>
                <w:noProof/>
                <w:webHidden/>
              </w:rPr>
              <w:fldChar w:fldCharType="begin"/>
            </w:r>
            <w:r>
              <w:rPr>
                <w:noProof/>
                <w:webHidden/>
              </w:rPr>
              <w:instrText xml:space="preserve"> PAGEREF _Toc238797993 \h </w:instrText>
            </w:r>
            <w:r>
              <w:rPr>
                <w:noProof/>
                <w:webHidden/>
              </w:rPr>
            </w:r>
            <w:r>
              <w:rPr>
                <w:noProof/>
                <w:webHidden/>
              </w:rPr>
              <w:fldChar w:fldCharType="separate"/>
            </w:r>
            <w:r w:rsidR="00671997">
              <w:rPr>
                <w:noProof/>
                <w:webHidden/>
              </w:rPr>
              <w:t>18</w:t>
            </w:r>
            <w:r>
              <w:rPr>
                <w:noProof/>
                <w:webHidden/>
              </w:rPr>
              <w:fldChar w:fldCharType="end"/>
            </w:r>
          </w:hyperlink>
        </w:p>
        <w:p w14:paraId="60A459D6" w14:textId="36425CFA" w:rsidR="00A51F9A" w:rsidRDefault="00A51F9A">
          <w:pPr>
            <w:pStyle w:val="Spistreci1"/>
            <w:rPr>
              <w:rFonts w:asciiTheme="minorHAnsi" w:eastAsiaTheme="minorEastAsia" w:hAnsiTheme="minorHAnsi" w:cstheme="minorBidi"/>
              <w:noProof/>
              <w:sz w:val="22"/>
              <w:szCs w:val="22"/>
            </w:rPr>
          </w:pPr>
          <w:hyperlink w:anchor="_Toc238797994" w:history="1">
            <w:r w:rsidRPr="00A03BB7">
              <w:rPr>
                <w:rStyle w:val="Hipercze"/>
                <w:noProof/>
              </w:rPr>
              <w:t>Część XVI. Kryteria oceny ofert</w:t>
            </w:r>
            <w:r>
              <w:rPr>
                <w:noProof/>
                <w:webHidden/>
              </w:rPr>
              <w:tab/>
            </w:r>
            <w:r>
              <w:rPr>
                <w:noProof/>
                <w:webHidden/>
              </w:rPr>
              <w:fldChar w:fldCharType="begin"/>
            </w:r>
            <w:r>
              <w:rPr>
                <w:noProof/>
                <w:webHidden/>
              </w:rPr>
              <w:instrText xml:space="preserve"> PAGEREF _Toc238797994 \h </w:instrText>
            </w:r>
            <w:r>
              <w:rPr>
                <w:noProof/>
                <w:webHidden/>
              </w:rPr>
            </w:r>
            <w:r>
              <w:rPr>
                <w:noProof/>
                <w:webHidden/>
              </w:rPr>
              <w:fldChar w:fldCharType="separate"/>
            </w:r>
            <w:r w:rsidR="00671997">
              <w:rPr>
                <w:noProof/>
                <w:webHidden/>
              </w:rPr>
              <w:t>18</w:t>
            </w:r>
            <w:r>
              <w:rPr>
                <w:noProof/>
                <w:webHidden/>
              </w:rPr>
              <w:fldChar w:fldCharType="end"/>
            </w:r>
          </w:hyperlink>
        </w:p>
        <w:p w14:paraId="1C1740E2" w14:textId="301CD386" w:rsidR="00A51F9A" w:rsidRDefault="00A51F9A">
          <w:pPr>
            <w:pStyle w:val="Spistreci1"/>
            <w:rPr>
              <w:rFonts w:asciiTheme="minorHAnsi" w:eastAsiaTheme="minorEastAsia" w:hAnsiTheme="minorHAnsi" w:cstheme="minorBidi"/>
              <w:noProof/>
              <w:sz w:val="22"/>
              <w:szCs w:val="22"/>
            </w:rPr>
          </w:pPr>
          <w:hyperlink w:anchor="_Toc238797995" w:history="1">
            <w:r w:rsidRPr="00A03BB7">
              <w:rPr>
                <w:rStyle w:val="Hipercze"/>
                <w:noProof/>
              </w:rPr>
              <w:t>Część XVII. Aukcja elektroniczna</w:t>
            </w:r>
            <w:r>
              <w:rPr>
                <w:noProof/>
                <w:webHidden/>
              </w:rPr>
              <w:tab/>
            </w:r>
            <w:r>
              <w:rPr>
                <w:noProof/>
                <w:webHidden/>
              </w:rPr>
              <w:fldChar w:fldCharType="begin"/>
            </w:r>
            <w:r>
              <w:rPr>
                <w:noProof/>
                <w:webHidden/>
              </w:rPr>
              <w:instrText xml:space="preserve"> PAGEREF _Toc238797995 \h </w:instrText>
            </w:r>
            <w:r>
              <w:rPr>
                <w:noProof/>
                <w:webHidden/>
              </w:rPr>
            </w:r>
            <w:r>
              <w:rPr>
                <w:noProof/>
                <w:webHidden/>
              </w:rPr>
              <w:fldChar w:fldCharType="separate"/>
            </w:r>
            <w:r w:rsidR="00671997">
              <w:rPr>
                <w:noProof/>
                <w:webHidden/>
              </w:rPr>
              <w:t>18</w:t>
            </w:r>
            <w:r>
              <w:rPr>
                <w:noProof/>
                <w:webHidden/>
              </w:rPr>
              <w:fldChar w:fldCharType="end"/>
            </w:r>
          </w:hyperlink>
        </w:p>
        <w:p w14:paraId="4320E549" w14:textId="54FEFF0C" w:rsidR="00A51F9A" w:rsidRDefault="00A51F9A">
          <w:pPr>
            <w:pStyle w:val="Spistreci1"/>
            <w:rPr>
              <w:rFonts w:asciiTheme="minorHAnsi" w:eastAsiaTheme="minorEastAsia" w:hAnsiTheme="minorHAnsi" w:cstheme="minorBidi"/>
              <w:noProof/>
              <w:sz w:val="22"/>
              <w:szCs w:val="22"/>
            </w:rPr>
          </w:pPr>
          <w:hyperlink w:anchor="_Toc238797996" w:history="1">
            <w:r w:rsidRPr="00A03BB7">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_Toc238797996 \h </w:instrText>
            </w:r>
            <w:r>
              <w:rPr>
                <w:noProof/>
                <w:webHidden/>
              </w:rPr>
            </w:r>
            <w:r>
              <w:rPr>
                <w:noProof/>
                <w:webHidden/>
              </w:rPr>
              <w:fldChar w:fldCharType="separate"/>
            </w:r>
            <w:r w:rsidR="00671997">
              <w:rPr>
                <w:noProof/>
                <w:webHidden/>
              </w:rPr>
              <w:t>23</w:t>
            </w:r>
            <w:r>
              <w:rPr>
                <w:noProof/>
                <w:webHidden/>
              </w:rPr>
              <w:fldChar w:fldCharType="end"/>
            </w:r>
          </w:hyperlink>
        </w:p>
        <w:p w14:paraId="6008EA6C" w14:textId="5DAEC23D" w:rsidR="00A51F9A" w:rsidRDefault="00A51F9A">
          <w:pPr>
            <w:pStyle w:val="Spistreci1"/>
            <w:rPr>
              <w:rFonts w:asciiTheme="minorHAnsi" w:eastAsiaTheme="minorEastAsia" w:hAnsiTheme="minorHAnsi" w:cstheme="minorBidi"/>
              <w:noProof/>
              <w:sz w:val="22"/>
              <w:szCs w:val="22"/>
            </w:rPr>
          </w:pPr>
          <w:hyperlink w:anchor="_Toc238797997" w:history="1">
            <w:r w:rsidRPr="00A03BB7">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_Toc238797997 \h </w:instrText>
            </w:r>
            <w:r>
              <w:rPr>
                <w:noProof/>
                <w:webHidden/>
              </w:rPr>
            </w:r>
            <w:r>
              <w:rPr>
                <w:noProof/>
                <w:webHidden/>
              </w:rPr>
              <w:fldChar w:fldCharType="separate"/>
            </w:r>
            <w:r w:rsidR="00671997">
              <w:rPr>
                <w:noProof/>
                <w:webHidden/>
              </w:rPr>
              <w:t>23</w:t>
            </w:r>
            <w:r>
              <w:rPr>
                <w:noProof/>
                <w:webHidden/>
              </w:rPr>
              <w:fldChar w:fldCharType="end"/>
            </w:r>
          </w:hyperlink>
        </w:p>
        <w:p w14:paraId="51162752" w14:textId="08A6F8BC" w:rsidR="00A51F9A" w:rsidRDefault="00A51F9A">
          <w:pPr>
            <w:pStyle w:val="Spistreci1"/>
            <w:rPr>
              <w:rFonts w:asciiTheme="minorHAnsi" w:eastAsiaTheme="minorEastAsia" w:hAnsiTheme="minorHAnsi" w:cstheme="minorBidi"/>
              <w:noProof/>
              <w:sz w:val="22"/>
              <w:szCs w:val="22"/>
            </w:rPr>
          </w:pPr>
          <w:hyperlink w:anchor="_Toc238797998" w:history="1">
            <w:r w:rsidRPr="00A03BB7">
              <w:rPr>
                <w:rStyle w:val="Hipercze"/>
                <w:noProof/>
              </w:rPr>
              <w:t>Część XX. Istotne postanowienia umowy</w:t>
            </w:r>
            <w:r>
              <w:rPr>
                <w:noProof/>
                <w:webHidden/>
              </w:rPr>
              <w:tab/>
            </w:r>
            <w:r>
              <w:rPr>
                <w:noProof/>
                <w:webHidden/>
              </w:rPr>
              <w:fldChar w:fldCharType="begin"/>
            </w:r>
            <w:r>
              <w:rPr>
                <w:noProof/>
                <w:webHidden/>
              </w:rPr>
              <w:instrText xml:space="preserve"> PAGEREF _Toc238797998 \h </w:instrText>
            </w:r>
            <w:r>
              <w:rPr>
                <w:noProof/>
                <w:webHidden/>
              </w:rPr>
            </w:r>
            <w:r>
              <w:rPr>
                <w:noProof/>
                <w:webHidden/>
              </w:rPr>
              <w:fldChar w:fldCharType="separate"/>
            </w:r>
            <w:r w:rsidR="00671997">
              <w:rPr>
                <w:noProof/>
                <w:webHidden/>
              </w:rPr>
              <w:t>23</w:t>
            </w:r>
            <w:r>
              <w:rPr>
                <w:noProof/>
                <w:webHidden/>
              </w:rPr>
              <w:fldChar w:fldCharType="end"/>
            </w:r>
          </w:hyperlink>
        </w:p>
        <w:p w14:paraId="59EF58D1" w14:textId="21D29E2A" w:rsidR="00A51F9A" w:rsidRDefault="00A51F9A">
          <w:pPr>
            <w:pStyle w:val="Spistreci1"/>
            <w:rPr>
              <w:rFonts w:asciiTheme="minorHAnsi" w:eastAsiaTheme="minorEastAsia" w:hAnsiTheme="minorHAnsi" w:cstheme="minorBidi"/>
              <w:noProof/>
              <w:sz w:val="22"/>
              <w:szCs w:val="22"/>
            </w:rPr>
          </w:pPr>
          <w:hyperlink w:anchor="_Toc238797999" w:history="1">
            <w:r w:rsidRPr="00A03BB7">
              <w:rPr>
                <w:rStyle w:val="Hipercze"/>
                <w:noProof/>
              </w:rPr>
              <w:t>Część XXI. Formalności, jakie należy dopełnić przed zawarciem umowy- nie dotyczy</w:t>
            </w:r>
            <w:r>
              <w:rPr>
                <w:noProof/>
                <w:webHidden/>
              </w:rPr>
              <w:tab/>
            </w:r>
            <w:r>
              <w:rPr>
                <w:noProof/>
                <w:webHidden/>
              </w:rPr>
              <w:fldChar w:fldCharType="begin"/>
            </w:r>
            <w:r>
              <w:rPr>
                <w:noProof/>
                <w:webHidden/>
              </w:rPr>
              <w:instrText xml:space="preserve"> PAGEREF _Toc238797999 \h </w:instrText>
            </w:r>
            <w:r>
              <w:rPr>
                <w:noProof/>
                <w:webHidden/>
              </w:rPr>
            </w:r>
            <w:r>
              <w:rPr>
                <w:noProof/>
                <w:webHidden/>
              </w:rPr>
              <w:fldChar w:fldCharType="separate"/>
            </w:r>
            <w:r w:rsidR="00671997">
              <w:rPr>
                <w:noProof/>
                <w:webHidden/>
              </w:rPr>
              <w:t>23</w:t>
            </w:r>
            <w:r>
              <w:rPr>
                <w:noProof/>
                <w:webHidden/>
              </w:rPr>
              <w:fldChar w:fldCharType="end"/>
            </w:r>
          </w:hyperlink>
        </w:p>
        <w:p w14:paraId="4E2F3692" w14:textId="354549C0" w:rsidR="00A51F9A" w:rsidRDefault="00A51F9A">
          <w:pPr>
            <w:pStyle w:val="Spistreci1"/>
            <w:rPr>
              <w:rFonts w:asciiTheme="minorHAnsi" w:eastAsiaTheme="minorEastAsia" w:hAnsiTheme="minorHAnsi" w:cstheme="minorBidi"/>
              <w:noProof/>
              <w:sz w:val="22"/>
              <w:szCs w:val="22"/>
            </w:rPr>
          </w:pPr>
          <w:hyperlink w:anchor="_Toc238798000" w:history="1">
            <w:r w:rsidRPr="00A03BB7">
              <w:rPr>
                <w:rStyle w:val="Hipercze"/>
                <w:noProof/>
              </w:rPr>
              <w:t>Część XXII. Pouczenie o środkach ochrony prawnej.</w:t>
            </w:r>
            <w:r>
              <w:rPr>
                <w:noProof/>
                <w:webHidden/>
              </w:rPr>
              <w:tab/>
            </w:r>
            <w:r>
              <w:rPr>
                <w:noProof/>
                <w:webHidden/>
              </w:rPr>
              <w:fldChar w:fldCharType="begin"/>
            </w:r>
            <w:r>
              <w:rPr>
                <w:noProof/>
                <w:webHidden/>
              </w:rPr>
              <w:instrText xml:space="preserve"> PAGEREF _Toc238798000 \h </w:instrText>
            </w:r>
            <w:r>
              <w:rPr>
                <w:noProof/>
                <w:webHidden/>
              </w:rPr>
            </w:r>
            <w:r>
              <w:rPr>
                <w:noProof/>
                <w:webHidden/>
              </w:rPr>
              <w:fldChar w:fldCharType="separate"/>
            </w:r>
            <w:r w:rsidR="00671997">
              <w:rPr>
                <w:noProof/>
                <w:webHidden/>
              </w:rPr>
              <w:t>23</w:t>
            </w:r>
            <w:r>
              <w:rPr>
                <w:noProof/>
                <w:webHidden/>
              </w:rPr>
              <w:fldChar w:fldCharType="end"/>
            </w:r>
          </w:hyperlink>
        </w:p>
        <w:p w14:paraId="044D676B" w14:textId="15BD8256" w:rsidR="00A51F9A" w:rsidRDefault="00A51F9A">
          <w:pPr>
            <w:pStyle w:val="Spistreci1"/>
            <w:rPr>
              <w:rFonts w:asciiTheme="minorHAnsi" w:eastAsiaTheme="minorEastAsia" w:hAnsiTheme="minorHAnsi" w:cstheme="minorBidi"/>
              <w:noProof/>
              <w:sz w:val="22"/>
              <w:szCs w:val="22"/>
            </w:rPr>
          </w:pPr>
          <w:hyperlink w:anchor="_Toc238798001" w:history="1">
            <w:r w:rsidRPr="00A03BB7">
              <w:rPr>
                <w:rStyle w:val="Hipercze"/>
                <w:noProof/>
              </w:rPr>
              <w:t>Wykaz załączników</w:t>
            </w:r>
            <w:r>
              <w:rPr>
                <w:noProof/>
                <w:webHidden/>
              </w:rPr>
              <w:tab/>
            </w:r>
            <w:r>
              <w:rPr>
                <w:noProof/>
                <w:webHidden/>
              </w:rPr>
              <w:fldChar w:fldCharType="begin"/>
            </w:r>
            <w:r>
              <w:rPr>
                <w:noProof/>
                <w:webHidden/>
              </w:rPr>
              <w:instrText xml:space="preserve"> PAGEREF _Toc238798001 \h </w:instrText>
            </w:r>
            <w:r>
              <w:rPr>
                <w:noProof/>
                <w:webHidden/>
              </w:rPr>
            </w:r>
            <w:r>
              <w:rPr>
                <w:noProof/>
                <w:webHidden/>
              </w:rPr>
              <w:fldChar w:fldCharType="separate"/>
            </w:r>
            <w:r w:rsidR="00671997">
              <w:rPr>
                <w:noProof/>
                <w:webHidden/>
              </w:rPr>
              <w:t>23</w:t>
            </w:r>
            <w:r>
              <w:rPr>
                <w:noProof/>
                <w:webHidden/>
              </w:rPr>
              <w:fldChar w:fldCharType="end"/>
            </w:r>
          </w:hyperlink>
        </w:p>
        <w:p w14:paraId="28852853" w14:textId="38F88EF5" w:rsidR="00A51F9A" w:rsidRDefault="00A51F9A">
          <w:pPr>
            <w:pStyle w:val="Spistreci1"/>
            <w:rPr>
              <w:rFonts w:asciiTheme="minorHAnsi" w:eastAsiaTheme="minorEastAsia" w:hAnsiTheme="minorHAnsi" w:cstheme="minorBidi"/>
              <w:noProof/>
              <w:sz w:val="22"/>
              <w:szCs w:val="22"/>
            </w:rPr>
          </w:pPr>
          <w:hyperlink w:anchor="_Toc238798002" w:history="1">
            <w:r w:rsidRPr="00A03BB7">
              <w:rPr>
                <w:rStyle w:val="Hipercze"/>
                <w:noProof/>
              </w:rPr>
              <w:t>Załącznik nr 4.10 do SWZ „Oświadczenie producenta/upoważnionego przedstawiciela producenta maszyn / urządzeń”</w:t>
            </w:r>
            <w:r>
              <w:rPr>
                <w:noProof/>
                <w:webHidden/>
              </w:rPr>
              <w:tab/>
            </w:r>
            <w:r>
              <w:rPr>
                <w:noProof/>
                <w:webHidden/>
              </w:rPr>
              <w:fldChar w:fldCharType="begin"/>
            </w:r>
            <w:r>
              <w:rPr>
                <w:noProof/>
                <w:webHidden/>
              </w:rPr>
              <w:instrText xml:space="preserve"> PAGEREF _Toc238798002 \h </w:instrText>
            </w:r>
            <w:r>
              <w:rPr>
                <w:noProof/>
                <w:webHidden/>
              </w:rPr>
            </w:r>
            <w:r>
              <w:rPr>
                <w:noProof/>
                <w:webHidden/>
              </w:rPr>
              <w:fldChar w:fldCharType="separate"/>
            </w:r>
            <w:r w:rsidR="00671997">
              <w:rPr>
                <w:noProof/>
                <w:webHidden/>
              </w:rPr>
              <w:t>48</w:t>
            </w:r>
            <w:r>
              <w:rPr>
                <w:noProof/>
                <w:webHidden/>
              </w:rPr>
              <w:fldChar w:fldCharType="end"/>
            </w:r>
          </w:hyperlink>
        </w:p>
        <w:p w14:paraId="0F395070" w14:textId="1C10C042"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8797979"/>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07928128" w:rsidR="003C7958" w:rsidRPr="00A002AB"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1007BE" w:rsidRPr="00426E34">
          <w:rPr>
            <w:rStyle w:val="Hipercze"/>
            <w:sz w:val="24"/>
            <w:szCs w:val="24"/>
          </w:rPr>
          <w:t>https://www.pgg.pl/strefa-korporacyjna/dostawcy/profil-nabywcy/przetargi</w:t>
        </w:r>
      </w:hyperlink>
    </w:p>
    <w:p w14:paraId="7F07A0B7" w14:textId="361E4F78" w:rsidR="002E209E" w:rsidRDefault="002E209E" w:rsidP="003C7958">
      <w:pPr>
        <w:spacing w:before="120" w:line="312" w:lineRule="auto"/>
        <w:rPr>
          <w:rStyle w:val="Hipercze"/>
          <w:bCs/>
          <w:iCs/>
          <w:sz w:val="24"/>
          <w:szCs w:val="24"/>
        </w:rPr>
      </w:pPr>
      <w:r w:rsidRPr="009529A2">
        <w:rPr>
          <w:bCs/>
          <w:iCs/>
          <w:sz w:val="24"/>
          <w:szCs w:val="24"/>
        </w:rPr>
        <w:t xml:space="preserve">Adres platformy 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D50111">
        <w:rPr>
          <w:rStyle w:val="Hipercze"/>
          <w:bCs/>
          <w:iCs/>
          <w:sz w:val="24"/>
          <w:szCs w:val="24"/>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31E50F63" w14:textId="77777777" w:rsidR="00D55F6A" w:rsidRDefault="00D55F6A" w:rsidP="00DD199C">
      <w:pPr>
        <w:spacing w:before="120"/>
        <w:jc w:val="both"/>
        <w:rPr>
          <w:b/>
          <w:iCs/>
          <w:sz w:val="24"/>
          <w:szCs w:val="24"/>
        </w:rPr>
      </w:pPr>
      <w:r w:rsidRPr="00D55F6A">
        <w:rPr>
          <w:b/>
          <w:iCs/>
          <w:sz w:val="24"/>
          <w:szCs w:val="24"/>
        </w:rPr>
        <w:t>KWK ROW Ruch Marcel</w:t>
      </w:r>
    </w:p>
    <w:p w14:paraId="2932C96B" w14:textId="0732FD8B" w:rsidR="0067641D" w:rsidRDefault="0067641D" w:rsidP="00DD199C">
      <w:pPr>
        <w:spacing w:before="120"/>
        <w:jc w:val="both"/>
        <w:rPr>
          <w:b/>
          <w:iCs/>
          <w:sz w:val="24"/>
          <w:szCs w:val="24"/>
        </w:rPr>
      </w:pPr>
      <w:r>
        <w:rPr>
          <w:b/>
          <w:iCs/>
          <w:sz w:val="24"/>
          <w:szCs w:val="24"/>
        </w:rPr>
        <w:t>ul. Korfantego 52</w:t>
      </w:r>
    </w:p>
    <w:p w14:paraId="6CC56194" w14:textId="3D1666A4" w:rsidR="0067641D" w:rsidRDefault="0067641D" w:rsidP="00DD199C">
      <w:pPr>
        <w:spacing w:before="120"/>
        <w:jc w:val="both"/>
        <w:rPr>
          <w:b/>
          <w:iCs/>
          <w:sz w:val="24"/>
          <w:szCs w:val="24"/>
        </w:rPr>
      </w:pPr>
      <w:r>
        <w:rPr>
          <w:b/>
          <w:iCs/>
          <w:sz w:val="24"/>
          <w:szCs w:val="24"/>
        </w:rPr>
        <w:t>44-310 Radlin</w:t>
      </w:r>
    </w:p>
    <w:p w14:paraId="1008138C" w14:textId="4A3567D5"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8797980"/>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187C2D8F" w14:textId="2E5F82B5" w:rsidR="007838AB" w:rsidRPr="00057162" w:rsidRDefault="007838AB" w:rsidP="00864F78">
      <w:pPr>
        <w:pStyle w:val="Akapitzlist"/>
        <w:numPr>
          <w:ilvl w:val="0"/>
          <w:numId w:val="6"/>
        </w:numPr>
        <w:spacing w:before="120" w:line="312" w:lineRule="auto"/>
        <w:ind w:left="357" w:hanging="357"/>
        <w:contextualSpacing w:val="0"/>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8797981"/>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1326398A" w:rsidR="00F13DFD" w:rsidRPr="00744B36" w:rsidRDefault="00F13DFD" w:rsidP="00804500">
      <w:pPr>
        <w:pStyle w:val="Akapitzlist"/>
        <w:numPr>
          <w:ilvl w:val="0"/>
          <w:numId w:val="1"/>
        </w:numPr>
        <w:spacing w:before="120" w:line="312" w:lineRule="auto"/>
        <w:contextualSpacing w:val="0"/>
        <w:jc w:val="both"/>
        <w:rPr>
          <w:bCs/>
        </w:rPr>
      </w:pPr>
      <w:r w:rsidRPr="00744B36">
        <w:t xml:space="preserve">Przedmiotem zamówienia jest: </w:t>
      </w:r>
      <w:r w:rsidR="00D55F6A" w:rsidRPr="00744B36">
        <w:rPr>
          <w:b/>
          <w:bCs/>
        </w:rPr>
        <w:t xml:space="preserve">Remont silników hydraulicznych SMA-1000 </w:t>
      </w:r>
      <w:proofErr w:type="spellStart"/>
      <w:r w:rsidR="00D55F6A" w:rsidRPr="00744B36">
        <w:rPr>
          <w:b/>
          <w:bCs/>
        </w:rPr>
        <w:t>Rotary</w:t>
      </w:r>
      <w:proofErr w:type="spellEnd"/>
      <w:r w:rsidR="00D55F6A" w:rsidRPr="00744B36">
        <w:rPr>
          <w:b/>
          <w:bCs/>
        </w:rPr>
        <w:t xml:space="preserve"> Power dla Oddziału KWK ROW Ruch Marcel</w:t>
      </w:r>
    </w:p>
    <w:p w14:paraId="4D37EEC6" w14:textId="3AF28D12" w:rsidR="00F13DFD" w:rsidRPr="00744B36" w:rsidRDefault="00F13DFD" w:rsidP="00804500">
      <w:pPr>
        <w:pStyle w:val="Akapitzlist"/>
        <w:numPr>
          <w:ilvl w:val="0"/>
          <w:numId w:val="1"/>
        </w:numPr>
        <w:spacing w:before="120" w:line="312" w:lineRule="auto"/>
        <w:contextualSpacing w:val="0"/>
        <w:jc w:val="both"/>
        <w:rPr>
          <w:b/>
          <w:bCs/>
        </w:rPr>
      </w:pPr>
      <w:r w:rsidRPr="00744B36">
        <w:t xml:space="preserve">Szczegółowy opis przedmiotu zamówienia </w:t>
      </w:r>
      <w:r w:rsidR="00CA0422" w:rsidRPr="00744B36">
        <w:t>(dalej SOPZ) zawarty jest</w:t>
      </w:r>
      <w:r w:rsidRPr="00744B36">
        <w:t xml:space="preserve"> w </w:t>
      </w:r>
      <w:r w:rsidRPr="00744B36">
        <w:rPr>
          <w:b/>
          <w:bCs/>
          <w:iCs/>
        </w:rPr>
        <w:t>Załączniku nr 1</w:t>
      </w:r>
      <w:r w:rsidR="00CA0422" w:rsidRPr="00744B36">
        <w:rPr>
          <w:b/>
          <w:bCs/>
        </w:rPr>
        <w:t xml:space="preserve"> do S</w:t>
      </w:r>
      <w:r w:rsidRPr="00744B36">
        <w:rPr>
          <w:b/>
          <w:bCs/>
        </w:rPr>
        <w:t>WZ.</w:t>
      </w:r>
    </w:p>
    <w:p w14:paraId="744F00CD" w14:textId="6F43E853" w:rsidR="00182B15" w:rsidRPr="00744B36" w:rsidRDefault="00182B15" w:rsidP="00804500">
      <w:pPr>
        <w:pStyle w:val="Akapitzlist"/>
        <w:numPr>
          <w:ilvl w:val="0"/>
          <w:numId w:val="1"/>
        </w:numPr>
        <w:spacing w:before="120" w:line="312" w:lineRule="auto"/>
        <w:contextualSpacing w:val="0"/>
        <w:jc w:val="both"/>
        <w:rPr>
          <w:bCs/>
        </w:rPr>
      </w:pPr>
      <w:r w:rsidRPr="00744B36">
        <w:t>Kody CPV:</w:t>
      </w:r>
      <w:r w:rsidR="00864F78" w:rsidRPr="00744B36">
        <w:t xml:space="preserve"> </w:t>
      </w:r>
      <w:r w:rsidR="00981046" w:rsidRPr="00744B36">
        <w:t>42121200-5 – Silniki hydrauliczne</w:t>
      </w:r>
    </w:p>
    <w:p w14:paraId="62FA2AAA" w14:textId="45D132E2" w:rsidR="00A02094" w:rsidRPr="00744B36" w:rsidRDefault="00A02094" w:rsidP="00804500">
      <w:pPr>
        <w:pStyle w:val="Akapitzlist"/>
        <w:numPr>
          <w:ilvl w:val="0"/>
          <w:numId w:val="1"/>
        </w:numPr>
        <w:spacing w:before="120" w:line="312" w:lineRule="auto"/>
        <w:contextualSpacing w:val="0"/>
        <w:jc w:val="both"/>
        <w:rPr>
          <w:bCs/>
        </w:rPr>
      </w:pPr>
      <w:r w:rsidRPr="00744B36">
        <w:rPr>
          <w:bCs/>
        </w:rPr>
        <w:t>Termin wykonania zamówienia</w:t>
      </w:r>
      <w:r w:rsidR="00F625E4" w:rsidRPr="00744B36">
        <w:rPr>
          <w:bCs/>
        </w:rPr>
        <w:t xml:space="preserve"> został określony w </w:t>
      </w:r>
      <w:r w:rsidR="00FB5D59" w:rsidRPr="00744B36">
        <w:rPr>
          <w:bCs/>
        </w:rPr>
        <w:t xml:space="preserve">§5 </w:t>
      </w:r>
      <w:r w:rsidR="00AA5DFD" w:rsidRPr="00744B36">
        <w:rPr>
          <w:bCs/>
        </w:rPr>
        <w:t>Istotnych postanowień umowy (IPU)</w:t>
      </w:r>
      <w:r w:rsidR="002578F8" w:rsidRPr="00744B36">
        <w:rPr>
          <w:bCs/>
        </w:rPr>
        <w:t xml:space="preserve"> </w:t>
      </w:r>
      <w:r w:rsidR="00AA5DFD" w:rsidRPr="00744B36">
        <w:rPr>
          <w:bCs/>
        </w:rPr>
        <w:t>-</w:t>
      </w:r>
      <w:r w:rsidR="002578F8" w:rsidRPr="00744B36">
        <w:rPr>
          <w:bCs/>
        </w:rPr>
        <w:t xml:space="preserve"> </w:t>
      </w:r>
      <w:r w:rsidR="00AA5DFD" w:rsidRPr="00744B36">
        <w:rPr>
          <w:b/>
        </w:rPr>
        <w:t>Załącznik nr 5 do SWZ</w:t>
      </w:r>
      <w:r w:rsidR="00AA5DFD" w:rsidRPr="00744B36">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8797982"/>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3DC11151" w14:textId="77777777" w:rsidR="00F625E4" w:rsidRPr="008616AB" w:rsidRDefault="00F625E4" w:rsidP="00804500">
      <w:pPr>
        <w:spacing w:before="120" w:line="312" w:lineRule="auto"/>
        <w:jc w:val="both"/>
        <w:rPr>
          <w:sz w:val="8"/>
          <w:szCs w:val="8"/>
        </w:rPr>
      </w:pPr>
    </w:p>
    <w:p w14:paraId="4FFB2897" w14:textId="4B7DE52A"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8797983"/>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091314CF" w:rsidR="000D5BA1" w:rsidRPr="006B6D5D" w:rsidRDefault="009F7D68" w:rsidP="000D5BA1">
      <w:pPr>
        <w:pStyle w:val="Akapitzlist"/>
        <w:numPr>
          <w:ilvl w:val="1"/>
          <w:numId w:val="2"/>
        </w:numPr>
        <w:spacing w:before="120" w:line="312" w:lineRule="auto"/>
        <w:ind w:left="709" w:hanging="425"/>
        <w:contextualSpacing w:val="0"/>
        <w:jc w:val="both"/>
      </w:pPr>
      <w:r w:rsidRPr="006B6D5D">
        <w:t>w stosunku do którego otwarto likwidację, sąd zarządził likwidację majątku w</w:t>
      </w:r>
      <w:r w:rsidR="00864F78" w:rsidRPr="006B6D5D">
        <w:t> </w:t>
      </w:r>
      <w:r w:rsidRPr="006B6D5D">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864F78" w:rsidRPr="006B6D5D">
        <w:t> </w:t>
      </w:r>
      <w:r w:rsidRPr="006B6D5D">
        <w:t xml:space="preserve">procedury przewidzianej przepisami miejsca wszczęcia tej procedury, </w:t>
      </w:r>
    </w:p>
    <w:p w14:paraId="5F873CDF" w14:textId="18177608" w:rsidR="000D5BA1" w:rsidRPr="006B6D5D" w:rsidRDefault="000D5BA1" w:rsidP="000D5BA1">
      <w:pPr>
        <w:pStyle w:val="Akapitzlist"/>
        <w:numPr>
          <w:ilvl w:val="1"/>
          <w:numId w:val="2"/>
        </w:numPr>
        <w:spacing w:before="120" w:line="312" w:lineRule="auto"/>
        <w:ind w:left="709" w:hanging="425"/>
        <w:contextualSpacing w:val="0"/>
        <w:jc w:val="both"/>
      </w:pPr>
      <w:r w:rsidRPr="006B6D5D">
        <w:t>jeżeli Zamawiający może stwierdzić, na podstawie wiarygodnych przesłanek, że Wykonawca zawarł z innymi Wykonawcami porozumienie mające na celu zakłócenie konkurencji, w szczególności jeżeli należąc do tej samej grupy kapitałowej w</w:t>
      </w:r>
      <w:r w:rsidR="00864F78" w:rsidRPr="006B6D5D">
        <w:t> </w:t>
      </w:r>
      <w:r w:rsidRPr="006B6D5D">
        <w:t xml:space="preserve">rozumieniu ustawy z dnia 16 lutego 2007 r. o ochronie konkurencji i konsumentów, złożyli odrębne oferty lub oferty częściowe, chyba że wykażą, że przygotowali te oferty niezależnie od siebie; </w:t>
      </w:r>
    </w:p>
    <w:p w14:paraId="4B8DC299" w14:textId="77777777" w:rsidR="000D5BA1" w:rsidRPr="006B6D5D" w:rsidRDefault="000D5BA1" w:rsidP="000D5BA1">
      <w:pPr>
        <w:pStyle w:val="Akapitzlist"/>
        <w:numPr>
          <w:ilvl w:val="1"/>
          <w:numId w:val="2"/>
        </w:numPr>
        <w:spacing w:before="120" w:line="312" w:lineRule="auto"/>
        <w:ind w:left="709" w:hanging="425"/>
        <w:contextualSpacing w:val="0"/>
        <w:jc w:val="both"/>
      </w:pPr>
      <w:r w:rsidRPr="006B6D5D">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6B6D5D" w:rsidRDefault="000D5BA1" w:rsidP="000D5BA1">
      <w:pPr>
        <w:pStyle w:val="Akapitzlist"/>
        <w:numPr>
          <w:ilvl w:val="1"/>
          <w:numId w:val="2"/>
        </w:numPr>
        <w:spacing w:before="120" w:line="312" w:lineRule="auto"/>
        <w:ind w:left="709" w:hanging="425"/>
        <w:contextualSpacing w:val="0"/>
        <w:jc w:val="both"/>
      </w:pPr>
      <w:r w:rsidRPr="006B6D5D">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6B6D5D" w:rsidRDefault="000D5BA1" w:rsidP="000D5BA1">
      <w:pPr>
        <w:pStyle w:val="Akapitzlist"/>
        <w:numPr>
          <w:ilvl w:val="1"/>
          <w:numId w:val="2"/>
        </w:numPr>
        <w:spacing w:before="120" w:line="312" w:lineRule="auto"/>
        <w:ind w:left="709" w:hanging="425"/>
        <w:contextualSpacing w:val="0"/>
        <w:jc w:val="both"/>
      </w:pPr>
      <w:r w:rsidRPr="006B6D5D">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6B6D5D" w:rsidRDefault="000D5BA1" w:rsidP="000D5BA1">
      <w:pPr>
        <w:pStyle w:val="Akapitzlist"/>
        <w:numPr>
          <w:ilvl w:val="1"/>
          <w:numId w:val="2"/>
        </w:numPr>
        <w:spacing w:before="120" w:line="312" w:lineRule="auto"/>
        <w:ind w:left="709" w:hanging="425"/>
        <w:contextualSpacing w:val="0"/>
        <w:jc w:val="both"/>
      </w:pPr>
      <w:r w:rsidRPr="006B6D5D">
        <w:t xml:space="preserve">który przedstawił informacje wprowadzające w błąd, co mogło mieć wpływ na decyzje podejmowane przez Zamawiającego w postępowaniu o udzielenie zamówienia; </w:t>
      </w:r>
    </w:p>
    <w:p w14:paraId="61E48B6F" w14:textId="07B907B8" w:rsidR="000D5BA1" w:rsidRPr="006B6D5D" w:rsidRDefault="000D5BA1" w:rsidP="000D5BA1">
      <w:pPr>
        <w:pStyle w:val="Akapitzlist"/>
        <w:numPr>
          <w:ilvl w:val="1"/>
          <w:numId w:val="2"/>
        </w:numPr>
        <w:spacing w:before="120" w:line="312" w:lineRule="auto"/>
        <w:ind w:left="709" w:hanging="425"/>
        <w:contextualSpacing w:val="0"/>
        <w:jc w:val="both"/>
      </w:pPr>
      <w:r w:rsidRPr="006B6D5D">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6B6D5D">
        <w:rPr>
          <w:rFonts w:eastAsiaTheme="minorHAnsi"/>
          <w:color w:val="000000"/>
          <w:sz w:val="23"/>
          <w:szCs w:val="23"/>
          <w:lang w:eastAsia="en-US"/>
        </w:rPr>
        <w:t xml:space="preserve">oraz w rozporządzeniu (UE) 2022/576, </w:t>
      </w:r>
      <w:proofErr w:type="spellStart"/>
      <w:r w:rsidRPr="006B6D5D">
        <w:rPr>
          <w:rFonts w:eastAsiaTheme="minorHAnsi"/>
          <w:color w:val="000000"/>
          <w:sz w:val="23"/>
          <w:szCs w:val="23"/>
          <w:lang w:eastAsia="en-US"/>
        </w:rPr>
        <w:t>tj</w:t>
      </w:r>
      <w:proofErr w:type="spellEnd"/>
      <w:r w:rsidRPr="006B6D5D">
        <w:rPr>
          <w:rFonts w:eastAsiaTheme="minorHAnsi"/>
          <w:color w:val="000000"/>
          <w:sz w:val="23"/>
          <w:szCs w:val="23"/>
          <w:lang w:eastAsia="en-US"/>
        </w:rPr>
        <w:t xml:space="preserve">: </w:t>
      </w:r>
    </w:p>
    <w:p w14:paraId="6AE61035" w14:textId="48FD70EF" w:rsidR="000D5BA1" w:rsidRPr="006B6D5D" w:rsidRDefault="000D5BA1" w:rsidP="000D5BA1">
      <w:pPr>
        <w:numPr>
          <w:ilvl w:val="2"/>
          <w:numId w:val="2"/>
        </w:numPr>
        <w:autoSpaceDE w:val="0"/>
        <w:autoSpaceDN w:val="0"/>
        <w:adjustRightInd w:val="0"/>
        <w:spacing w:line="312" w:lineRule="auto"/>
        <w:ind w:left="1077" w:hanging="357"/>
        <w:jc w:val="both"/>
        <w:rPr>
          <w:sz w:val="24"/>
          <w:szCs w:val="24"/>
        </w:rPr>
      </w:pPr>
      <w:r w:rsidRPr="006B6D5D">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6B6D5D">
        <w:rPr>
          <w:sz w:val="24"/>
          <w:szCs w:val="24"/>
        </w:rPr>
        <w:t>Dz.Urz</w:t>
      </w:r>
      <w:proofErr w:type="spellEnd"/>
      <w:r w:rsidRPr="006B6D5D">
        <w:rPr>
          <w:sz w:val="24"/>
          <w:szCs w:val="24"/>
        </w:rPr>
        <w:t>. UE L 134 z 20.05.2006, str. 1 z późn. zm.) zwanym dalej ,,rozporządzeniem 765/2006”, lub rozporządzeniu Rady (UE) nr 269/2014 z</w:t>
      </w:r>
      <w:r w:rsidR="00864F78" w:rsidRPr="006B6D5D">
        <w:rPr>
          <w:sz w:val="24"/>
          <w:szCs w:val="24"/>
        </w:rPr>
        <w:t> </w:t>
      </w:r>
      <w:r w:rsidRPr="006B6D5D">
        <w:rPr>
          <w:sz w:val="24"/>
          <w:szCs w:val="24"/>
        </w:rPr>
        <w:t>dnia 17 marca 2014 r. w sprawie środków ograniczających w odniesieniu do działań podważających integralność terytorialną, suwerenność i niezależność Ukrainy lub im zagrażających (</w:t>
      </w:r>
      <w:proofErr w:type="spellStart"/>
      <w:r w:rsidRPr="006B6D5D">
        <w:rPr>
          <w:sz w:val="24"/>
          <w:szCs w:val="24"/>
        </w:rPr>
        <w:t>Dz.Urz</w:t>
      </w:r>
      <w:proofErr w:type="spellEnd"/>
      <w:r w:rsidRPr="006B6D5D">
        <w:rPr>
          <w:sz w:val="24"/>
          <w:szCs w:val="24"/>
        </w:rPr>
        <w:t xml:space="preserve">. UE L 78 z 17.03.2014, str. 6, z późn.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47702C71" w:rsidR="000D5BA1" w:rsidRPr="006B6D5D"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B6D5D">
        <w:rPr>
          <w:rFonts w:eastAsiaTheme="minorHAnsi"/>
          <w:color w:val="000000"/>
          <w:sz w:val="23"/>
          <w:szCs w:val="23"/>
          <w:lang w:eastAsia="en-US"/>
        </w:rPr>
        <w:t>Wykonawcy, których beneficjentem rzeczywistym w rozumieniu ustawy z dnia 1 marca 2018 r. o przeciwdziałaniu praniu pieniędzy oraz finansowaniu terroryzmu (Dz. U. z</w:t>
      </w:r>
      <w:r w:rsidR="00864F78" w:rsidRPr="006B6D5D">
        <w:rPr>
          <w:rFonts w:eastAsiaTheme="minorHAnsi"/>
          <w:color w:val="000000"/>
          <w:sz w:val="23"/>
          <w:szCs w:val="23"/>
          <w:lang w:eastAsia="en-US"/>
        </w:rPr>
        <w:t> </w:t>
      </w:r>
      <w:r w:rsidRPr="006B6D5D">
        <w:rPr>
          <w:rFonts w:eastAsiaTheme="minorHAnsi"/>
          <w:color w:val="000000"/>
          <w:sz w:val="23"/>
          <w:szCs w:val="23"/>
          <w:lang w:eastAsia="en-US"/>
        </w:rPr>
        <w:t>2022 r. poz. 593 i 655) jest osoba wymieniona w wykazach określonych w</w:t>
      </w:r>
      <w:r w:rsidR="00864F78" w:rsidRPr="006B6D5D">
        <w:rPr>
          <w:rFonts w:eastAsiaTheme="minorHAnsi"/>
          <w:color w:val="000000"/>
          <w:sz w:val="23"/>
          <w:szCs w:val="23"/>
          <w:lang w:eastAsia="en-US"/>
        </w:rPr>
        <w:t> </w:t>
      </w:r>
      <w:r w:rsidRPr="006B6D5D">
        <w:rPr>
          <w:rFonts w:eastAsiaTheme="minorHAnsi"/>
          <w:color w:val="000000"/>
          <w:sz w:val="23"/>
          <w:szCs w:val="23"/>
          <w:lang w:eastAsia="en-US"/>
        </w:rPr>
        <w:t xml:space="preserve">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2CF62093" w:rsidR="000D5BA1" w:rsidRPr="006B6D5D"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B6D5D">
        <w:rPr>
          <w:rFonts w:eastAsiaTheme="minorHAnsi"/>
          <w:color w:val="000000"/>
          <w:sz w:val="23"/>
          <w:szCs w:val="23"/>
          <w:lang w:eastAsia="en-US"/>
        </w:rPr>
        <w:lastRenderedPageBreak/>
        <w:t>Wykonawcy, których jednostką dominującą w rozumieniu art. 3 ust. 1 pkt 37 ustawy z</w:t>
      </w:r>
      <w:r w:rsidR="00864F78" w:rsidRPr="006B6D5D">
        <w:rPr>
          <w:rFonts w:eastAsiaTheme="minorHAnsi"/>
          <w:color w:val="000000"/>
          <w:sz w:val="23"/>
          <w:szCs w:val="23"/>
          <w:lang w:eastAsia="en-US"/>
        </w:rPr>
        <w:t> </w:t>
      </w:r>
      <w:r w:rsidRPr="006B6D5D">
        <w:rPr>
          <w:rFonts w:eastAsiaTheme="minorHAnsi"/>
          <w:color w:val="000000"/>
          <w:sz w:val="23"/>
          <w:szCs w:val="23"/>
          <w:lang w:eastAsia="en-US"/>
        </w:rPr>
        <w:t>dnia 29 września 1994 r. o rachunkowości (Dz. U. z 2023 r. poz. 120, 295 z późn. zm.) jest podmiot wymieniony w wykazach określonych w rozporządzeniu 765/2006 i</w:t>
      </w:r>
      <w:r w:rsidR="00864F78" w:rsidRPr="006B6D5D">
        <w:rPr>
          <w:rFonts w:eastAsiaTheme="minorHAnsi"/>
          <w:color w:val="000000"/>
          <w:sz w:val="23"/>
          <w:szCs w:val="23"/>
          <w:lang w:eastAsia="en-US"/>
        </w:rPr>
        <w:t> </w:t>
      </w:r>
      <w:r w:rsidRPr="006B6D5D">
        <w:rPr>
          <w:rFonts w:eastAsiaTheme="minorHAnsi"/>
          <w:color w:val="000000"/>
          <w:sz w:val="23"/>
          <w:szCs w:val="23"/>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864F78" w:rsidRPr="006B6D5D">
        <w:rPr>
          <w:rFonts w:eastAsiaTheme="minorHAnsi"/>
          <w:color w:val="000000"/>
          <w:sz w:val="23"/>
          <w:szCs w:val="23"/>
          <w:lang w:eastAsia="en-US"/>
        </w:rPr>
        <w:t> </w:t>
      </w:r>
      <w:r w:rsidRPr="006B6D5D">
        <w:rPr>
          <w:rFonts w:eastAsiaTheme="minorHAnsi"/>
          <w:color w:val="000000"/>
          <w:sz w:val="23"/>
          <w:szCs w:val="23"/>
          <w:lang w:eastAsia="en-US"/>
        </w:rPr>
        <w:t xml:space="preserve">zw. art. 3 ustawy, </w:t>
      </w:r>
    </w:p>
    <w:p w14:paraId="299CD2B7" w14:textId="77777777" w:rsidR="00544141" w:rsidRPr="006B6D5D"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B6D5D">
        <w:rPr>
          <w:rFonts w:eastAsiaTheme="minorHAnsi"/>
          <w:color w:val="000000"/>
          <w:sz w:val="23"/>
          <w:szCs w:val="23"/>
          <w:lang w:eastAsia="en-US"/>
        </w:rPr>
        <w:t>Wykonawcy, którzy realizują zamówienie na rzecz lub z udziałem:</w:t>
      </w:r>
    </w:p>
    <w:p w14:paraId="747BDB54" w14:textId="061B43CE" w:rsidR="00544141" w:rsidRPr="006B6D5D" w:rsidRDefault="00544141" w:rsidP="007656B4">
      <w:pPr>
        <w:pStyle w:val="Akapitzlist"/>
        <w:numPr>
          <w:ilvl w:val="0"/>
          <w:numId w:val="61"/>
        </w:numPr>
        <w:autoSpaceDE w:val="0"/>
        <w:autoSpaceDN w:val="0"/>
        <w:adjustRightInd w:val="0"/>
        <w:spacing w:line="312" w:lineRule="auto"/>
        <w:ind w:left="1418" w:hanging="284"/>
        <w:jc w:val="both"/>
        <w:rPr>
          <w:rFonts w:eastAsiaTheme="minorHAnsi"/>
          <w:color w:val="000000"/>
          <w:sz w:val="23"/>
          <w:szCs w:val="23"/>
          <w:lang w:eastAsia="en-US"/>
        </w:rPr>
      </w:pPr>
      <w:r w:rsidRPr="006B6D5D">
        <w:rPr>
          <w:rFonts w:eastAsiaTheme="minorHAnsi"/>
          <w:color w:val="000000"/>
          <w:sz w:val="23"/>
          <w:szCs w:val="23"/>
          <w:lang w:eastAsia="en-US"/>
        </w:rPr>
        <w:t>obywateli rosyjskich lub osób fizycznych lub prawnych, podmiotów lub organów z</w:t>
      </w:r>
      <w:r w:rsidR="00864F78" w:rsidRPr="006B6D5D">
        <w:rPr>
          <w:rFonts w:eastAsiaTheme="minorHAnsi"/>
          <w:color w:val="000000"/>
          <w:sz w:val="23"/>
          <w:szCs w:val="23"/>
          <w:lang w:eastAsia="en-US"/>
        </w:rPr>
        <w:t> </w:t>
      </w:r>
      <w:r w:rsidRPr="006B6D5D">
        <w:rPr>
          <w:rFonts w:eastAsiaTheme="minorHAnsi"/>
          <w:color w:val="000000"/>
          <w:sz w:val="23"/>
          <w:szCs w:val="23"/>
          <w:lang w:eastAsia="en-US"/>
        </w:rPr>
        <w:t xml:space="preserve">siedzibą w Rosji; </w:t>
      </w:r>
    </w:p>
    <w:p w14:paraId="6A3D678C" w14:textId="77777777" w:rsidR="00544141" w:rsidRPr="006B6D5D" w:rsidRDefault="00544141" w:rsidP="007656B4">
      <w:pPr>
        <w:pStyle w:val="Akapitzlist"/>
        <w:numPr>
          <w:ilvl w:val="0"/>
          <w:numId w:val="61"/>
        </w:numPr>
        <w:autoSpaceDE w:val="0"/>
        <w:autoSpaceDN w:val="0"/>
        <w:adjustRightInd w:val="0"/>
        <w:spacing w:line="312" w:lineRule="auto"/>
        <w:ind w:left="1418" w:hanging="284"/>
        <w:jc w:val="both"/>
        <w:rPr>
          <w:rFonts w:eastAsiaTheme="minorHAnsi"/>
          <w:color w:val="000000"/>
          <w:sz w:val="23"/>
          <w:szCs w:val="23"/>
          <w:lang w:eastAsia="en-US"/>
        </w:rPr>
      </w:pPr>
      <w:r w:rsidRPr="006B6D5D">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6B6D5D">
        <w:rPr>
          <w:rFonts w:eastAsiaTheme="minorHAnsi"/>
          <w:color w:val="000000"/>
          <w:sz w:val="23"/>
          <w:szCs w:val="23"/>
          <w:lang w:eastAsia="en-US"/>
        </w:rPr>
        <w:t>tirecie</w:t>
      </w:r>
      <w:proofErr w:type="spellEnd"/>
      <w:r w:rsidRPr="006B6D5D">
        <w:rPr>
          <w:rFonts w:eastAsiaTheme="minorHAnsi"/>
          <w:color w:val="000000"/>
          <w:sz w:val="23"/>
          <w:szCs w:val="23"/>
          <w:lang w:eastAsia="en-US"/>
        </w:rPr>
        <w:t xml:space="preserve"> 1); lub </w:t>
      </w:r>
    </w:p>
    <w:p w14:paraId="71F84EA7" w14:textId="171A6265" w:rsidR="00544141" w:rsidRPr="006B6D5D" w:rsidRDefault="00544141" w:rsidP="007656B4">
      <w:pPr>
        <w:pStyle w:val="Akapitzlist"/>
        <w:numPr>
          <w:ilvl w:val="0"/>
          <w:numId w:val="61"/>
        </w:numPr>
        <w:autoSpaceDE w:val="0"/>
        <w:autoSpaceDN w:val="0"/>
        <w:adjustRightInd w:val="0"/>
        <w:spacing w:line="312" w:lineRule="auto"/>
        <w:ind w:left="1418" w:hanging="284"/>
        <w:jc w:val="both"/>
        <w:rPr>
          <w:rFonts w:eastAsiaTheme="minorHAnsi"/>
          <w:color w:val="000000"/>
          <w:sz w:val="23"/>
          <w:szCs w:val="23"/>
          <w:lang w:eastAsia="en-US"/>
        </w:rPr>
      </w:pPr>
      <w:r w:rsidRPr="006B6D5D">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5226D870" w:rsidR="000D5BA1" w:rsidRPr="006B6D5D" w:rsidRDefault="00544141" w:rsidP="007656B4">
      <w:pPr>
        <w:numPr>
          <w:ilvl w:val="2"/>
          <w:numId w:val="60"/>
        </w:numPr>
        <w:autoSpaceDE w:val="0"/>
        <w:autoSpaceDN w:val="0"/>
        <w:adjustRightInd w:val="0"/>
        <w:spacing w:line="312" w:lineRule="auto"/>
        <w:ind w:left="1134"/>
        <w:jc w:val="both"/>
        <w:rPr>
          <w:rFonts w:eastAsiaTheme="minorHAnsi"/>
          <w:color w:val="000000"/>
          <w:sz w:val="23"/>
          <w:szCs w:val="23"/>
          <w:lang w:eastAsia="en-US"/>
        </w:rPr>
      </w:pPr>
      <w:r w:rsidRPr="006B6D5D">
        <w:rPr>
          <w:rFonts w:eastAsiaTheme="minorHAnsi"/>
          <w:color w:val="000000"/>
          <w:sz w:val="23"/>
          <w:szCs w:val="23"/>
          <w:lang w:eastAsia="en-US"/>
        </w:rPr>
        <w:t>w tym podwykonawców, dostawców lub podmiotów, na których zdolności polega się w rozumieniu dyrektywy w sprawie zamówień publicznych, w przypadku gdy przypada na nich ponad 10 % wartości zamówienia.</w:t>
      </w:r>
    </w:p>
    <w:p w14:paraId="33B1C47F" w14:textId="0641F62E" w:rsidR="00544141" w:rsidRPr="006B6D5D" w:rsidRDefault="00544141" w:rsidP="00712C55">
      <w:pPr>
        <w:pStyle w:val="Akapitzlist"/>
        <w:numPr>
          <w:ilvl w:val="1"/>
          <w:numId w:val="2"/>
        </w:numPr>
        <w:spacing w:line="312" w:lineRule="auto"/>
        <w:ind w:left="709" w:hanging="425"/>
        <w:contextualSpacing w:val="0"/>
        <w:jc w:val="both"/>
      </w:pPr>
      <w:r w:rsidRPr="006B6D5D">
        <w:rPr>
          <w:rFonts w:eastAsiaTheme="minorHAnsi"/>
          <w:color w:val="000000"/>
          <w:sz w:val="23"/>
          <w:szCs w:val="23"/>
          <w:lang w:eastAsia="en-US"/>
        </w:rPr>
        <w:t xml:space="preserve">wobec którego są podejmowane inne prawem przewidziane środki o charakterze sankcyjnym. </w:t>
      </w:r>
    </w:p>
    <w:p w14:paraId="08E0928C" w14:textId="594C812F" w:rsidR="00544141" w:rsidRPr="006B6D5D" w:rsidRDefault="00544141" w:rsidP="00712C55">
      <w:pPr>
        <w:pStyle w:val="Akapitzlist"/>
        <w:numPr>
          <w:ilvl w:val="1"/>
          <w:numId w:val="2"/>
        </w:numPr>
        <w:spacing w:line="312" w:lineRule="auto"/>
        <w:ind w:left="709" w:hanging="425"/>
        <w:contextualSpacing w:val="0"/>
        <w:jc w:val="both"/>
      </w:pPr>
      <w:r w:rsidRPr="006B6D5D">
        <w:rPr>
          <w:rFonts w:eastAsiaTheme="minorHAnsi"/>
          <w:color w:val="000000"/>
          <w:sz w:val="23"/>
          <w:szCs w:val="23"/>
          <w:lang w:eastAsia="en-US"/>
        </w:rPr>
        <w:t>który w okresie 3 miesięcy (licząc od daty rozstrzygnięcia postępowania), w</w:t>
      </w:r>
      <w:r w:rsidR="00864F78" w:rsidRPr="006B6D5D">
        <w:rPr>
          <w:rFonts w:eastAsiaTheme="minorHAnsi"/>
          <w:color w:val="000000"/>
          <w:sz w:val="23"/>
          <w:szCs w:val="23"/>
          <w:lang w:eastAsia="en-US"/>
        </w:rPr>
        <w:t> </w:t>
      </w:r>
      <w:r w:rsidRPr="006B6D5D">
        <w:rPr>
          <w:rFonts w:eastAsiaTheme="minorHAnsi"/>
          <w:color w:val="000000"/>
          <w:sz w:val="23"/>
          <w:szCs w:val="23"/>
          <w:lang w:eastAsia="en-US"/>
        </w:rPr>
        <w:t xml:space="preserve">postępowaniach, złożył najkorzystniejszą ofertę i: </w:t>
      </w:r>
    </w:p>
    <w:p w14:paraId="6833B5D3" w14:textId="77777777" w:rsidR="00544141" w:rsidRPr="006B6D5D" w:rsidRDefault="00544141" w:rsidP="00712C55">
      <w:pPr>
        <w:pStyle w:val="Akapitzlist"/>
        <w:numPr>
          <w:ilvl w:val="2"/>
          <w:numId w:val="2"/>
        </w:numPr>
        <w:spacing w:line="312" w:lineRule="auto"/>
        <w:contextualSpacing w:val="0"/>
        <w:jc w:val="both"/>
      </w:pPr>
      <w:r w:rsidRPr="006B6D5D">
        <w:rPr>
          <w:rFonts w:eastAsiaTheme="minorHAnsi"/>
          <w:color w:val="000000"/>
          <w:sz w:val="23"/>
          <w:szCs w:val="23"/>
          <w:lang w:eastAsia="en-US"/>
        </w:rPr>
        <w:t xml:space="preserve">odmówił zawarcia umowy, lub </w:t>
      </w:r>
    </w:p>
    <w:p w14:paraId="377F70E1" w14:textId="77777777" w:rsidR="00544141" w:rsidRPr="006B6D5D" w:rsidRDefault="00544141" w:rsidP="00712C55">
      <w:pPr>
        <w:pStyle w:val="Akapitzlist"/>
        <w:numPr>
          <w:ilvl w:val="2"/>
          <w:numId w:val="2"/>
        </w:numPr>
        <w:spacing w:line="312" w:lineRule="auto"/>
        <w:contextualSpacing w:val="0"/>
        <w:jc w:val="both"/>
      </w:pPr>
      <w:r w:rsidRPr="006B6D5D">
        <w:rPr>
          <w:rFonts w:eastAsiaTheme="minorHAnsi"/>
          <w:color w:val="000000"/>
          <w:sz w:val="23"/>
          <w:szCs w:val="23"/>
          <w:lang w:eastAsia="en-US"/>
        </w:rPr>
        <w:t xml:space="preserve">wycofał ofertę, lub </w:t>
      </w:r>
    </w:p>
    <w:p w14:paraId="39974A80" w14:textId="5F3CB883" w:rsidR="00544141" w:rsidRPr="006B6D5D" w:rsidRDefault="00544141" w:rsidP="00712C55">
      <w:pPr>
        <w:pStyle w:val="Akapitzlist"/>
        <w:numPr>
          <w:ilvl w:val="2"/>
          <w:numId w:val="2"/>
        </w:numPr>
        <w:spacing w:line="312" w:lineRule="auto"/>
        <w:contextualSpacing w:val="0"/>
        <w:jc w:val="both"/>
      </w:pPr>
      <w:r w:rsidRPr="006B6D5D">
        <w:rPr>
          <w:rFonts w:eastAsiaTheme="minorHAnsi"/>
          <w:color w:val="000000"/>
          <w:sz w:val="23"/>
          <w:szCs w:val="23"/>
          <w:lang w:eastAsia="en-US"/>
        </w:rPr>
        <w:t xml:space="preserve">nie uzupełnił oświadczeń i dokumentów na wezwanie, o którym mowa w § 39 ust. 6 Regulaminu. </w:t>
      </w:r>
    </w:p>
    <w:p w14:paraId="76D07A46" w14:textId="04B70ABF" w:rsidR="00544141" w:rsidRPr="006B6D5D" w:rsidRDefault="00544141" w:rsidP="00544141">
      <w:pPr>
        <w:pStyle w:val="Akapitzlist"/>
        <w:numPr>
          <w:ilvl w:val="1"/>
          <w:numId w:val="2"/>
        </w:numPr>
        <w:spacing w:before="120" w:line="312" w:lineRule="auto"/>
        <w:ind w:left="709" w:hanging="425"/>
        <w:contextualSpacing w:val="0"/>
        <w:jc w:val="both"/>
      </w:pPr>
      <w:r w:rsidRPr="006B6D5D">
        <w:rPr>
          <w:rFonts w:eastAsiaTheme="minorHAnsi"/>
          <w:color w:val="000000"/>
          <w:sz w:val="23"/>
          <w:szCs w:val="23"/>
          <w:lang w:eastAsia="en-US"/>
        </w:rPr>
        <w:t xml:space="preserve">który, w przypadku zamówień, o których mowa w § 30 ust. </w:t>
      </w:r>
      <w:r w:rsidR="00FF12A5" w:rsidRPr="006B6D5D">
        <w:rPr>
          <w:rFonts w:eastAsiaTheme="minorHAnsi"/>
          <w:color w:val="000000"/>
          <w:sz w:val="23"/>
          <w:szCs w:val="23"/>
          <w:lang w:eastAsia="en-US"/>
        </w:rPr>
        <w:t>5</w:t>
      </w:r>
      <w:r w:rsidRPr="006B6D5D">
        <w:rPr>
          <w:rFonts w:eastAsiaTheme="minorHAnsi"/>
          <w:color w:val="000000"/>
          <w:sz w:val="23"/>
          <w:szCs w:val="23"/>
          <w:lang w:eastAsia="en-US"/>
        </w:rPr>
        <w:t xml:space="preserve"> Regulaminu oraz innych uzasadnionych interesem Spółki przypadkach: </w:t>
      </w:r>
    </w:p>
    <w:p w14:paraId="135D05C2" w14:textId="294A7683" w:rsidR="00544141" w:rsidRPr="006B6D5D" w:rsidRDefault="00544141" w:rsidP="007656B4">
      <w:pPr>
        <w:pStyle w:val="Akapitzlist"/>
        <w:numPr>
          <w:ilvl w:val="2"/>
          <w:numId w:val="62"/>
        </w:numPr>
        <w:spacing w:before="120" w:line="312" w:lineRule="auto"/>
        <w:ind w:left="993" w:hanging="284"/>
        <w:jc w:val="both"/>
      </w:pPr>
      <w:r w:rsidRPr="006B6D5D">
        <w:t xml:space="preserve">z przyczyn leżących po jego stronie nie wykonał lub nienależycie wykonał umowę zawartą z Zamawiającym, co doprowadziło do: </w:t>
      </w:r>
    </w:p>
    <w:p w14:paraId="0ECA787C" w14:textId="77777777" w:rsidR="00544141" w:rsidRPr="006B6D5D" w:rsidRDefault="00544141" w:rsidP="007656B4">
      <w:pPr>
        <w:pStyle w:val="Akapitzlist"/>
        <w:numPr>
          <w:ilvl w:val="0"/>
          <w:numId w:val="63"/>
        </w:numPr>
        <w:spacing w:before="120" w:line="312" w:lineRule="auto"/>
        <w:ind w:left="1276" w:hanging="283"/>
        <w:jc w:val="both"/>
      </w:pPr>
      <w:r w:rsidRPr="006B6D5D">
        <w:t xml:space="preserve">wypowiedzenia lub odstąpienia od umowy, lub </w:t>
      </w:r>
    </w:p>
    <w:p w14:paraId="5AC0FBB7" w14:textId="77777777" w:rsidR="00544141" w:rsidRPr="006B6D5D" w:rsidRDefault="00544141" w:rsidP="007656B4">
      <w:pPr>
        <w:pStyle w:val="Akapitzlist"/>
        <w:numPr>
          <w:ilvl w:val="0"/>
          <w:numId w:val="63"/>
        </w:numPr>
        <w:spacing w:before="120" w:line="312" w:lineRule="auto"/>
        <w:ind w:left="1276" w:hanging="283"/>
        <w:jc w:val="both"/>
      </w:pPr>
      <w:r w:rsidRPr="006B6D5D">
        <w:t xml:space="preserve">dokonania zakupu zastępczego przez Zamawiającego, lub </w:t>
      </w:r>
    </w:p>
    <w:p w14:paraId="77C7CC94" w14:textId="505151EE" w:rsidR="00544141" w:rsidRPr="006B6D5D" w:rsidRDefault="00544141" w:rsidP="007656B4">
      <w:pPr>
        <w:pStyle w:val="Akapitzlist"/>
        <w:numPr>
          <w:ilvl w:val="0"/>
          <w:numId w:val="63"/>
        </w:numPr>
        <w:spacing w:before="120" w:line="312" w:lineRule="auto"/>
        <w:ind w:left="1276" w:hanging="283"/>
        <w:jc w:val="both"/>
      </w:pPr>
      <w:r w:rsidRPr="006B6D5D">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6B6D5D" w:rsidRDefault="00544141" w:rsidP="007656B4">
      <w:pPr>
        <w:pStyle w:val="Akapitzlist"/>
        <w:numPr>
          <w:ilvl w:val="2"/>
          <w:numId w:val="62"/>
        </w:numPr>
        <w:spacing w:before="120" w:line="312" w:lineRule="auto"/>
        <w:ind w:left="993" w:hanging="284"/>
        <w:jc w:val="both"/>
      </w:pPr>
      <w:r w:rsidRPr="006B6D5D">
        <w:t xml:space="preserve">pomimo wyboru jego oferty jako najkorzystniejszej w postępowaniu o udzielenie zamówienia przeprowadzonym przez Zamawiającego, odmówił podpisania umowy, nie wniósł wymaganego zabezpieczenia należytego wykonania umowy (jeżeli było </w:t>
      </w:r>
      <w:r w:rsidRPr="006B6D5D">
        <w:lastRenderedPageBreak/>
        <w:t xml:space="preserve">wymagane) lub zawarcie umowy stało się niemożliwe z przyczyn leżących po stronie Wykonawcy; </w:t>
      </w:r>
    </w:p>
    <w:p w14:paraId="2F0FE1D3" w14:textId="3F0B2BA7" w:rsidR="00544141" w:rsidRPr="006B6D5D" w:rsidRDefault="00544141" w:rsidP="00544141">
      <w:pPr>
        <w:pStyle w:val="Akapitzlist"/>
        <w:numPr>
          <w:ilvl w:val="1"/>
          <w:numId w:val="2"/>
        </w:numPr>
        <w:spacing w:before="120" w:line="312" w:lineRule="auto"/>
        <w:ind w:left="709" w:hanging="425"/>
        <w:contextualSpacing w:val="0"/>
        <w:jc w:val="both"/>
      </w:pPr>
      <w:r w:rsidRPr="006B6D5D">
        <w:rPr>
          <w:rFonts w:eastAsiaTheme="minorHAnsi"/>
          <w:color w:val="000000"/>
          <w:sz w:val="23"/>
          <w:szCs w:val="23"/>
          <w:lang w:eastAsia="en-US"/>
        </w:rPr>
        <w:t xml:space="preserve">w przypadkach, o których mowa w ust. 2 pkt </w:t>
      </w:r>
      <w:r w:rsidR="00FF12A5" w:rsidRPr="006B6D5D">
        <w:rPr>
          <w:rFonts w:eastAsiaTheme="minorHAnsi"/>
          <w:color w:val="000000"/>
          <w:sz w:val="23"/>
          <w:szCs w:val="23"/>
          <w:lang w:eastAsia="en-US"/>
        </w:rPr>
        <w:t>10</w:t>
      </w:r>
      <w:r w:rsidRPr="006B6D5D">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A34DDB">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5E5D1A6B" w14:textId="27F68FB7" w:rsidR="00804500" w:rsidRPr="00B37CB1" w:rsidRDefault="00182B15" w:rsidP="00A34DDB">
      <w:pPr>
        <w:pStyle w:val="Akapitzlist"/>
        <w:numPr>
          <w:ilvl w:val="1"/>
          <w:numId w:val="2"/>
        </w:numPr>
        <w:spacing w:before="120" w:line="312" w:lineRule="auto"/>
        <w:contextualSpacing w:val="0"/>
        <w:jc w:val="both"/>
      </w:pPr>
      <w:r w:rsidRPr="00057162">
        <w:t xml:space="preserve">zdolności technicznej lub zawodowej; </w:t>
      </w:r>
      <w:r w:rsidR="008616AB">
        <w:t>Wykonawca</w:t>
      </w:r>
      <w:r w:rsidRPr="00057162">
        <w:t xml:space="preserve"> wykaże, że:</w:t>
      </w:r>
    </w:p>
    <w:p w14:paraId="1ED16141" w14:textId="656F9885" w:rsidR="0067641D" w:rsidRPr="005010CD" w:rsidRDefault="00804500" w:rsidP="003F67B5">
      <w:pPr>
        <w:pStyle w:val="Akapitzlist"/>
        <w:numPr>
          <w:ilvl w:val="2"/>
          <w:numId w:val="15"/>
        </w:numPr>
        <w:spacing w:before="120" w:line="312" w:lineRule="auto"/>
        <w:jc w:val="both"/>
      </w:pPr>
      <w:r w:rsidRPr="005010CD">
        <w:t xml:space="preserve">w okresie ostatnich </w:t>
      </w:r>
      <w:r w:rsidR="001007BE" w:rsidRPr="005010CD">
        <w:rPr>
          <w:b/>
          <w:iCs/>
        </w:rPr>
        <w:t>3 lat</w:t>
      </w:r>
      <w:r w:rsidR="00FD0133" w:rsidRPr="005010CD">
        <w:t xml:space="preserve"> </w:t>
      </w:r>
      <w:r w:rsidRPr="005010CD">
        <w:t>przed terminem składania ofert (a jeśli okres prowadzenia działalności jest krótszy to w tym okresie)</w:t>
      </w:r>
      <w:r w:rsidR="003F67B5" w:rsidRPr="005010CD">
        <w:t xml:space="preserve"> </w:t>
      </w:r>
      <w:r w:rsidR="0067641D" w:rsidRPr="005010CD">
        <w:t>wykonał usługi serwisowe, remontowe lub inne,</w:t>
      </w:r>
      <w:r w:rsidR="0067641D" w:rsidRPr="005010CD">
        <w:rPr>
          <w:color w:val="0070C0"/>
        </w:rPr>
        <w:t xml:space="preserve"> </w:t>
      </w:r>
      <w:r w:rsidR="0067641D" w:rsidRPr="005010CD">
        <w:t xml:space="preserve">polegające na naprawie lub modernizacji maszyn/urządzeń stosowanych w przemyśle lub w zakładach górniczych na wartość łączną brutto nie niższą niż </w:t>
      </w:r>
      <w:r w:rsidR="0067641D" w:rsidRPr="005010CD">
        <w:rPr>
          <w:b/>
        </w:rPr>
        <w:t>50 000,00 PLN</w:t>
      </w:r>
      <w:r w:rsidR="003F67B5" w:rsidRPr="005010CD">
        <w:rPr>
          <w:b/>
        </w:rPr>
        <w:t xml:space="preserve"> </w:t>
      </w:r>
    </w:p>
    <w:p w14:paraId="6F3F6D56" w14:textId="77777777" w:rsidR="0029572B" w:rsidRDefault="0029572B" w:rsidP="0029572B">
      <w:pPr>
        <w:pStyle w:val="Akapitzlist"/>
        <w:spacing w:before="120" w:line="312" w:lineRule="auto"/>
        <w:ind w:left="1080"/>
        <w:jc w:val="both"/>
        <w:rPr>
          <w:b/>
          <w:bCs/>
        </w:rPr>
      </w:pPr>
      <w:r w:rsidRPr="0029572B">
        <w:rPr>
          <w:b/>
          <w:bCs/>
        </w:rPr>
        <w:t xml:space="preserve">albo </w:t>
      </w:r>
    </w:p>
    <w:p w14:paraId="4526024E" w14:textId="77777777" w:rsidR="005010CD" w:rsidRPr="0029572B" w:rsidRDefault="005010CD" w:rsidP="005010CD">
      <w:pPr>
        <w:pStyle w:val="Akapitzlist"/>
        <w:spacing w:before="120" w:line="312" w:lineRule="auto"/>
        <w:ind w:left="1080"/>
        <w:jc w:val="both"/>
      </w:pPr>
      <w:r w:rsidRPr="0029572B">
        <w:rPr>
          <w:bCs/>
        </w:rPr>
        <w:t>posiada ocenę zdolności zakładu remontowego wydaną przez właściwą jednostkę certyfikującą w zakresie nie mniejszym niż przedmiot zamówienia.</w:t>
      </w:r>
    </w:p>
    <w:p w14:paraId="517308D0" w14:textId="51F64C55" w:rsidR="005010CD" w:rsidRPr="005010CD" w:rsidRDefault="005010CD" w:rsidP="005010CD">
      <w:pPr>
        <w:pStyle w:val="Akapitzlist"/>
        <w:spacing w:before="120" w:line="312" w:lineRule="auto"/>
        <w:ind w:left="1080"/>
        <w:jc w:val="both"/>
        <w:rPr>
          <w:b/>
          <w:bCs/>
        </w:rPr>
      </w:pPr>
      <w:r w:rsidRPr="0029572B">
        <w:rPr>
          <w:b/>
          <w:bCs/>
        </w:rPr>
        <w:t>albo</w:t>
      </w:r>
    </w:p>
    <w:p w14:paraId="6F52807D" w14:textId="77777777" w:rsidR="0029572B" w:rsidRDefault="0029572B" w:rsidP="0029572B">
      <w:pPr>
        <w:pStyle w:val="Akapitzlist"/>
        <w:spacing w:before="120" w:line="312" w:lineRule="auto"/>
        <w:ind w:left="1080"/>
        <w:jc w:val="both"/>
        <w:rPr>
          <w:bCs/>
        </w:rPr>
      </w:pPr>
      <w:r w:rsidRPr="0029572B">
        <w:rPr>
          <w:bCs/>
        </w:rPr>
        <w:t>jest producentem maszyn/urządzeń, których przedmiot zamówienia dotyczy,</w:t>
      </w:r>
    </w:p>
    <w:p w14:paraId="6973BF2E" w14:textId="03BD2FF5" w:rsidR="005010CD" w:rsidRPr="005010CD" w:rsidRDefault="005010CD" w:rsidP="005010CD">
      <w:pPr>
        <w:pStyle w:val="Akapitzlist"/>
        <w:spacing w:before="120" w:line="312" w:lineRule="auto"/>
        <w:ind w:left="1080"/>
        <w:jc w:val="both"/>
        <w:rPr>
          <w:b/>
          <w:bCs/>
        </w:rPr>
      </w:pPr>
      <w:r w:rsidRPr="0029572B">
        <w:rPr>
          <w:b/>
          <w:bCs/>
        </w:rPr>
        <w:t>albo</w:t>
      </w:r>
    </w:p>
    <w:p w14:paraId="7963A26B" w14:textId="77777777" w:rsidR="0029572B" w:rsidRPr="0029572B" w:rsidRDefault="0029572B" w:rsidP="0029572B">
      <w:pPr>
        <w:pStyle w:val="Akapitzlist"/>
        <w:spacing w:before="120" w:line="312" w:lineRule="auto"/>
        <w:ind w:left="1080"/>
        <w:jc w:val="both"/>
        <w:rPr>
          <w:bCs/>
        </w:rPr>
      </w:pPr>
      <w:r w:rsidRPr="0029572B">
        <w:rPr>
          <w:bCs/>
        </w:rPr>
        <w:t>posiada upoważnienie lub autoryzację wystawioną przez Producenta maszyn/urządzeń, których przedmiot zamówienia dotyczy.</w:t>
      </w:r>
    </w:p>
    <w:p w14:paraId="349C11F1" w14:textId="17F32C8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8797984"/>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6E65002E"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w:t>
      </w:r>
      <w:r w:rsidR="00164712">
        <w:t> </w:t>
      </w:r>
      <w:r w:rsidRPr="000C5BB6">
        <w:t xml:space="preserve">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w:t>
      </w:r>
      <w:r w:rsidR="00834C32" w:rsidRPr="001C2BF6">
        <w:lastRenderedPageBreak/>
        <w:t xml:space="preserve">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38797985"/>
      <w:r w:rsidRPr="00057162">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E56319">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4B95C734"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w:t>
      </w:r>
      <w:r w:rsidRPr="00F62891">
        <w:lastRenderedPageBreak/>
        <w:t>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38797986"/>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21859CE0"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 </w:t>
      </w:r>
      <w:r w:rsidRPr="00057162">
        <w:rPr>
          <w:bCs/>
          <w:iCs/>
        </w:rPr>
        <w:t xml:space="preserve">dokumentów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lub</w:t>
      </w:r>
      <w:r w:rsidR="00AB5FA1">
        <w:rPr>
          <w:bCs/>
          <w:iCs/>
        </w:rPr>
        <w:t xml:space="preserve"> </w:t>
      </w:r>
      <w:r w:rsidRPr="00057162">
        <w:rPr>
          <w:bCs/>
          <w:iCs/>
        </w:rPr>
        <w:t xml:space="preserve"> zawarł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 xml:space="preserve">niż 3 miesiące </w:t>
      </w:r>
      <w:r w:rsidRPr="00E96B76">
        <w:rPr>
          <w:bCs/>
          <w:iCs/>
        </w:rPr>
        <w:lastRenderedPageBreak/>
        <w:t>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49D28C05"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Gospodarczej,  sporządzonych nie wcześniej niż 3 miesiące przed jej złożeniem, jeżeli odrębne przepisy wymagają wpisu do rejestru lub ewidencji; W przypadku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6"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6"/>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7"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7"/>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5408B78"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naruszył obowiązków dotyczących płatności podatków, opłat,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lastRenderedPageBreak/>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E56319">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583A8DA8" w:rsidR="00B40469" w:rsidRDefault="00B40469" w:rsidP="00712C55">
      <w:pPr>
        <w:pStyle w:val="Akapitzlist"/>
        <w:numPr>
          <w:ilvl w:val="1"/>
          <w:numId w:val="16"/>
        </w:numPr>
        <w:spacing w:before="120" w:line="312" w:lineRule="auto"/>
        <w:contextualSpacing w:val="0"/>
        <w:jc w:val="both"/>
        <w:rPr>
          <w:b/>
          <w:iCs/>
        </w:rPr>
      </w:pPr>
      <w:r w:rsidRPr="00057162">
        <w:rPr>
          <w:bCs/>
          <w:iCs/>
        </w:rPr>
        <w:t>wykazu wykonanych</w:t>
      </w:r>
      <w:r w:rsidR="00493B25">
        <w:rPr>
          <w:bCs/>
          <w:iCs/>
        </w:rPr>
        <w:t xml:space="preserve"> usług</w:t>
      </w:r>
      <w:r w:rsidRPr="00057162">
        <w:rPr>
          <w:bCs/>
          <w:iCs/>
        </w:rPr>
        <w:t xml:space="preserve">, a w przypadku świadczeń powtarzających się lub ciągłych również wykonywanych, w okresie ostatnich </w:t>
      </w:r>
      <w:r w:rsidR="00966996" w:rsidRPr="001F401D">
        <w:rPr>
          <w:bCs/>
          <w:iCs/>
        </w:rPr>
        <w:t>3 lat</w:t>
      </w:r>
      <w:r w:rsidRPr="001F401D">
        <w:rPr>
          <w:bCs/>
          <w:iCs/>
        </w:rPr>
        <w:t xml:space="preserve">, </w:t>
      </w:r>
      <w:r w:rsidRPr="00057162">
        <w:rPr>
          <w:bCs/>
          <w:iCs/>
        </w:rPr>
        <w:t xml:space="preserve">a jeżeli okres prowadzenia działalności jest krótszy – w tym okresie, wraz z podaniem ich wartości, przedmiotu, dat wykonania i podmiotów, na rzecz których usługi zostały wykonane, oraz </w:t>
      </w:r>
      <w:r w:rsidR="006B7860">
        <w:rPr>
          <w:bCs/>
          <w:iCs/>
        </w:rPr>
        <w:t>załączenia</w:t>
      </w:r>
      <w:r w:rsidRPr="00057162">
        <w:rPr>
          <w:bCs/>
          <w:iCs/>
        </w:rPr>
        <w:t xml:space="preserve"> dowodów określających czy te usługi zostały wykonane lub są wykonywane należycie. Dowodami są referencje bądź inne dokumenty sporządzone przez podmiot, na rzecz którego usługi zostały </w:t>
      </w:r>
      <w:r w:rsidRPr="00B6788B">
        <w:rPr>
          <w:bCs/>
          <w:iCs/>
        </w:rPr>
        <w:t xml:space="preserve">wykonane, a w przypadku świadczeń powtarzających się lub ciągłych są wykonywane. Jeżeli z uzasadnionej przyczyny o obiektywnym charakterze </w:t>
      </w:r>
      <w:r w:rsidR="008616AB">
        <w:rPr>
          <w:bCs/>
          <w:iCs/>
        </w:rPr>
        <w:t>Wykonawca</w:t>
      </w:r>
      <w:r w:rsidRPr="00B6788B">
        <w:rPr>
          <w:bCs/>
          <w:iCs/>
        </w:rPr>
        <w:t xml:space="preserve"> nie jest w stanie uzyskać tych dokumentów – oświadczenie </w:t>
      </w:r>
      <w:r w:rsidR="00DB4D9E">
        <w:rPr>
          <w:bCs/>
          <w:iCs/>
        </w:rPr>
        <w:t>Wykonawcy</w:t>
      </w:r>
      <w:r w:rsidR="00702596">
        <w:rPr>
          <w:bCs/>
          <w:iCs/>
        </w:rPr>
        <w:t>.</w:t>
      </w:r>
      <w:r w:rsidRPr="00B6788B">
        <w:rPr>
          <w:bCs/>
          <w:iCs/>
        </w:rPr>
        <w:t xml:space="preserve">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r w:rsidR="00AE6A7F">
        <w:rPr>
          <w:b/>
          <w:iCs/>
        </w:rPr>
        <w:t>,</w:t>
      </w:r>
    </w:p>
    <w:p w14:paraId="0FA0CE19" w14:textId="77777777" w:rsidR="005010CD" w:rsidRDefault="005010CD" w:rsidP="005010CD">
      <w:pPr>
        <w:pStyle w:val="Akapitzlist"/>
        <w:spacing w:before="120" w:line="312" w:lineRule="auto"/>
        <w:ind w:left="360"/>
      </w:pPr>
      <w:r>
        <w:rPr>
          <w:b/>
          <w:bCs/>
        </w:rPr>
        <w:t xml:space="preserve">albo  </w:t>
      </w:r>
    </w:p>
    <w:p w14:paraId="270F59F1" w14:textId="77777777" w:rsidR="005010CD" w:rsidRDefault="005010CD" w:rsidP="005010CD">
      <w:pPr>
        <w:pStyle w:val="Akapitzlist"/>
        <w:spacing w:before="120" w:line="312" w:lineRule="auto"/>
        <w:ind w:left="360"/>
      </w:pPr>
      <w:r>
        <w:t xml:space="preserve">oceny zdolności zakładu remontowego wydaną przez właściwą jednostkę certyfikującą w zakresie nie mniejszym niż przedmiot zamówienia; </w:t>
      </w:r>
    </w:p>
    <w:p w14:paraId="12FA499F" w14:textId="77777777" w:rsidR="005010CD" w:rsidRDefault="005010CD" w:rsidP="005010CD">
      <w:pPr>
        <w:pStyle w:val="Akapitzlist"/>
        <w:spacing w:before="120" w:line="312" w:lineRule="auto"/>
        <w:ind w:left="360"/>
      </w:pPr>
      <w:r>
        <w:rPr>
          <w:b/>
          <w:bCs/>
        </w:rPr>
        <w:t>albo</w:t>
      </w:r>
    </w:p>
    <w:p w14:paraId="26E70EC9" w14:textId="37E8B83F" w:rsidR="005010CD" w:rsidRDefault="005010CD" w:rsidP="005010CD">
      <w:pPr>
        <w:pStyle w:val="Akapitzlist"/>
        <w:spacing w:before="120" w:line="312" w:lineRule="auto"/>
        <w:ind w:left="360"/>
      </w:pPr>
      <w:r>
        <w:t xml:space="preserve">oświadczenia Wykonawcy, że jest producentem maszyn/urządzeń, których przedmiot zamówienia dotyczy złożone na </w:t>
      </w:r>
      <w:r w:rsidR="007D44A6">
        <w:t>druku stanowiącym Załącznik nr 4.10</w:t>
      </w:r>
      <w:r>
        <w:t xml:space="preserve"> do SWZ; </w:t>
      </w:r>
    </w:p>
    <w:p w14:paraId="092F0D70" w14:textId="77777777" w:rsidR="005010CD" w:rsidRDefault="005010CD" w:rsidP="005010CD">
      <w:pPr>
        <w:pStyle w:val="Akapitzlist"/>
        <w:spacing w:before="120" w:line="312" w:lineRule="auto"/>
        <w:ind w:left="360"/>
      </w:pPr>
      <w:r>
        <w:rPr>
          <w:b/>
          <w:bCs/>
        </w:rPr>
        <w:t>albo</w:t>
      </w:r>
    </w:p>
    <w:p w14:paraId="6D23420C" w14:textId="77777777" w:rsidR="005010CD" w:rsidRDefault="005010CD" w:rsidP="005010CD">
      <w:pPr>
        <w:pStyle w:val="Akapitzlist"/>
        <w:spacing w:before="120" w:line="312" w:lineRule="auto"/>
        <w:ind w:left="360"/>
      </w:pPr>
      <w:r>
        <w:t>upoważnienia lub autoryzacji wystawionych przez Producenta maszyn/urządzeń, których przedmiot zamówienia dotyczy</w:t>
      </w: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lastRenderedPageBreak/>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8797987"/>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7B376CAF" w14:textId="77777777" w:rsidR="005010CD" w:rsidRDefault="005010CD" w:rsidP="005010CD">
      <w:pPr>
        <w:pStyle w:val="Akapitzlist"/>
        <w:widowControl w:val="0"/>
        <w:numPr>
          <w:ilvl w:val="0"/>
          <w:numId w:val="9"/>
        </w:numPr>
        <w:suppressAutoHyphens/>
        <w:autoSpaceDN w:val="0"/>
        <w:spacing w:before="120" w:line="312" w:lineRule="auto"/>
        <w:contextualSpacing w:val="0"/>
        <w:jc w:val="both"/>
        <w:rPr>
          <w:bCs/>
        </w:rPr>
      </w:pPr>
      <w:r>
        <w:rPr>
          <w:bCs/>
        </w:rPr>
        <w:t xml:space="preserve">W celu potwierdzenia spełnienia wymagań odnoszących się do przedmiotu zamówienia Zamawiający nie wymaga złożenia przedmiotowych środków dowodowych. Złożenie oferty w niniejszym postępowaniu jest równoznaczne z oświadczeniem Wykonawcy, że jest w stanie zrealizować zamówienie na warunkach określonych w SWZ. </w:t>
      </w:r>
    </w:p>
    <w:p w14:paraId="17A799FF" w14:textId="260E1B95"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w:t>
      </w:r>
      <w:r w:rsidRPr="008877C7">
        <w:rPr>
          <w:bCs/>
        </w:rPr>
        <w:lastRenderedPageBreak/>
        <w:t xml:space="preserve">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38797988"/>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2"/>
      <w:bookmarkEnd w:id="33"/>
      <w:bookmarkEnd w:id="34"/>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6582117" w14:textId="65FD5968" w:rsidR="002F2F73" w:rsidRPr="008E1955" w:rsidRDefault="006B0420" w:rsidP="008877C7">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w:t>
      </w:r>
      <w:r w:rsidR="000C22F4" w:rsidRPr="008877C7">
        <w:rPr>
          <w:bCs/>
        </w:rPr>
        <w:lastRenderedPageBreak/>
        <w:t>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38797989"/>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5"/>
      <w:bookmarkEnd w:id="36"/>
      <w:bookmarkEnd w:id="37"/>
    </w:p>
    <w:p w14:paraId="3449364A" w14:textId="77E8010B" w:rsidR="00A05B17" w:rsidRPr="003F67B5" w:rsidRDefault="00A05B17" w:rsidP="00A05B17">
      <w:pPr>
        <w:pStyle w:val="Akapitzlist"/>
        <w:numPr>
          <w:ilvl w:val="0"/>
          <w:numId w:val="8"/>
        </w:numPr>
        <w:jc w:val="both"/>
        <w:rPr>
          <w:color w:val="000000"/>
        </w:rPr>
      </w:pPr>
      <w:r w:rsidRPr="003F67B5">
        <w:rPr>
          <w:bCs/>
        </w:rPr>
        <w:t xml:space="preserve">Zamawiający </w:t>
      </w:r>
      <w:r w:rsidRPr="003F67B5">
        <w:rPr>
          <w:b/>
          <w:bCs/>
        </w:rPr>
        <w:t>odstępuje</w:t>
      </w:r>
      <w:r w:rsidRPr="003F67B5">
        <w:rPr>
          <w:bCs/>
        </w:rPr>
        <w:t xml:space="preserve"> od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38797990"/>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7F78CCD4" w14:textId="768D1844" w:rsidR="00EF20B7" w:rsidRPr="00A51F9A" w:rsidRDefault="008616AB" w:rsidP="00804500">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426E34">
      <w:pPr>
        <w:pStyle w:val="Akapitzlist"/>
        <w:numPr>
          <w:ilvl w:val="1"/>
          <w:numId w:val="9"/>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41" w:name="_Hlk148444017"/>
      <w:r w:rsidR="00F13948">
        <w:rPr>
          <w:bCs/>
        </w:rPr>
        <w:t>pełnomocnikiem);</w:t>
      </w:r>
    </w:p>
    <w:bookmarkEnd w:id="41"/>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lastRenderedPageBreak/>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7777777" w:rsidR="00273EAA" w:rsidRPr="00895B8E" w:rsidRDefault="00273EAA" w:rsidP="00273EAA">
      <w:pPr>
        <w:pStyle w:val="Akapitzlist"/>
        <w:numPr>
          <w:ilvl w:val="0"/>
          <w:numId w:val="9"/>
        </w:numPr>
        <w:spacing w:before="120" w:line="312" w:lineRule="auto"/>
        <w:contextualSpacing w:val="0"/>
        <w:jc w:val="both"/>
        <w:rPr>
          <w:bCs/>
        </w:rPr>
      </w:pPr>
      <w:bookmarkStart w:id="42"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E56319">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3" w:name="_Hlk106866889"/>
      <w:r w:rsidRPr="00895B8E">
        <w:rPr>
          <w:bCs/>
        </w:rPr>
        <w:t>w kontekście jej kompletności i zgodności</w:t>
      </w:r>
      <w:bookmarkEnd w:id="43"/>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t>
      </w:r>
      <w:r w:rsidRPr="00895B8E">
        <w:rPr>
          <w:bCs/>
        </w:rPr>
        <w:lastRenderedPageBreak/>
        <w:t xml:space="preserve">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E56319">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291E1D04" w:rsidR="00D009F4" w:rsidRPr="004F0E82"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zobowiązany jest </w:t>
      </w:r>
      <w:r w:rsidR="00A07CB0" w:rsidRPr="00435C7C">
        <w:rPr>
          <w:bCs/>
        </w:rPr>
        <w:t xml:space="preserve">złożyć wraz z </w:t>
      </w:r>
      <w:r w:rsidR="00945534" w:rsidRPr="00435C7C">
        <w:rPr>
          <w:bCs/>
        </w:rPr>
        <w:t xml:space="preserve">taką informacją wykazanie, że zastrzeżone informacje stanowią tajemnicę przedsiębiorstwa. Brak </w:t>
      </w:r>
      <w:r w:rsidR="0032135A">
        <w:rPr>
          <w:bCs/>
        </w:rPr>
        <w:t xml:space="preserve">prawidłowego </w:t>
      </w:r>
      <w:r w:rsidR="00945534" w:rsidRPr="00435C7C">
        <w:rPr>
          <w:bCs/>
        </w:rPr>
        <w:t xml:space="preserve">wykazania </w:t>
      </w:r>
      <w:r w:rsidR="005F337E" w:rsidRPr="00435C7C">
        <w:rPr>
          <w:bCs/>
        </w:rPr>
        <w:t>jest równoznaczny z</w:t>
      </w:r>
      <w:r w:rsidR="0032135A">
        <w:rPr>
          <w:bCs/>
        </w:rPr>
        <w:t> </w:t>
      </w:r>
      <w:r w:rsidR="005F337E" w:rsidRPr="00435C7C">
        <w:rPr>
          <w:bCs/>
        </w:rPr>
        <w:t>brakiem zastrzeżenia tajemnicy przedsiębiorstwa.</w:t>
      </w:r>
      <w:r w:rsidR="00945534" w:rsidRPr="00435C7C">
        <w:rPr>
          <w:bCs/>
        </w:rPr>
        <w:t xml:space="preserve"> </w:t>
      </w:r>
    </w:p>
    <w:p w14:paraId="740ACB71" w14:textId="0E3698E2" w:rsidR="000A77EF" w:rsidRPr="00A51F9A" w:rsidRDefault="00D37BB9" w:rsidP="00A51F9A">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38797991"/>
      <w:r w:rsidRPr="00057162">
        <w:rPr>
          <w:rFonts w:ascii="Times New Roman" w:hAnsi="Times New Roman" w:cs="Times New Roman"/>
          <w:color w:val="auto"/>
          <w:sz w:val="24"/>
          <w:szCs w:val="24"/>
        </w:rPr>
        <w:t>Część XII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Miejsce, termin składania i otwarcia ofert oraz termin związania ofertą</w:t>
      </w:r>
      <w:bookmarkStart w:id="47" w:name="_Hlk106615963"/>
      <w:bookmarkEnd w:id="44"/>
      <w:bookmarkEnd w:id="45"/>
      <w:bookmarkEnd w:id="46"/>
    </w:p>
    <w:bookmarkEnd w:id="47"/>
    <w:p w14:paraId="664A39EA" w14:textId="0749AD9E" w:rsidR="005A060C" w:rsidRPr="00F94DFE" w:rsidRDefault="00F13DFD" w:rsidP="000A77EF">
      <w:pPr>
        <w:pStyle w:val="Akapitzlist"/>
        <w:numPr>
          <w:ilvl w:val="0"/>
          <w:numId w:val="10"/>
        </w:numPr>
        <w:spacing w:before="120" w:line="312" w:lineRule="auto"/>
        <w:contextualSpacing w:val="0"/>
        <w:jc w:val="both"/>
        <w:rPr>
          <w:bCs/>
          <w:strike/>
        </w:rPr>
      </w:pPr>
      <w:r w:rsidRPr="008C3210">
        <w:rPr>
          <w:bCs/>
        </w:rPr>
        <w:t xml:space="preserve">Otwarcie ofert </w:t>
      </w:r>
      <w:r w:rsidR="00BD1FDA" w:rsidRPr="008C3210">
        <w:rPr>
          <w:bCs/>
        </w:rPr>
        <w:t>nie jest jawne</w:t>
      </w:r>
      <w:r w:rsidR="00F94DFE">
        <w:rPr>
          <w:bCs/>
        </w:rPr>
        <w:t>.</w:t>
      </w:r>
    </w:p>
    <w:p w14:paraId="078608A6" w14:textId="3C28721A" w:rsidR="007C36FB" w:rsidRPr="008E1955" w:rsidRDefault="007C36FB" w:rsidP="00933285">
      <w:pPr>
        <w:pStyle w:val="Akapitzlist"/>
        <w:numPr>
          <w:ilvl w:val="0"/>
          <w:numId w:val="10"/>
        </w:numPr>
        <w:spacing w:before="120" w:line="312" w:lineRule="auto"/>
        <w:contextualSpacing w:val="0"/>
        <w:jc w:val="both"/>
        <w:rPr>
          <w:b/>
        </w:rPr>
      </w:pPr>
      <w:r w:rsidRPr="008E1955">
        <w:rPr>
          <w:b/>
          <w:bCs/>
        </w:rPr>
        <w:t>Składanie i otwarcie ofert następuje</w:t>
      </w:r>
      <w:r w:rsidR="00F94DFE" w:rsidRPr="008E1955">
        <w:rPr>
          <w:b/>
          <w:bCs/>
        </w:rPr>
        <w:t xml:space="preserve"> w</w:t>
      </w:r>
      <w:r w:rsidRPr="008E1955">
        <w:rPr>
          <w:b/>
          <w:bCs/>
        </w:rPr>
        <w:t xml:space="preserve"> terminach wskazanych w EFO.</w:t>
      </w:r>
    </w:p>
    <w:p w14:paraId="452A0251" w14:textId="36FF9F10" w:rsidR="00F13DFD" w:rsidRPr="007C36FB" w:rsidRDefault="00FB5DEC" w:rsidP="00933285">
      <w:pPr>
        <w:pStyle w:val="Akapitzlist"/>
        <w:numPr>
          <w:ilvl w:val="0"/>
          <w:numId w:val="10"/>
        </w:numPr>
        <w:spacing w:before="120" w:line="312" w:lineRule="auto"/>
        <w:contextualSpacing w:val="0"/>
        <w:jc w:val="both"/>
        <w:rPr>
          <w:bCs/>
        </w:rPr>
      </w:pPr>
      <w:r w:rsidRPr="007C36FB">
        <w:rPr>
          <w:bCs/>
        </w:rPr>
        <w:t>Do składania i otwarcia o</w:t>
      </w:r>
      <w:r w:rsidR="00A37A89" w:rsidRPr="007C36FB">
        <w:rPr>
          <w:bCs/>
        </w:rPr>
        <w:t xml:space="preserve">fert używany jest </w:t>
      </w:r>
      <w:r w:rsidR="00F13DFD" w:rsidRPr="007C36FB">
        <w:rPr>
          <w:bCs/>
        </w:rPr>
        <w:t>portal EFO.</w:t>
      </w:r>
      <w:r w:rsidR="007C36FB" w:rsidRPr="007C36FB">
        <w:rPr>
          <w:bCs/>
        </w:rPr>
        <w:t xml:space="preserve"> </w:t>
      </w:r>
    </w:p>
    <w:p w14:paraId="565BD0DE" w14:textId="07BB5557" w:rsidR="006E60E3" w:rsidRPr="007C36FB" w:rsidRDefault="006E60E3" w:rsidP="00B47581">
      <w:pPr>
        <w:pStyle w:val="Akapitzlist"/>
        <w:numPr>
          <w:ilvl w:val="0"/>
          <w:numId w:val="10"/>
        </w:numPr>
        <w:spacing w:before="120" w:line="312" w:lineRule="auto"/>
        <w:contextualSpacing w:val="0"/>
        <w:jc w:val="both"/>
      </w:pPr>
      <w:bookmarkStart w:id="48" w:name="_Hlk66272020"/>
      <w:r w:rsidRPr="005F2D16">
        <w:t xml:space="preserve">Aukcja elektroniczna rozpocznie się </w:t>
      </w:r>
      <w:r w:rsidR="00B47581">
        <w:t xml:space="preserve">w terminie wyznaczonym w zaproszeniu do aukcji, które użytkownik otrzyma niezwłocznie po upływie terminu </w:t>
      </w:r>
      <w:r w:rsidR="00B47581" w:rsidRPr="007C36FB">
        <w:t>otwarcia ofert</w:t>
      </w:r>
      <w:r w:rsidR="00657B07" w:rsidRPr="007C36FB">
        <w:t>.</w:t>
      </w:r>
      <w:r w:rsidR="001208F9" w:rsidRPr="007C36FB">
        <w:t xml:space="preserve"> Szczegóły dotyczące aukcji elektronicznej określone zostały w Części XVII SWZ. </w:t>
      </w:r>
    </w:p>
    <w:p w14:paraId="6E80294E" w14:textId="77777777" w:rsidR="003F67B5" w:rsidRPr="00754127" w:rsidRDefault="003F67B5" w:rsidP="003F67B5">
      <w:pPr>
        <w:pStyle w:val="Ustp"/>
        <w:numPr>
          <w:ilvl w:val="0"/>
          <w:numId w:val="10"/>
        </w:numPr>
        <w:rPr>
          <w:strike/>
        </w:rPr>
      </w:pPr>
      <w:r w:rsidRPr="00B139CB">
        <w:lastRenderedPageBreak/>
        <w:t>Informacja o złożonych ofertach zostanie opublikowana w Profilu Nabywcy niezwłocznie po przeprowadzeniu aukcji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45BD759E" w14:textId="77777777" w:rsidR="003F67B5" w:rsidRPr="00FD6F34" w:rsidRDefault="003F67B5" w:rsidP="003F67B5">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2ED089C7" w14:textId="71D54FA2" w:rsidR="00702596" w:rsidRPr="003F67B5" w:rsidRDefault="005B0598" w:rsidP="005B0598">
      <w:pPr>
        <w:pStyle w:val="Ustp"/>
        <w:numPr>
          <w:ilvl w:val="0"/>
          <w:numId w:val="10"/>
        </w:numPr>
        <w:rPr>
          <w:b/>
          <w:color w:val="FF0000"/>
        </w:rPr>
      </w:pPr>
      <w:r w:rsidRPr="005B0598">
        <w:rPr>
          <w:bCs/>
        </w:rPr>
        <w:t xml:space="preserve">Wykonawca pozostaje związany złożoną ofertą do dnia wskazanego w EFO. Pierwszym dniem terminu jest dzień, w którym upływa termin składania ofert.  </w:t>
      </w:r>
    </w:p>
    <w:p w14:paraId="14C49B13" w14:textId="77777777" w:rsidR="003F67B5" w:rsidRPr="00FD6F34" w:rsidRDefault="003F67B5" w:rsidP="003F67B5">
      <w:pPr>
        <w:pStyle w:val="Akapitzlist"/>
        <w:numPr>
          <w:ilvl w:val="0"/>
          <w:numId w:val="10"/>
        </w:numPr>
        <w:spacing w:before="120" w:line="312" w:lineRule="auto"/>
        <w:contextualSpacing w:val="0"/>
        <w:jc w:val="both"/>
        <w:rPr>
          <w:bCs/>
        </w:rPr>
      </w:pPr>
      <w:r w:rsidRPr="00FD6F34">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557DD41C" w14:textId="77777777" w:rsidR="003F67B5" w:rsidRPr="00FD6F34" w:rsidRDefault="003F67B5" w:rsidP="003F67B5">
      <w:pPr>
        <w:pStyle w:val="Akapitzlist"/>
        <w:numPr>
          <w:ilvl w:val="0"/>
          <w:numId w:val="10"/>
        </w:numPr>
        <w:spacing w:before="120" w:line="312" w:lineRule="auto"/>
        <w:contextualSpacing w:val="0"/>
        <w:jc w:val="both"/>
      </w:pPr>
      <w:r w:rsidRPr="00FD6F34">
        <w:t xml:space="preserve">Filmy instruktażowe dotyczące m.in. sposobu składania oferty są dostępne na platformie EFO w zakładce POMOC -   </w:t>
      </w:r>
      <w:hyperlink r:id="rId12" w:history="1">
        <w:r w:rsidRPr="00FD6F34">
          <w:rPr>
            <w:rStyle w:val="Hipercze"/>
          </w:rPr>
          <w:t>https://efo.coig.biz/index/pomoc/dokumentacja</w:t>
        </w:r>
      </w:hyperlink>
      <w:r w:rsidRPr="00FD6F34">
        <w:t xml:space="preserve"> </w:t>
      </w:r>
    </w:p>
    <w:p w14:paraId="573F1674" w14:textId="77777777" w:rsidR="003F67B5" w:rsidRPr="00FD6F34" w:rsidRDefault="003F67B5" w:rsidP="003F67B5">
      <w:pPr>
        <w:pStyle w:val="Akapitzlist"/>
        <w:numPr>
          <w:ilvl w:val="0"/>
          <w:numId w:val="10"/>
        </w:numPr>
        <w:spacing w:before="120" w:line="312" w:lineRule="auto"/>
        <w:contextualSpacing w:val="0"/>
        <w:jc w:val="both"/>
      </w:pPr>
      <w:r w:rsidRPr="00FD6F34">
        <w:t>W sprawach merytorycznych związanych z opublikowanym ogłoszeniem prosimy o kontakt z Zamawiającym za pośrednictwem formularza kontaktowego dostępnego pod ikoną koperty „Wyślij wiadomość” na platformie EFO.</w:t>
      </w:r>
    </w:p>
    <w:p w14:paraId="61F23F23" w14:textId="49E51BE7" w:rsidR="003F67B5" w:rsidRPr="003F67B5" w:rsidRDefault="003F67B5" w:rsidP="003F67B5">
      <w:pPr>
        <w:pStyle w:val="Akapitzlist"/>
        <w:numPr>
          <w:ilvl w:val="0"/>
          <w:numId w:val="10"/>
        </w:numPr>
        <w:spacing w:before="120" w:line="312" w:lineRule="auto"/>
        <w:contextualSpacing w:val="0"/>
        <w:jc w:val="both"/>
      </w:pPr>
      <w:bookmarkStart w:id="49" w:name="_Hlk235017570"/>
      <w:bookmarkStart w:id="50" w:name="_Hlk235017344"/>
      <w:r w:rsidRPr="00FD6F34">
        <w:t xml:space="preserve">W sprawach dotyczących obsługi funkcjonalnej lub technicznej platformy EFO prosimy o skorzystanie z formularza kontaktowego dostępnego na ww. platformie w zakładce „Kontakt” -  </w:t>
      </w:r>
      <w:bookmarkEnd w:id="49"/>
      <w:r w:rsidRPr="00FD6F34">
        <w:fldChar w:fldCharType="begin"/>
      </w:r>
      <w:r w:rsidRPr="00FD6F34">
        <w:instrText>HYPERLINK "https://efo.coig.biz/index/kontakt"</w:instrText>
      </w:r>
      <w:r w:rsidRPr="00FD6F34">
        <w:fldChar w:fldCharType="separate"/>
      </w:r>
      <w:r w:rsidRPr="00FD6F34">
        <w:rPr>
          <w:rStyle w:val="Hipercze"/>
        </w:rPr>
        <w:t>https://efo.coig.biz/index/kontakt</w:t>
      </w:r>
      <w:r w:rsidRPr="00FD6F34">
        <w:fldChar w:fldCharType="end"/>
      </w:r>
      <w:bookmarkEnd w:id="50"/>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0"/>
      <w:bookmarkStart w:id="52" w:name="_Toc106096394"/>
      <w:bookmarkStart w:id="53" w:name="_Toc238797992"/>
      <w:bookmarkStart w:id="54" w:name="_Hlk106710689"/>
      <w:bookmarkEnd w:id="48"/>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1"/>
      <w:bookmarkEnd w:id="52"/>
      <w:bookmarkEnd w:id="53"/>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19B7D3A0"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Platformy EFO</w:t>
      </w:r>
      <w:r>
        <w:rPr>
          <w:bCs/>
        </w:rPr>
        <w:t>.</w:t>
      </w:r>
      <w:r w:rsidRPr="00057162">
        <w:rPr>
          <w:bCs/>
        </w:rPr>
        <w:t xml:space="preserve"> </w:t>
      </w:r>
    </w:p>
    <w:p w14:paraId="042EB378" w14:textId="63A78D51"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Platformy EFO lub przez zamieszczanie informacji </w:t>
      </w:r>
      <w:r w:rsidR="00112495">
        <w:rPr>
          <w:bCs/>
        </w:rPr>
        <w:t>w Profilu nabywcy.</w:t>
      </w:r>
    </w:p>
    <w:p w14:paraId="0DE49611" w14:textId="29C7585F" w:rsidR="00065C74" w:rsidRPr="00057162" w:rsidRDefault="00065C74" w:rsidP="00933285">
      <w:pPr>
        <w:pStyle w:val="Akapitzlist"/>
        <w:numPr>
          <w:ilvl w:val="0"/>
          <w:numId w:val="11"/>
        </w:numPr>
        <w:spacing w:before="120" w:line="312" w:lineRule="auto"/>
        <w:contextualSpacing w:val="0"/>
        <w:jc w:val="both"/>
        <w:rPr>
          <w:bCs/>
        </w:rPr>
      </w:pPr>
      <w:r w:rsidRPr="00057162">
        <w:rPr>
          <w:bCs/>
        </w:rPr>
        <w:t>Wymagania techniczne</w:t>
      </w:r>
      <w:r w:rsidR="00295E0C" w:rsidRPr="00057162">
        <w:rPr>
          <w:bCs/>
        </w:rPr>
        <w:t xml:space="preserve"> oraz organizacyjne</w:t>
      </w:r>
      <w:r w:rsidRPr="00057162">
        <w:rPr>
          <w:bCs/>
        </w:rPr>
        <w:t xml:space="preserve"> dotyczące korzystania z Platformy EFO</w:t>
      </w:r>
      <w:r w:rsidR="00295E0C" w:rsidRPr="00057162">
        <w:rPr>
          <w:bCs/>
        </w:rPr>
        <w:t xml:space="preserve"> są zamieszczone </w:t>
      </w:r>
      <w:r w:rsidR="005D153F" w:rsidRPr="00057162">
        <w:rPr>
          <w:bCs/>
        </w:rPr>
        <w:t>w Regulamini</w:t>
      </w:r>
      <w:r w:rsidR="0023347E" w:rsidRPr="00057162">
        <w:rPr>
          <w:bCs/>
        </w:rPr>
        <w:t xml:space="preserve">e korzystania z Platformy </w:t>
      </w:r>
      <w:r w:rsidR="002E209E" w:rsidRPr="00057162">
        <w:rPr>
          <w:bCs/>
        </w:rPr>
        <w:t>pod adresem</w:t>
      </w:r>
      <w:r w:rsidR="00295E0C" w:rsidRPr="00057162">
        <w:rPr>
          <w:bCs/>
        </w:rPr>
        <w:t xml:space="preserve"> </w:t>
      </w:r>
      <w:r w:rsidR="002E209E" w:rsidRPr="00057162">
        <w:rPr>
          <w:bCs/>
        </w:rPr>
        <w:t>efo.coig.biz</w:t>
      </w:r>
      <w:r w:rsidR="004E5BB4" w:rsidRPr="00057162">
        <w:rPr>
          <w:bCs/>
        </w:rPr>
        <w:t xml:space="preserve"> oraz </w:t>
      </w:r>
      <w:r w:rsidR="002E209E" w:rsidRPr="00057162">
        <w:rPr>
          <w:bCs/>
        </w:rPr>
        <w:t>w</w:t>
      </w:r>
      <w:r w:rsidR="004D0940">
        <w:rPr>
          <w:bCs/>
        </w:rPr>
        <w:t> </w:t>
      </w:r>
      <w:r w:rsidR="002E209E" w:rsidRPr="00057162">
        <w:rPr>
          <w:bCs/>
        </w:rPr>
        <w:t xml:space="preserve">zakładce </w:t>
      </w:r>
      <w:r w:rsidR="002E209E" w:rsidRPr="00057162">
        <w:rPr>
          <w:bCs/>
          <w:i/>
          <w:iCs/>
        </w:rPr>
        <w:t>Pomoc</w:t>
      </w:r>
      <w:r w:rsidR="005010CD">
        <w:rPr>
          <w:bCs/>
          <w:i/>
          <w:iCs/>
          <w:sz w:val="20"/>
          <w:szCs w:val="20"/>
        </w:rPr>
        <w:t xml:space="preserve"> </w:t>
      </w:r>
      <w:r w:rsidR="005010CD">
        <w:rPr>
          <w:bCs/>
          <w:i/>
          <w:iCs/>
        </w:rPr>
        <w:t xml:space="preserve">- </w:t>
      </w:r>
      <w:hyperlink r:id="rId13" w:history="1">
        <w:r w:rsidR="005010CD">
          <w:rPr>
            <w:rStyle w:val="Hipercze"/>
            <w:bCs/>
            <w:i/>
            <w:i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38797993"/>
      <w:bookmarkEnd w:id="54"/>
      <w:r w:rsidRPr="00057162">
        <w:rPr>
          <w:rFonts w:ascii="Times New Roman" w:hAnsi="Times New Roman" w:cs="Times New Roman"/>
          <w:color w:val="auto"/>
          <w:sz w:val="24"/>
          <w:szCs w:val="24"/>
        </w:rPr>
        <w:lastRenderedPageBreak/>
        <w:t xml:space="preserve">Część XV. </w:t>
      </w:r>
      <w:r w:rsidR="00F13DFD" w:rsidRPr="00057162">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38797994"/>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8"/>
      <w:bookmarkEnd w:id="59"/>
      <w:bookmarkEnd w:id="60"/>
    </w:p>
    <w:p w14:paraId="3000F3B3" w14:textId="730A3ECD" w:rsidR="001B6C57" w:rsidRPr="00CF0A53" w:rsidRDefault="006B0420" w:rsidP="00CF0A53">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r w:rsidR="00CF0A53">
        <w:rPr>
          <w:bCs/>
        </w:rPr>
        <w:t xml:space="preserve"> </w:t>
      </w:r>
      <w:r w:rsidR="003C2C0F" w:rsidRPr="00CF0A53">
        <w:rPr>
          <w:bCs/>
        </w:rPr>
        <w:t xml:space="preserve">najniższa cena (C) - waga 100 % </w:t>
      </w:r>
    </w:p>
    <w:p w14:paraId="1CD6292F" w14:textId="6FCE0B25" w:rsidR="00951AAB" w:rsidRPr="00CF0A53" w:rsidRDefault="003C2C0F" w:rsidP="00CF0A53">
      <w:pPr>
        <w:pStyle w:val="Akapitzlist"/>
        <w:numPr>
          <w:ilvl w:val="0"/>
          <w:numId w:val="13"/>
        </w:numPr>
        <w:spacing w:before="120" w:line="312" w:lineRule="auto"/>
        <w:jc w:val="both"/>
        <w:rPr>
          <w:bCs/>
        </w:rPr>
      </w:pPr>
      <w:r w:rsidRPr="00895B46">
        <w:rPr>
          <w:bCs/>
        </w:rPr>
        <w:t>Za najkorzystniejszą ofertę dla kryterium cena - zostanie uznana oferta Wykonawcy, który zaoferuje najniższą cenę realizacji zadania.</w:t>
      </w:r>
      <w:bookmarkStart w:id="61"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8797995"/>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p>
    <w:p w14:paraId="298D7C04" w14:textId="714F789C" w:rsidR="00F7726E" w:rsidRPr="00951AAB" w:rsidRDefault="006B0420" w:rsidP="007656B4">
      <w:pPr>
        <w:numPr>
          <w:ilvl w:val="1"/>
          <w:numId w:val="18"/>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04DBA21D" w:rsidR="00261307" w:rsidRPr="00ED1F17" w:rsidRDefault="00261307" w:rsidP="007656B4">
      <w:pPr>
        <w:numPr>
          <w:ilvl w:val="1"/>
          <w:numId w:val="18"/>
        </w:numPr>
        <w:spacing w:before="120" w:line="312" w:lineRule="auto"/>
        <w:jc w:val="both"/>
        <w:rPr>
          <w:bCs/>
          <w:strike/>
          <w:color w:val="EE0000"/>
          <w:sz w:val="24"/>
          <w:szCs w:val="24"/>
        </w:rPr>
      </w:pPr>
      <w:r w:rsidRPr="00ED1F17">
        <w:rPr>
          <w:bCs/>
          <w:sz w:val="24"/>
          <w:szCs w:val="24"/>
        </w:rPr>
        <w:t>Zamawiający przeprowadzi aukcję elektroniczną w formie aukcji japońskiej / angielskiej</w:t>
      </w:r>
      <w:r w:rsidR="00E56319">
        <w:rPr>
          <w:bCs/>
          <w:sz w:val="24"/>
          <w:szCs w:val="24"/>
        </w:rPr>
        <w:t xml:space="preserve"> / holenderskiej</w:t>
      </w:r>
      <w:r w:rsidRPr="00ED1F17">
        <w:rPr>
          <w:bCs/>
          <w:sz w:val="24"/>
          <w:szCs w:val="24"/>
        </w:rPr>
        <w:t>, która może odbyć się nawet przy uczestnictwie jednego Wykonawcy.</w:t>
      </w:r>
    </w:p>
    <w:p w14:paraId="1A40DF26" w14:textId="45BD632F" w:rsidR="007C36FB" w:rsidRPr="00ED1F17" w:rsidRDefault="007C36FB" w:rsidP="007656B4">
      <w:pPr>
        <w:numPr>
          <w:ilvl w:val="1"/>
          <w:numId w:val="18"/>
        </w:numPr>
        <w:spacing w:before="120" w:line="312" w:lineRule="auto"/>
        <w:jc w:val="both"/>
        <w:rPr>
          <w:bCs/>
          <w:sz w:val="24"/>
          <w:szCs w:val="24"/>
        </w:rPr>
      </w:pPr>
      <w:r w:rsidRPr="00ED1F17">
        <w:rPr>
          <w:bCs/>
          <w:sz w:val="24"/>
          <w:szCs w:val="24"/>
        </w:rPr>
        <w:t>Zamawiający, w toku aukcji elektronicznej, stosować będzie kryterium zgodnie z zapisami SWZ.</w:t>
      </w:r>
    </w:p>
    <w:p w14:paraId="006E4BB8" w14:textId="02604B5E" w:rsidR="00F7726E" w:rsidRPr="00ED1F17" w:rsidRDefault="005951D1" w:rsidP="007656B4">
      <w:pPr>
        <w:numPr>
          <w:ilvl w:val="1"/>
          <w:numId w:val="18"/>
        </w:numPr>
        <w:spacing w:before="120" w:line="312" w:lineRule="auto"/>
        <w:jc w:val="both"/>
        <w:rPr>
          <w:bCs/>
          <w:sz w:val="24"/>
          <w:szCs w:val="24"/>
        </w:rPr>
      </w:pPr>
      <w:r w:rsidRPr="00ED1F17">
        <w:rPr>
          <w:bCs/>
          <w:sz w:val="24"/>
          <w:szCs w:val="24"/>
        </w:rPr>
        <w:lastRenderedPageBreak/>
        <w:t>Adres</w:t>
      </w:r>
      <w:r w:rsidRPr="00ED1F17">
        <w:rPr>
          <w:sz w:val="24"/>
          <w:szCs w:val="24"/>
        </w:rPr>
        <w:t xml:space="preserve"> strony internetowej, na której będzie prowadzona aukcja elektroniczna </w:t>
      </w:r>
      <w:r w:rsidRPr="00ED1F17">
        <w:rPr>
          <w:bCs/>
          <w:sz w:val="24"/>
          <w:szCs w:val="24"/>
        </w:rPr>
        <w:t>będzie podany w zaproszeniu do aukcji.</w:t>
      </w:r>
    </w:p>
    <w:p w14:paraId="7AF7C3B0" w14:textId="4793C0A9" w:rsidR="00074E6E" w:rsidRPr="00ED1F17" w:rsidRDefault="00074E6E" w:rsidP="007656B4">
      <w:pPr>
        <w:numPr>
          <w:ilvl w:val="1"/>
          <w:numId w:val="18"/>
        </w:numPr>
        <w:spacing w:before="120" w:line="312" w:lineRule="auto"/>
        <w:jc w:val="both"/>
        <w:rPr>
          <w:bCs/>
          <w:sz w:val="24"/>
          <w:szCs w:val="24"/>
        </w:rPr>
      </w:pPr>
      <w:r w:rsidRPr="00ED1F17">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ED1F17" w:rsidRDefault="006E60E3" w:rsidP="007656B4">
      <w:pPr>
        <w:numPr>
          <w:ilvl w:val="1"/>
          <w:numId w:val="18"/>
        </w:numPr>
        <w:spacing w:before="120" w:line="312" w:lineRule="auto"/>
        <w:jc w:val="both"/>
        <w:rPr>
          <w:sz w:val="24"/>
          <w:szCs w:val="24"/>
        </w:rPr>
      </w:pPr>
      <w:r w:rsidRPr="00ED1F17">
        <w:rPr>
          <w:sz w:val="24"/>
          <w:szCs w:val="24"/>
        </w:rPr>
        <w:t>Powiadomienia o rozpoczęciu aukcji otrzymują</w:t>
      </w:r>
      <w:r w:rsidR="004E0ADE" w:rsidRPr="00ED1F17">
        <w:rPr>
          <w:sz w:val="24"/>
          <w:szCs w:val="24"/>
        </w:rPr>
        <w:t>:</w:t>
      </w:r>
    </w:p>
    <w:p w14:paraId="48B36D03" w14:textId="0A32354B" w:rsidR="004E0ADE" w:rsidRPr="00ED1F17" w:rsidRDefault="004E0ADE" w:rsidP="007656B4">
      <w:pPr>
        <w:pStyle w:val="Akapitzlist"/>
        <w:numPr>
          <w:ilvl w:val="6"/>
          <w:numId w:val="18"/>
        </w:numPr>
        <w:spacing w:before="120" w:line="312" w:lineRule="auto"/>
        <w:ind w:left="851" w:hanging="284"/>
        <w:jc w:val="both"/>
      </w:pPr>
      <w:r w:rsidRPr="00ED1F17">
        <w:t>w przypadku aukcji angielskiej</w:t>
      </w:r>
      <w:r w:rsidR="006E60E3" w:rsidRPr="00ED1F17">
        <w:t xml:space="preserve"> tylko osoby wpisane w Formularzu </w:t>
      </w:r>
      <w:r w:rsidR="00DD4075" w:rsidRPr="00ED1F17">
        <w:t>O</w:t>
      </w:r>
      <w:r w:rsidR="006E60E3" w:rsidRPr="00ED1F17">
        <w:t xml:space="preserve">fertowym w polu „Osoby prowadzące postępowanie” jaki i „Osoby upoważnione do składania ofert </w:t>
      </w:r>
      <w:r w:rsidR="004F0E82" w:rsidRPr="00ED1F17">
        <w:br/>
      </w:r>
      <w:r w:rsidR="006E60E3" w:rsidRPr="00ED1F17">
        <w:t>w aukcji”</w:t>
      </w:r>
      <w:r w:rsidRPr="00ED1F17">
        <w:t>;</w:t>
      </w:r>
    </w:p>
    <w:p w14:paraId="25685F18" w14:textId="301057EE" w:rsidR="00755CD0" w:rsidRPr="00ED1F17" w:rsidRDefault="00755CD0" w:rsidP="007656B4">
      <w:pPr>
        <w:pStyle w:val="Akapitzlist"/>
        <w:numPr>
          <w:ilvl w:val="6"/>
          <w:numId w:val="18"/>
        </w:numPr>
        <w:spacing w:before="120" w:line="312" w:lineRule="auto"/>
        <w:ind w:left="851" w:hanging="284"/>
        <w:jc w:val="both"/>
      </w:pPr>
      <w:r w:rsidRPr="00ED1F17">
        <w:t xml:space="preserve">w przypadku aukcji japońskiej </w:t>
      </w:r>
      <w:r w:rsidR="007C36FB" w:rsidRPr="00ED1F17">
        <w:t xml:space="preserve">albo holenderskiej </w:t>
      </w:r>
      <w:r w:rsidRPr="00ED1F17">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ED1F17">
        <w:t>i</w:t>
      </w:r>
      <w:r w:rsidRPr="00ED1F17">
        <w:t>e.</w:t>
      </w:r>
    </w:p>
    <w:p w14:paraId="787EC262" w14:textId="418664AB" w:rsidR="004E0ADE" w:rsidRPr="00ED1F17" w:rsidRDefault="006E60E3" w:rsidP="007656B4">
      <w:pPr>
        <w:numPr>
          <w:ilvl w:val="1"/>
          <w:numId w:val="18"/>
        </w:numPr>
        <w:spacing w:before="120" w:line="312" w:lineRule="auto"/>
        <w:jc w:val="both"/>
        <w:rPr>
          <w:sz w:val="24"/>
          <w:szCs w:val="24"/>
        </w:rPr>
      </w:pPr>
      <w:r w:rsidRPr="00ED1F17">
        <w:rPr>
          <w:sz w:val="24"/>
          <w:szCs w:val="24"/>
        </w:rPr>
        <w:t xml:space="preserve">Nie ma konieczności </w:t>
      </w:r>
      <w:r w:rsidR="00C24FED" w:rsidRPr="00ED1F17">
        <w:rPr>
          <w:sz w:val="24"/>
          <w:szCs w:val="24"/>
        </w:rPr>
        <w:t xml:space="preserve">indywidualnego </w:t>
      </w:r>
      <w:r w:rsidRPr="00ED1F17">
        <w:rPr>
          <w:sz w:val="24"/>
          <w:szCs w:val="24"/>
        </w:rPr>
        <w:t>zakładania kont</w:t>
      </w:r>
      <w:r w:rsidR="00C24FED" w:rsidRPr="00ED1F17">
        <w:rPr>
          <w:sz w:val="24"/>
          <w:szCs w:val="24"/>
        </w:rPr>
        <w:t>a użytkownika</w:t>
      </w:r>
      <w:r w:rsidRPr="00ED1F17">
        <w:rPr>
          <w:sz w:val="24"/>
          <w:szCs w:val="24"/>
        </w:rPr>
        <w:t xml:space="preserve"> w systemie aukcyjnym przed rozpoczęciem aukcji</w:t>
      </w:r>
      <w:r w:rsidR="004E0ADE" w:rsidRPr="00ED1F17">
        <w:rPr>
          <w:sz w:val="24"/>
          <w:szCs w:val="24"/>
        </w:rPr>
        <w:t>:</w:t>
      </w:r>
    </w:p>
    <w:p w14:paraId="2DB14789" w14:textId="77777777" w:rsidR="004E0ADE" w:rsidRPr="00ED1F17" w:rsidRDefault="004E0ADE" w:rsidP="007656B4">
      <w:pPr>
        <w:pStyle w:val="Akapitzlist"/>
        <w:numPr>
          <w:ilvl w:val="6"/>
          <w:numId w:val="18"/>
        </w:numPr>
        <w:spacing w:before="120" w:line="312" w:lineRule="auto"/>
        <w:ind w:left="851" w:hanging="284"/>
        <w:jc w:val="both"/>
      </w:pPr>
      <w:r w:rsidRPr="00ED1F17">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ED1F17">
        <w:noBreakHyphen/>
        <w:t>mail, to konto uczestnika zostanie utworzone tylko jedno i odpowiednio zostanie tylko raz wysłane jedno powiadomienie o utworzeniu konta użytkownika Portalu LAIN3;</w:t>
      </w:r>
    </w:p>
    <w:p w14:paraId="2A693725" w14:textId="2418EE23" w:rsidR="004E0ADE" w:rsidRPr="00ED1F17" w:rsidRDefault="004E0ADE" w:rsidP="007656B4">
      <w:pPr>
        <w:pStyle w:val="Akapitzlist"/>
        <w:numPr>
          <w:ilvl w:val="6"/>
          <w:numId w:val="18"/>
        </w:numPr>
        <w:spacing w:before="120" w:line="312" w:lineRule="auto"/>
        <w:ind w:left="851" w:hanging="284"/>
        <w:jc w:val="both"/>
      </w:pPr>
      <w:r w:rsidRPr="00ED1F17">
        <w:t xml:space="preserve">w przypadku aukcji japońskiej </w:t>
      </w:r>
      <w:r w:rsidR="007A02F2" w:rsidRPr="00ED1F17">
        <w:t xml:space="preserve">i holenderskiej </w:t>
      </w:r>
      <w:r w:rsidRPr="00ED1F17">
        <w:t>tworzone jest "tymczasowe" konto dedykowane dla aukcji z konkretnego postępowania. Konto jest wysyłane tylko do osób ujętych na liście „Osoby upoważnione do składania ofert w aukcji”.</w:t>
      </w:r>
    </w:p>
    <w:p w14:paraId="27015C80" w14:textId="5FDA6509" w:rsidR="004E0ADE" w:rsidRPr="00ED1F17" w:rsidRDefault="004E0ADE" w:rsidP="007656B4">
      <w:pPr>
        <w:pStyle w:val="Akapitzlist"/>
        <w:numPr>
          <w:ilvl w:val="1"/>
          <w:numId w:val="18"/>
        </w:numPr>
        <w:spacing w:before="120" w:line="312" w:lineRule="auto"/>
        <w:jc w:val="both"/>
      </w:pPr>
      <w:r w:rsidRPr="00ED1F17">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ED1F17" w:rsidRDefault="008616AB" w:rsidP="007656B4">
      <w:pPr>
        <w:pStyle w:val="Akapitzlist"/>
        <w:numPr>
          <w:ilvl w:val="1"/>
          <w:numId w:val="18"/>
        </w:numPr>
        <w:spacing w:before="120" w:line="312" w:lineRule="auto"/>
        <w:jc w:val="both"/>
      </w:pPr>
      <w:r w:rsidRPr="00ED1F17">
        <w:t>Wykonawca</w:t>
      </w:r>
      <w:r w:rsidR="006E60E3" w:rsidRPr="00ED1F17">
        <w:t xml:space="preserve"> zobowiązany jest zalogować się w systemie</w:t>
      </w:r>
      <w:r w:rsidR="00006579" w:rsidRPr="00ED1F17">
        <w:t>:</w:t>
      </w:r>
      <w:r w:rsidR="006E60E3" w:rsidRPr="00ED1F17">
        <w:t xml:space="preserve"> Aukcje elektroniczne </w:t>
      </w:r>
      <w:r w:rsidR="00951AAB" w:rsidRPr="00ED1F17">
        <w:br/>
      </w:r>
      <w:r w:rsidR="006E60E3" w:rsidRPr="00ED1F17">
        <w:t>w momencie otrzymania zaproszenia drog</w:t>
      </w:r>
      <w:r w:rsidR="00B47581" w:rsidRPr="00ED1F17">
        <w:t>ą</w:t>
      </w:r>
      <w:r w:rsidR="006E60E3" w:rsidRPr="00ED1F17">
        <w:t xml:space="preserve"> mailową. Zaproszenie zawiera wytyczne </w:t>
      </w:r>
      <w:r w:rsidR="006E60E3" w:rsidRPr="00ED1F17">
        <w:lastRenderedPageBreak/>
        <w:t xml:space="preserve">pomagające przejść przez proces </w:t>
      </w:r>
      <w:r w:rsidR="00657B07" w:rsidRPr="00ED1F17">
        <w:t>aktywacji automatycznie założonego konta użytkownika</w:t>
      </w:r>
      <w:r w:rsidR="006E60E3" w:rsidRPr="00ED1F17">
        <w:t>.</w:t>
      </w:r>
    </w:p>
    <w:p w14:paraId="613EBE3C" w14:textId="60A9A07A" w:rsidR="006E60E3" w:rsidRPr="00ED1F17" w:rsidRDefault="006E60E3" w:rsidP="007656B4">
      <w:pPr>
        <w:numPr>
          <w:ilvl w:val="1"/>
          <w:numId w:val="18"/>
        </w:numPr>
        <w:spacing w:before="120" w:line="312" w:lineRule="auto"/>
        <w:jc w:val="both"/>
        <w:rPr>
          <w:sz w:val="24"/>
          <w:szCs w:val="24"/>
        </w:rPr>
      </w:pPr>
      <w:r w:rsidRPr="00ED1F17">
        <w:rPr>
          <w:sz w:val="24"/>
          <w:szCs w:val="24"/>
        </w:rPr>
        <w:t xml:space="preserve">Zwracamy uwagę aby </w:t>
      </w:r>
      <w:r w:rsidR="008616AB" w:rsidRPr="00ED1F17">
        <w:rPr>
          <w:sz w:val="24"/>
          <w:szCs w:val="24"/>
        </w:rPr>
        <w:t>Wykonawca</w:t>
      </w:r>
      <w:r w:rsidRPr="00ED1F17">
        <w:rPr>
          <w:sz w:val="24"/>
          <w:szCs w:val="24"/>
        </w:rPr>
        <w:t xml:space="preserve"> miał dostęp do skrzynki mailowej wskazanej </w:t>
      </w:r>
      <w:r w:rsidR="00951AAB" w:rsidRPr="00ED1F17">
        <w:rPr>
          <w:sz w:val="24"/>
          <w:szCs w:val="24"/>
        </w:rPr>
        <w:br/>
      </w:r>
      <w:r w:rsidRPr="00ED1F17">
        <w:rPr>
          <w:sz w:val="24"/>
          <w:szCs w:val="24"/>
        </w:rPr>
        <w:t xml:space="preserve">w </w:t>
      </w:r>
      <w:r w:rsidR="00DD4075" w:rsidRPr="00ED1F17">
        <w:rPr>
          <w:sz w:val="24"/>
          <w:szCs w:val="24"/>
        </w:rPr>
        <w:t>F</w:t>
      </w:r>
      <w:r w:rsidRPr="00ED1F17">
        <w:rPr>
          <w:sz w:val="24"/>
          <w:szCs w:val="24"/>
        </w:rPr>
        <w:t xml:space="preserve">ormularzu </w:t>
      </w:r>
      <w:r w:rsidR="00DD4075" w:rsidRPr="00ED1F17">
        <w:rPr>
          <w:sz w:val="24"/>
          <w:szCs w:val="24"/>
        </w:rPr>
        <w:t>O</w:t>
      </w:r>
      <w:r w:rsidRPr="00ED1F17">
        <w:rPr>
          <w:sz w:val="24"/>
          <w:szCs w:val="24"/>
        </w:rPr>
        <w:t>fertowym</w:t>
      </w:r>
      <w:r w:rsidR="00B01AED" w:rsidRPr="00ED1F17">
        <w:rPr>
          <w:sz w:val="24"/>
          <w:szCs w:val="24"/>
        </w:rPr>
        <w:t>,</w:t>
      </w:r>
      <w:r w:rsidRPr="00ED1F17">
        <w:rPr>
          <w:sz w:val="24"/>
          <w:szCs w:val="24"/>
        </w:rPr>
        <w:t xml:space="preserve"> szczególnie w wyznaczonym dniu do przeprowadzenia aukcji. </w:t>
      </w:r>
    </w:p>
    <w:p w14:paraId="3F14E0EF" w14:textId="41DA4544" w:rsidR="006E60E3" w:rsidRPr="00ED1F17" w:rsidRDefault="006E60E3" w:rsidP="007656B4">
      <w:pPr>
        <w:numPr>
          <w:ilvl w:val="1"/>
          <w:numId w:val="18"/>
        </w:numPr>
        <w:spacing w:before="120" w:line="312" w:lineRule="auto"/>
        <w:jc w:val="both"/>
        <w:rPr>
          <w:sz w:val="24"/>
          <w:szCs w:val="24"/>
        </w:rPr>
      </w:pPr>
      <w:r w:rsidRPr="00ED1F17">
        <w:rPr>
          <w:sz w:val="24"/>
          <w:szCs w:val="24"/>
        </w:rPr>
        <w:t>Wymagania sprzętowe:</w:t>
      </w:r>
    </w:p>
    <w:p w14:paraId="10FB931F" w14:textId="51197252" w:rsidR="00C24FED" w:rsidRPr="00ED1F17" w:rsidRDefault="00C24FED" w:rsidP="00C24FED">
      <w:pPr>
        <w:pStyle w:val="Akapitzlist"/>
        <w:autoSpaceDE w:val="0"/>
        <w:autoSpaceDN w:val="0"/>
        <w:adjustRightInd w:val="0"/>
        <w:spacing w:after="138" w:line="360" w:lineRule="auto"/>
        <w:ind w:left="851" w:hanging="284"/>
        <w:jc w:val="both"/>
      </w:pPr>
      <w:r w:rsidRPr="00ED1F17">
        <w:t xml:space="preserve">a) korzystanie z szerokopasmowego łącza internetowego, </w:t>
      </w:r>
    </w:p>
    <w:p w14:paraId="1E47D578" w14:textId="77777777" w:rsidR="00C24FED" w:rsidRPr="00ED1F17" w:rsidRDefault="00C24FED" w:rsidP="00C24FED">
      <w:pPr>
        <w:pStyle w:val="Akapitzlist"/>
        <w:autoSpaceDE w:val="0"/>
        <w:autoSpaceDN w:val="0"/>
        <w:adjustRightInd w:val="0"/>
        <w:spacing w:after="138" w:line="360" w:lineRule="auto"/>
        <w:ind w:left="851" w:hanging="284"/>
        <w:jc w:val="both"/>
      </w:pPr>
      <w:r w:rsidRPr="00ED1F17">
        <w:t xml:space="preserve">b) korzystanie ze stabilnych wersji (bez wsparcia dla wersji beta) przeglądarki Internet Explorer (wersja 10 lub 11), alternatywnie Microsoft Edge lub Mozilla </w:t>
      </w:r>
      <w:proofErr w:type="spellStart"/>
      <w:r w:rsidRPr="00ED1F17">
        <w:t>Firefox</w:t>
      </w:r>
      <w:proofErr w:type="spellEnd"/>
      <w:r w:rsidRPr="00ED1F17">
        <w:t xml:space="preserve"> od wersji 50, </w:t>
      </w:r>
    </w:p>
    <w:p w14:paraId="44D521D4" w14:textId="522F75ED" w:rsidR="00C24FED" w:rsidRPr="00ED1F17" w:rsidRDefault="00C24FED" w:rsidP="00C24FED">
      <w:pPr>
        <w:pStyle w:val="Akapitzlist"/>
        <w:autoSpaceDE w:val="0"/>
        <w:autoSpaceDN w:val="0"/>
        <w:adjustRightInd w:val="0"/>
        <w:spacing w:after="138" w:line="360" w:lineRule="auto"/>
        <w:ind w:left="851" w:hanging="284"/>
        <w:jc w:val="both"/>
      </w:pPr>
      <w:r w:rsidRPr="00ED1F17">
        <w:t>c) korzystanie z komputera klasy PC z jednym z następujących systemów operacyjnych: Windows 7, Windows 8, Windows 10</w:t>
      </w:r>
      <w:r w:rsidR="00AA035A" w:rsidRPr="00ED1F17">
        <w:t>, Windows 11</w:t>
      </w:r>
      <w:r w:rsidRPr="00ED1F17">
        <w:t xml:space="preserve"> (bez wsparcia dla Windows XP, Windows Vista), </w:t>
      </w:r>
    </w:p>
    <w:p w14:paraId="3F7F9590" w14:textId="77777777" w:rsidR="00C24FED" w:rsidRPr="00ED1F17" w:rsidRDefault="00C24FED" w:rsidP="00C24FED">
      <w:pPr>
        <w:pStyle w:val="Akapitzlist"/>
        <w:autoSpaceDE w:val="0"/>
        <w:autoSpaceDN w:val="0"/>
        <w:adjustRightInd w:val="0"/>
        <w:spacing w:after="138" w:line="360" w:lineRule="auto"/>
        <w:ind w:left="851" w:hanging="284"/>
        <w:jc w:val="both"/>
      </w:pPr>
      <w:r w:rsidRPr="00ED1F17">
        <w:t xml:space="preserve">d) włączenie obsługi JavaScript w wykorzystywanej przeglądarce internetowej, </w:t>
      </w:r>
    </w:p>
    <w:p w14:paraId="6DA00A4E" w14:textId="1734D6A5" w:rsidR="00C24FED" w:rsidRPr="00ED1F17" w:rsidRDefault="00C24FED" w:rsidP="00C24FED">
      <w:pPr>
        <w:pStyle w:val="Akapitzlist"/>
        <w:autoSpaceDE w:val="0"/>
        <w:autoSpaceDN w:val="0"/>
        <w:adjustRightInd w:val="0"/>
        <w:spacing w:after="138" w:line="360" w:lineRule="auto"/>
        <w:ind w:left="851" w:hanging="284"/>
        <w:jc w:val="both"/>
      </w:pPr>
      <w:r w:rsidRPr="00ED1F17">
        <w:t>e) minimaln</w:t>
      </w:r>
      <w:r w:rsidR="00B01AED" w:rsidRPr="00ED1F17">
        <w:t>a</w:t>
      </w:r>
      <w:r w:rsidRPr="00ED1F17">
        <w:t xml:space="preserve"> rozdzielczoś</w:t>
      </w:r>
      <w:r w:rsidR="00B01AED" w:rsidRPr="00ED1F17">
        <w:t>ć</w:t>
      </w:r>
      <w:r w:rsidRPr="00ED1F17">
        <w:t xml:space="preserve"> ekranu do poprawnego działania platformy: 1366x768.</w:t>
      </w:r>
    </w:p>
    <w:p w14:paraId="13CD86EC" w14:textId="77777777" w:rsidR="00FA1F0C" w:rsidRPr="00ED1F17" w:rsidRDefault="00FA1F0C" w:rsidP="007656B4">
      <w:pPr>
        <w:numPr>
          <w:ilvl w:val="1"/>
          <w:numId w:val="18"/>
        </w:numPr>
        <w:spacing w:line="312" w:lineRule="auto"/>
        <w:jc w:val="both"/>
        <w:rPr>
          <w:sz w:val="24"/>
          <w:szCs w:val="24"/>
        </w:rPr>
      </w:pPr>
      <w:r w:rsidRPr="00ED1F17">
        <w:rPr>
          <w:bCs/>
          <w:sz w:val="24"/>
          <w:szCs w:val="24"/>
        </w:rPr>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77777777" w:rsidR="00FA1F0C" w:rsidRPr="00ED1F17" w:rsidRDefault="00FA1F0C" w:rsidP="007656B4">
      <w:pPr>
        <w:pStyle w:val="Akapitzlist"/>
        <w:numPr>
          <w:ilvl w:val="0"/>
          <w:numId w:val="57"/>
        </w:numPr>
        <w:spacing w:line="312" w:lineRule="auto"/>
        <w:jc w:val="both"/>
      </w:pPr>
      <w:r w:rsidRPr="00ED1F17">
        <w:t>wszyscy Wykonawcy potwierdzą cenę proponowaną przez system aukcyjny ( po potwierdzeniu ceny przez ostatniego Wykonawcę), lub</w:t>
      </w:r>
    </w:p>
    <w:p w14:paraId="63B305E1" w14:textId="77777777" w:rsidR="00FA1F0C" w:rsidRPr="00ED1F17" w:rsidRDefault="00FA1F0C" w:rsidP="007656B4">
      <w:pPr>
        <w:pStyle w:val="Akapitzlist"/>
        <w:numPr>
          <w:ilvl w:val="0"/>
          <w:numId w:val="57"/>
        </w:numPr>
        <w:spacing w:line="312" w:lineRule="auto"/>
        <w:jc w:val="both"/>
      </w:pPr>
      <w:r w:rsidRPr="00ED1F17">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ED1F17" w:rsidRDefault="00FA1F0C" w:rsidP="007656B4">
      <w:pPr>
        <w:pStyle w:val="Akapitzlist"/>
        <w:numPr>
          <w:ilvl w:val="0"/>
          <w:numId w:val="57"/>
        </w:numPr>
        <w:spacing w:line="312" w:lineRule="auto"/>
        <w:jc w:val="both"/>
      </w:pPr>
      <w:r w:rsidRPr="00ED1F17">
        <w:t>cena wywoławcza osiągnie maksymalny poziom wyznaczony przez system aukcyjny.</w:t>
      </w:r>
    </w:p>
    <w:p w14:paraId="124F33E1" w14:textId="77777777" w:rsidR="00FA1F0C" w:rsidRPr="00ED1F17" w:rsidRDefault="00FA1F0C" w:rsidP="00FA1F0C">
      <w:pPr>
        <w:spacing w:before="120" w:line="312" w:lineRule="auto"/>
        <w:ind w:left="567" w:hanging="65"/>
        <w:jc w:val="both"/>
        <w:rPr>
          <w:bCs/>
          <w:sz w:val="24"/>
          <w:szCs w:val="24"/>
        </w:rPr>
      </w:pPr>
      <w:r w:rsidRPr="00ED1F17">
        <w:rPr>
          <w:bCs/>
          <w:sz w:val="24"/>
          <w:szCs w:val="24"/>
        </w:rPr>
        <w:t xml:space="preserve">Uczestnik aukcji może zalogować się w dowolnym momencie w czasie trwania aukcji </w:t>
      </w:r>
      <w:r w:rsidRPr="00ED1F17">
        <w:rPr>
          <w:bCs/>
          <w:sz w:val="24"/>
          <w:szCs w:val="24"/>
        </w:rPr>
        <w:br/>
        <w:t>i zaakceptować aktualnie wyświetloną kwotę oferty</w:t>
      </w:r>
    </w:p>
    <w:p w14:paraId="44E80325" w14:textId="2F0E105A" w:rsidR="00FA1F0C" w:rsidRPr="00ED1F17" w:rsidRDefault="00FA1F0C" w:rsidP="00FA1F0C">
      <w:pPr>
        <w:spacing w:before="120" w:line="312" w:lineRule="auto"/>
        <w:ind w:left="567" w:hanging="65"/>
        <w:jc w:val="both"/>
        <w:rPr>
          <w:bCs/>
          <w:sz w:val="24"/>
          <w:szCs w:val="24"/>
        </w:rPr>
      </w:pPr>
      <w:r w:rsidRPr="00ED1F17">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ED1F17" w:rsidRDefault="00F07F39" w:rsidP="007656B4">
      <w:pPr>
        <w:pStyle w:val="Akapitzlist"/>
        <w:numPr>
          <w:ilvl w:val="1"/>
          <w:numId w:val="18"/>
        </w:numPr>
        <w:spacing w:before="120" w:line="312" w:lineRule="auto"/>
        <w:ind w:left="499" w:hanging="357"/>
        <w:jc w:val="both"/>
        <w:rPr>
          <w:bCs/>
        </w:rPr>
      </w:pPr>
      <w:bookmarkStart w:id="65" w:name="_Hlk68869954"/>
      <w:bookmarkStart w:id="66" w:name="_Hlk96508933"/>
      <w:r w:rsidRPr="00ED1F17">
        <w:rPr>
          <w:bCs/>
        </w:rPr>
        <w:lastRenderedPageBreak/>
        <w:t>Jeżeli aukcja będzie przeprowadzona na zasadach aukcji japońskiej to:</w:t>
      </w:r>
    </w:p>
    <w:p w14:paraId="2D235CFB" w14:textId="77777777" w:rsidR="00F07F39" w:rsidRPr="00ED1F17" w:rsidRDefault="00F07F39" w:rsidP="007656B4">
      <w:pPr>
        <w:pStyle w:val="Akapitzlist"/>
        <w:numPr>
          <w:ilvl w:val="0"/>
          <w:numId w:val="58"/>
        </w:numPr>
        <w:spacing w:before="120" w:line="312" w:lineRule="auto"/>
        <w:jc w:val="both"/>
        <w:rPr>
          <w:bCs/>
        </w:rPr>
      </w:pPr>
      <w:r w:rsidRPr="00ED1F17">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ED1F17" w:rsidRDefault="00F07F39" w:rsidP="007656B4">
      <w:pPr>
        <w:pStyle w:val="Akapitzlist"/>
        <w:numPr>
          <w:ilvl w:val="0"/>
          <w:numId w:val="58"/>
        </w:numPr>
        <w:spacing w:before="120" w:line="312" w:lineRule="auto"/>
        <w:jc w:val="both"/>
        <w:rPr>
          <w:bCs/>
        </w:rPr>
      </w:pPr>
      <w:r w:rsidRPr="00ED1F17">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ED1F17" w:rsidRDefault="00F07F39" w:rsidP="007656B4">
      <w:pPr>
        <w:pStyle w:val="Akapitzlist"/>
        <w:numPr>
          <w:ilvl w:val="0"/>
          <w:numId w:val="58"/>
        </w:numPr>
        <w:spacing w:before="120" w:line="312" w:lineRule="auto"/>
        <w:jc w:val="both"/>
        <w:rPr>
          <w:bCs/>
        </w:rPr>
      </w:pPr>
      <w:r w:rsidRPr="00ED1F17">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ED1F17" w:rsidRDefault="00F07F39" w:rsidP="007656B4">
      <w:pPr>
        <w:pStyle w:val="Akapitzlist"/>
        <w:numPr>
          <w:ilvl w:val="0"/>
          <w:numId w:val="58"/>
        </w:numPr>
        <w:spacing w:before="120" w:line="312" w:lineRule="auto"/>
        <w:jc w:val="both"/>
        <w:rPr>
          <w:bCs/>
        </w:rPr>
      </w:pPr>
      <w:r w:rsidRPr="00ED1F17">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ED1F17" w:rsidRDefault="00F07F39" w:rsidP="007656B4">
      <w:pPr>
        <w:pStyle w:val="Akapitzlist"/>
        <w:numPr>
          <w:ilvl w:val="0"/>
          <w:numId w:val="58"/>
        </w:numPr>
        <w:spacing w:before="120" w:line="312" w:lineRule="auto"/>
        <w:jc w:val="both"/>
        <w:rPr>
          <w:bCs/>
        </w:rPr>
      </w:pPr>
      <w:r w:rsidRPr="00ED1F17">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ED1F17" w:rsidRDefault="00F07F39" w:rsidP="007656B4">
      <w:pPr>
        <w:pStyle w:val="Akapitzlist"/>
        <w:numPr>
          <w:ilvl w:val="0"/>
          <w:numId w:val="58"/>
        </w:numPr>
        <w:spacing w:before="120" w:line="312" w:lineRule="auto"/>
        <w:jc w:val="both"/>
        <w:rPr>
          <w:bCs/>
        </w:rPr>
      </w:pPr>
      <w:r w:rsidRPr="00ED1F17">
        <w:rPr>
          <w:bCs/>
        </w:rPr>
        <w:t>Dogrywka zostaje zakończona, gdy żaden z Wykonawców nie złoży kolejnego postąpienia. Wygrywa ten Wykonawca, który złoży najkorzystniejszą ofertę.</w:t>
      </w:r>
    </w:p>
    <w:p w14:paraId="1E6241E4" w14:textId="0D166834" w:rsidR="00F07F39" w:rsidRPr="00ED1F17" w:rsidRDefault="00F07F39" w:rsidP="007656B4">
      <w:pPr>
        <w:pStyle w:val="Akapitzlist"/>
        <w:numPr>
          <w:ilvl w:val="0"/>
          <w:numId w:val="58"/>
        </w:numPr>
        <w:spacing w:before="120" w:line="312" w:lineRule="auto"/>
        <w:jc w:val="both"/>
        <w:rPr>
          <w:bCs/>
        </w:rPr>
      </w:pPr>
      <w:r w:rsidRPr="00ED1F17">
        <w:rPr>
          <w:bCs/>
        </w:rPr>
        <w:t xml:space="preserve">W przypadku, gdy żaden z Wykonawców nie złoży postąpienia w dogrywce (aukcji klasycznej) i dogrywka zakończy się </w:t>
      </w:r>
      <w:r w:rsidR="00DA44BE" w:rsidRPr="00ED1F17">
        <w:rPr>
          <w:bCs/>
        </w:rPr>
        <w:t>sytuacją, w</w:t>
      </w:r>
      <w:r w:rsidRPr="00ED1F17">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ED1F17" w:rsidRDefault="00F07F39" w:rsidP="007656B4">
      <w:pPr>
        <w:pStyle w:val="Akapitzlist"/>
        <w:numPr>
          <w:ilvl w:val="0"/>
          <w:numId w:val="58"/>
        </w:numPr>
        <w:spacing w:before="120" w:line="312" w:lineRule="auto"/>
        <w:jc w:val="both"/>
        <w:rPr>
          <w:bCs/>
        </w:rPr>
      </w:pPr>
      <w:r w:rsidRPr="00ED1F17">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ED1F17" w:rsidRDefault="00F07F39" w:rsidP="007656B4">
      <w:pPr>
        <w:pStyle w:val="Akapitzlist"/>
        <w:numPr>
          <w:ilvl w:val="1"/>
          <w:numId w:val="18"/>
        </w:numPr>
        <w:spacing w:before="120" w:line="312" w:lineRule="auto"/>
        <w:jc w:val="both"/>
        <w:rPr>
          <w:bCs/>
        </w:rPr>
      </w:pPr>
      <w:r w:rsidRPr="00ED1F17">
        <w:rPr>
          <w:bCs/>
        </w:rPr>
        <w:t xml:space="preserve">Zamawiający zastrzega sobie prawo do powtórzenia aukcji, zgodnie z zapisami </w:t>
      </w:r>
      <w:r w:rsidRPr="00ED1F17">
        <w:rPr>
          <w:bCs/>
        </w:rPr>
        <w:br/>
      </w:r>
      <w:r w:rsidRPr="00ED1F17">
        <w:rPr>
          <w:bCs/>
          <w:color w:val="000000"/>
        </w:rPr>
        <w:t>§ 37 ust. 8 Regulaminu. O terminie rozpoczęcia nowej aukcji Zamawiający powiadomi w sposób określony w SWZ.</w:t>
      </w:r>
    </w:p>
    <w:p w14:paraId="3C6471DD" w14:textId="4047DEE5" w:rsidR="00F07F39" w:rsidRPr="00ED1F17" w:rsidRDefault="00F07F39" w:rsidP="007656B4">
      <w:pPr>
        <w:pStyle w:val="Akapitzlist"/>
        <w:numPr>
          <w:ilvl w:val="1"/>
          <w:numId w:val="18"/>
        </w:numPr>
        <w:spacing w:before="120" w:line="312" w:lineRule="auto"/>
        <w:jc w:val="both"/>
        <w:rPr>
          <w:bCs/>
        </w:rPr>
      </w:pPr>
      <w:r w:rsidRPr="00ED1F17">
        <w:rPr>
          <w:bCs/>
        </w:rPr>
        <w:lastRenderedPageBreak/>
        <w:t>Informacja o zastosowaniu aukcji japońskiej / aukcji angielskiej / aukcji holenderskiej zostanie umieszczona w zaproszeniu do aukcji.</w:t>
      </w:r>
    </w:p>
    <w:p w14:paraId="74710CEA" w14:textId="77777777" w:rsidR="00F07F39" w:rsidRPr="00ED1F17" w:rsidRDefault="00F07F39" w:rsidP="007656B4">
      <w:pPr>
        <w:pStyle w:val="Akapitzlist"/>
        <w:numPr>
          <w:ilvl w:val="0"/>
          <w:numId w:val="59"/>
        </w:numPr>
        <w:spacing w:before="120" w:line="312" w:lineRule="auto"/>
        <w:jc w:val="both"/>
        <w:rPr>
          <w:bCs/>
        </w:rPr>
      </w:pPr>
      <w:r w:rsidRPr="00ED1F17">
        <w:rPr>
          <w:bCs/>
        </w:rPr>
        <w:t>W sprawach dotyczących przebiegu aukcji a w szczególności obsługi funkcjonalnej portalu należy kontaktować się zgodnie z informacjami podanymi na stronie internetowej, na której przeprowadzana jest aukcja.</w:t>
      </w:r>
    </w:p>
    <w:bookmarkEnd w:id="61"/>
    <w:bookmarkEnd w:id="65"/>
    <w:bookmarkEnd w:id="66"/>
    <w:p w14:paraId="41C479D3" w14:textId="77777777" w:rsidR="003507D5" w:rsidRPr="00FD6F34" w:rsidRDefault="003507D5" w:rsidP="007656B4">
      <w:pPr>
        <w:pStyle w:val="Akapitzlist"/>
        <w:numPr>
          <w:ilvl w:val="1"/>
          <w:numId w:val="18"/>
        </w:numPr>
        <w:spacing w:before="120" w:line="312" w:lineRule="auto"/>
        <w:jc w:val="both"/>
        <w:rPr>
          <w:bCs/>
        </w:rPr>
      </w:pPr>
      <w:r w:rsidRPr="00FD6F34">
        <w:rPr>
          <w:bCs/>
        </w:rPr>
        <w:t xml:space="preserve">Film instruktażowy dotyczący zasady działania aukcji holenderskiej jest dostępny na platformie EFO w zakładce POMOC -  </w:t>
      </w:r>
      <w:hyperlink r:id="rId14" w:history="1">
        <w:r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29825F68" w14:textId="77777777" w:rsidR="003507D5" w:rsidRPr="00FD6F34" w:rsidRDefault="003507D5" w:rsidP="007656B4">
      <w:pPr>
        <w:pStyle w:val="Akapitzlist"/>
        <w:numPr>
          <w:ilvl w:val="1"/>
          <w:numId w:val="18"/>
        </w:numPr>
        <w:spacing w:before="120" w:line="312" w:lineRule="auto"/>
        <w:jc w:val="both"/>
        <w:rPr>
          <w:bCs/>
        </w:rPr>
      </w:pPr>
      <w:r w:rsidRPr="00FD6F34">
        <w:rPr>
          <w:bCs/>
        </w:rPr>
        <w:t xml:space="preserve">W kwestiach dotyczących przebiegu aukcji, w szczególności obsługi funkcjonalnej lub technicznej Portalu Aukcji Niepublicznych (LAIN3) prosimy o skorzystanie z formularza kontaktowego dostępnego na ww. portalu w zakładce Kontakt -   </w:t>
      </w:r>
      <w:hyperlink r:id="rId16" w:history="1">
        <w:r w:rsidRPr="00FD6F34">
          <w:rPr>
            <w:rStyle w:val="Hipercze"/>
            <w:rFonts w:eastAsiaTheme="majorEastAsia"/>
          </w:rPr>
          <w:t>https://lain3-pgg.coig.biz/index/kontakt</w:t>
        </w:r>
      </w:hyperlink>
      <w:r w:rsidRPr="00FD6F34">
        <w:rPr>
          <w:bCs/>
        </w:rPr>
        <w:t xml:space="preserve"> </w:t>
      </w:r>
    </w:p>
    <w:p w14:paraId="2C292985" w14:textId="1BE1A09A" w:rsidR="00367BB3" w:rsidRPr="00C46B63" w:rsidRDefault="00367BB3" w:rsidP="007656B4">
      <w:pPr>
        <w:pStyle w:val="Akapitzlist"/>
        <w:numPr>
          <w:ilvl w:val="1"/>
          <w:numId w:val="18"/>
        </w:numPr>
        <w:spacing w:before="120" w:line="312" w:lineRule="auto"/>
        <w:jc w:val="both"/>
        <w:rPr>
          <w:bCs/>
          <w:color w:val="00B050"/>
        </w:rPr>
      </w:pPr>
      <w:r w:rsidRPr="000C5BB6">
        <w:rPr>
          <w:b/>
        </w:rPr>
        <w:t xml:space="preserve">Sposób wyliczenia cen jednostkowych i wartości </w:t>
      </w:r>
      <w:r w:rsidRPr="003F37C4">
        <w:rPr>
          <w:b/>
        </w:rPr>
        <w:t>zamówienia</w:t>
      </w:r>
      <w:r w:rsidR="00C46B63">
        <w:rPr>
          <w:b/>
        </w:rPr>
        <w:t>.</w:t>
      </w:r>
    </w:p>
    <w:p w14:paraId="315E873C" w14:textId="77777777" w:rsidR="00C46B63" w:rsidRPr="000C5BB6" w:rsidRDefault="00C46B63" w:rsidP="00C46B63">
      <w:pPr>
        <w:pStyle w:val="bullet"/>
        <w:spacing w:before="120" w:after="0" w:line="312" w:lineRule="auto"/>
        <w:ind w:left="426"/>
        <w:jc w:val="both"/>
      </w:pPr>
      <w:r w:rsidRPr="008D3149">
        <w:t xml:space="preserve">W przypadku gdy wybór najkorzystniejszej oferty zostanie dokonany w wyniku przeprowadzenia aukcji elektronicznej, po zakończeniu aukcji, </w:t>
      </w:r>
      <w:r>
        <w:t>Zamawiający</w:t>
      </w:r>
      <w:r w:rsidRPr="008D3149">
        <w:t xml:space="preserve"> dokona wyliczenia</w:t>
      </w:r>
      <w:r>
        <w:t xml:space="preserve"> cen </w:t>
      </w:r>
      <w:r w:rsidRPr="000C5BB6">
        <w:t>jednostkowych netto przyjętych do rozliczania umowy oraz wartości zamówienia w następujący sposób:</w:t>
      </w:r>
    </w:p>
    <w:p w14:paraId="1276E9AF" w14:textId="77777777" w:rsidR="00C46B63" w:rsidRPr="000C5BB6" w:rsidRDefault="00C46B63" w:rsidP="007656B4">
      <w:pPr>
        <w:pStyle w:val="Akapitzlist"/>
        <w:numPr>
          <w:ilvl w:val="8"/>
          <w:numId w:val="18"/>
        </w:numPr>
        <w:spacing w:before="120" w:line="312" w:lineRule="auto"/>
        <w:ind w:left="1134" w:hanging="425"/>
        <w:jc w:val="both"/>
      </w:pPr>
      <w:r w:rsidRPr="000C5BB6">
        <w:t xml:space="preserve">w pierwszej kolejności wyliczony zostanie procentowy wskaźnik upustu cenowego od wartości oferty pierwotnej (złożonej w odpowiedzi na ogłoszenie), uzyskany </w:t>
      </w:r>
      <w:r w:rsidRPr="000C5BB6">
        <w:br/>
        <w:t>w wyniku aukcji. Wskaźnik upustu cenowego wyrażony w procentach, zostanie zaokrąglony w górę do dwóch miejsc po przecinku.</w:t>
      </w:r>
    </w:p>
    <w:p w14:paraId="76EF8CBA" w14:textId="77777777" w:rsidR="00C46B63" w:rsidRDefault="00C46B63" w:rsidP="00C46B63">
      <w:pPr>
        <w:spacing w:before="120" w:line="312" w:lineRule="auto"/>
        <w:ind w:left="709" w:firstLine="425"/>
        <w:jc w:val="both"/>
        <w:rPr>
          <w:sz w:val="22"/>
          <w:szCs w:val="22"/>
        </w:rPr>
      </w:pPr>
      <w:r w:rsidRPr="00DA44BE">
        <w:rPr>
          <w:sz w:val="22"/>
          <w:szCs w:val="22"/>
        </w:rPr>
        <w:t>Obliczenia zostaną wykonane wg wzoru:</w:t>
      </w:r>
    </w:p>
    <w:p w14:paraId="5EF6B793" w14:textId="77777777" w:rsidR="00C46B63" w:rsidRPr="00DA44BE" w:rsidRDefault="00C46B63" w:rsidP="00C46B63">
      <w:pPr>
        <w:spacing w:before="120" w:line="312" w:lineRule="auto"/>
        <w:ind w:left="709" w:firstLine="425"/>
        <w:jc w:val="both"/>
        <w:rPr>
          <w:sz w:val="22"/>
          <w:szCs w:val="22"/>
        </w:rPr>
      </w:pPr>
    </w:p>
    <w:p w14:paraId="39ED73EB" w14:textId="77777777" w:rsidR="00C46B63" w:rsidRPr="000C5BB6" w:rsidRDefault="00C46B63" w:rsidP="00C46B63">
      <w:pPr>
        <w:pStyle w:val="bullet"/>
        <w:spacing w:before="0" w:after="0"/>
        <w:ind w:left="2829"/>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6584DF54" w14:textId="77777777" w:rsidR="00C46B63" w:rsidRPr="000C5BB6" w:rsidRDefault="00C46B63" w:rsidP="00C46B63">
      <w:pPr>
        <w:pStyle w:val="bullet"/>
        <w:spacing w:before="0" w:after="0"/>
        <w:ind w:left="2830" w:hanging="851"/>
        <w:rPr>
          <w:b/>
        </w:rPr>
      </w:pPr>
      <w:r w:rsidRPr="000C5BB6">
        <w:rPr>
          <w:b/>
        </w:rPr>
        <w:t>U = --------------------------------------  x 100 [%]</w:t>
      </w:r>
    </w:p>
    <w:p w14:paraId="35787501" w14:textId="77777777" w:rsidR="00C46B63" w:rsidRPr="000C5BB6" w:rsidRDefault="00C46B63" w:rsidP="00C46B63">
      <w:pPr>
        <w:ind w:left="3053" w:firstLine="492"/>
        <w:rPr>
          <w:b/>
          <w:sz w:val="24"/>
          <w:szCs w:val="24"/>
          <w:vertAlign w:val="subscript"/>
        </w:rPr>
      </w:pPr>
      <w:r w:rsidRPr="000C5BB6">
        <w:rPr>
          <w:b/>
          <w:sz w:val="24"/>
          <w:szCs w:val="24"/>
        </w:rPr>
        <w:t xml:space="preserve">W </w:t>
      </w:r>
      <w:r w:rsidRPr="000C5BB6">
        <w:rPr>
          <w:b/>
          <w:sz w:val="24"/>
          <w:szCs w:val="24"/>
          <w:vertAlign w:val="subscript"/>
        </w:rPr>
        <w:t>oferty</w:t>
      </w:r>
    </w:p>
    <w:p w14:paraId="692D78E2" w14:textId="77777777" w:rsidR="00C46B63" w:rsidRPr="000C5BB6" w:rsidRDefault="00C46B63" w:rsidP="00C46B63">
      <w:pPr>
        <w:ind w:left="3053" w:firstLine="492"/>
        <w:rPr>
          <w:b/>
          <w:sz w:val="24"/>
          <w:szCs w:val="24"/>
          <w:vertAlign w:val="subscript"/>
        </w:rPr>
      </w:pPr>
    </w:p>
    <w:p w14:paraId="108367EC" w14:textId="77777777" w:rsidR="00C46B63" w:rsidRPr="008D3149" w:rsidRDefault="00C46B63" w:rsidP="007656B4">
      <w:pPr>
        <w:pStyle w:val="Akapitzlist"/>
        <w:numPr>
          <w:ilvl w:val="8"/>
          <w:numId w:val="18"/>
        </w:numPr>
        <w:spacing w:before="120" w:line="312" w:lineRule="auto"/>
        <w:ind w:left="1134" w:hanging="425"/>
        <w:jc w:val="both"/>
      </w:pPr>
      <w:r w:rsidRPr="000C5BB6">
        <w:t xml:space="preserve">następnie wyliczone zostaną indywidualnie poszczególne ceny jednostkowe netto poprzez obniżenie cen jednostkowych z oferty </w:t>
      </w:r>
      <w:r w:rsidRPr="008D3149">
        <w:t>pierwotnej o wartość upustu wyliczoną przy zastosowaniu wartości wskaźnika upustu (U), przy czym ceny te zostaną zaokrąglone w</w:t>
      </w:r>
      <w:r>
        <w:t> </w:t>
      </w:r>
      <w:r w:rsidRPr="008D3149">
        <w:t xml:space="preserve">dół </w:t>
      </w:r>
      <w:r w:rsidRPr="00426E34">
        <w:t>do dwóch miejsc po przecinku.</w:t>
      </w:r>
      <w:r w:rsidRPr="008D3149">
        <w:t xml:space="preserve"> Obliczenia zostaną wykonane wg wzoru:</w:t>
      </w:r>
    </w:p>
    <w:p w14:paraId="1C3678D7" w14:textId="77777777" w:rsidR="00C46B63" w:rsidRPr="008D3149" w:rsidRDefault="00C46B63" w:rsidP="00C46B63">
      <w:pPr>
        <w:jc w:val="both"/>
        <w:rPr>
          <w:sz w:val="24"/>
          <w:szCs w:val="24"/>
        </w:rPr>
      </w:pPr>
    </w:p>
    <w:p w14:paraId="70C69B1B" w14:textId="77777777" w:rsidR="00C46B63" w:rsidRPr="008D3149" w:rsidRDefault="00C46B63" w:rsidP="00C46B63">
      <w:pPr>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E395432" w14:textId="77777777" w:rsidR="00C46B63" w:rsidRPr="008D3149" w:rsidRDefault="00C46B63" w:rsidP="00C46B63">
      <w:pPr>
        <w:ind w:left="1080"/>
        <w:jc w:val="both"/>
        <w:rPr>
          <w:sz w:val="24"/>
          <w:szCs w:val="24"/>
        </w:rPr>
      </w:pPr>
      <w:r w:rsidRPr="008D3149">
        <w:rPr>
          <w:sz w:val="24"/>
          <w:szCs w:val="24"/>
        </w:rPr>
        <w:t>gdzie:</w:t>
      </w:r>
    </w:p>
    <w:p w14:paraId="485FBF88" w14:textId="77777777" w:rsidR="00C46B63" w:rsidRPr="008D3149" w:rsidRDefault="00C46B63" w:rsidP="00C46B63">
      <w:pPr>
        <w:tabs>
          <w:tab w:val="left" w:pos="1800"/>
        </w:tabs>
        <w:ind w:left="1800" w:hanging="720"/>
        <w:jc w:val="both"/>
        <w:rPr>
          <w:sz w:val="24"/>
          <w:szCs w:val="24"/>
        </w:rPr>
      </w:pPr>
      <w:r w:rsidRPr="008D3149">
        <w:rPr>
          <w:sz w:val="24"/>
          <w:szCs w:val="24"/>
        </w:rPr>
        <w:t xml:space="preserve">U – wartość wskaźnika upustu cenowego od wartości oferty pierwotnej uzyskanego </w:t>
      </w:r>
      <w:r w:rsidRPr="008D3149">
        <w:rPr>
          <w:sz w:val="24"/>
          <w:szCs w:val="24"/>
        </w:rPr>
        <w:br/>
        <w:t>w wyniku akcji elektronicznej</w:t>
      </w:r>
    </w:p>
    <w:p w14:paraId="1C43952E" w14:textId="77777777" w:rsidR="00C46B63" w:rsidRPr="008D3149" w:rsidRDefault="00C46B63" w:rsidP="00C46B63">
      <w:pPr>
        <w:tabs>
          <w:tab w:val="left" w:pos="1800"/>
        </w:tabs>
        <w:ind w:left="1080"/>
        <w:jc w:val="both"/>
        <w:rPr>
          <w:sz w:val="24"/>
          <w:szCs w:val="24"/>
        </w:rPr>
      </w:pPr>
      <w:r w:rsidRPr="008D3149">
        <w:rPr>
          <w:sz w:val="24"/>
          <w:szCs w:val="24"/>
        </w:rPr>
        <w:t xml:space="preserve">W </w:t>
      </w:r>
      <w:r w:rsidRPr="008D3149">
        <w:rPr>
          <w:sz w:val="24"/>
          <w:szCs w:val="24"/>
          <w:vertAlign w:val="subscript"/>
        </w:rPr>
        <w:t>oferty</w:t>
      </w:r>
      <w:r w:rsidRPr="008D3149">
        <w:rPr>
          <w:sz w:val="24"/>
          <w:szCs w:val="24"/>
        </w:rPr>
        <w:tab/>
        <w:t>– wartość oferty pierwotnej</w:t>
      </w:r>
    </w:p>
    <w:p w14:paraId="67BED834" w14:textId="77777777" w:rsidR="00C46B63" w:rsidRPr="008D3149" w:rsidRDefault="00C46B63" w:rsidP="00C46B63">
      <w:pPr>
        <w:tabs>
          <w:tab w:val="left" w:pos="1800"/>
        </w:tabs>
        <w:ind w:left="1080"/>
        <w:jc w:val="both"/>
        <w:rPr>
          <w:sz w:val="24"/>
          <w:szCs w:val="24"/>
        </w:rPr>
      </w:pPr>
      <w:r w:rsidRPr="008D3149">
        <w:rPr>
          <w:sz w:val="24"/>
          <w:szCs w:val="24"/>
        </w:rPr>
        <w:t xml:space="preserve">W </w:t>
      </w:r>
      <w:r w:rsidRPr="008D3149">
        <w:rPr>
          <w:sz w:val="24"/>
          <w:szCs w:val="24"/>
          <w:vertAlign w:val="subscript"/>
        </w:rPr>
        <w:t>aukcji</w:t>
      </w:r>
      <w:r w:rsidRPr="008D3149">
        <w:rPr>
          <w:sz w:val="24"/>
          <w:szCs w:val="24"/>
        </w:rPr>
        <w:tab/>
        <w:t>– wartość oferty uzyskanej w toku aukcji elektronicznej</w:t>
      </w:r>
    </w:p>
    <w:p w14:paraId="1F794292" w14:textId="77777777" w:rsidR="00C46B63" w:rsidRPr="008D3149" w:rsidRDefault="00C46B63" w:rsidP="00C46B63">
      <w:pPr>
        <w:tabs>
          <w:tab w:val="left" w:pos="1800"/>
        </w:tabs>
        <w:ind w:left="1080"/>
        <w:jc w:val="both"/>
        <w:rPr>
          <w:sz w:val="24"/>
          <w:szCs w:val="24"/>
        </w:rPr>
      </w:pPr>
      <w:r w:rsidRPr="008D3149">
        <w:rPr>
          <w:sz w:val="24"/>
          <w:szCs w:val="24"/>
        </w:rPr>
        <w:lastRenderedPageBreak/>
        <w:t xml:space="preserve">C </w:t>
      </w:r>
      <w:r w:rsidRPr="008D3149">
        <w:rPr>
          <w:sz w:val="24"/>
          <w:szCs w:val="24"/>
          <w:vertAlign w:val="subscript"/>
        </w:rPr>
        <w:t>aukcji</w:t>
      </w:r>
      <w:r w:rsidRPr="008D3149">
        <w:rPr>
          <w:sz w:val="24"/>
          <w:szCs w:val="24"/>
        </w:rPr>
        <w:tab/>
        <w:t>– cena jednostkowa netto przyjęta do umowy</w:t>
      </w:r>
    </w:p>
    <w:p w14:paraId="09FBA24D" w14:textId="77777777" w:rsidR="00C46B63" w:rsidRPr="008D3149" w:rsidRDefault="00C46B63" w:rsidP="00C46B63">
      <w:pPr>
        <w:tabs>
          <w:tab w:val="left" w:pos="1800"/>
        </w:tabs>
        <w:ind w:left="1080"/>
        <w:jc w:val="both"/>
        <w:rPr>
          <w:sz w:val="24"/>
          <w:szCs w:val="24"/>
        </w:rPr>
      </w:pPr>
      <w:r w:rsidRPr="008D3149">
        <w:rPr>
          <w:sz w:val="24"/>
          <w:szCs w:val="24"/>
        </w:rPr>
        <w:t xml:space="preserve">C </w:t>
      </w:r>
      <w:r w:rsidRPr="008D3149">
        <w:rPr>
          <w:sz w:val="24"/>
          <w:szCs w:val="24"/>
          <w:vertAlign w:val="subscript"/>
        </w:rPr>
        <w:t>oferty</w:t>
      </w:r>
      <w:r w:rsidRPr="008D3149">
        <w:rPr>
          <w:sz w:val="24"/>
          <w:szCs w:val="24"/>
        </w:rPr>
        <w:tab/>
        <w:t>– cena jednostkowa netto oferty pierwotnej</w:t>
      </w:r>
    </w:p>
    <w:p w14:paraId="158E0D7C" w14:textId="77777777" w:rsidR="00C46B63" w:rsidRPr="008D3149" w:rsidRDefault="00C46B63" w:rsidP="00C46B63">
      <w:pPr>
        <w:tabs>
          <w:tab w:val="left" w:pos="1800"/>
        </w:tabs>
        <w:jc w:val="both"/>
        <w:rPr>
          <w:sz w:val="24"/>
          <w:szCs w:val="24"/>
        </w:rPr>
      </w:pPr>
    </w:p>
    <w:p w14:paraId="0039C476" w14:textId="63E8A1D7" w:rsidR="00C46B63" w:rsidRPr="00DA444C" w:rsidRDefault="00C46B63" w:rsidP="007656B4">
      <w:pPr>
        <w:pStyle w:val="Akapitzlist"/>
        <w:numPr>
          <w:ilvl w:val="8"/>
          <w:numId w:val="18"/>
        </w:numPr>
        <w:spacing w:before="120" w:line="312" w:lineRule="auto"/>
        <w:ind w:left="1134" w:hanging="425"/>
        <w:jc w:val="both"/>
      </w:pPr>
      <w:r w:rsidRPr="008D3149">
        <w:t xml:space="preserve">Wartość umowy netto zostanie wyliczona jako suma iloczynów cen jednostkowych netto wyliczonych w sposób określony w </w:t>
      </w:r>
      <w:r>
        <w:t xml:space="preserve">pkt 2) </w:t>
      </w:r>
      <w:r w:rsidRPr="008D3149">
        <w:t xml:space="preserve">oraz szacunkowych ilości poszczególnych pozycji zamówienia określonych w Formularzu Ofertowym. </w:t>
      </w: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238797996"/>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7"/>
      <w:bookmarkEnd w:id="68"/>
      <w:bookmarkEnd w:id="69"/>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7656B4">
      <w:pPr>
        <w:pStyle w:val="Akapitzlist"/>
        <w:numPr>
          <w:ilvl w:val="0"/>
          <w:numId w:val="17"/>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03B2127F" w:rsidR="003A2D9A" w:rsidRPr="00B46516" w:rsidRDefault="006B0420" w:rsidP="007656B4">
      <w:pPr>
        <w:pStyle w:val="Ustp"/>
        <w:numPr>
          <w:ilvl w:val="0"/>
          <w:numId w:val="17"/>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części IX</w:t>
      </w:r>
      <w:r w:rsidR="00DA177B">
        <w:rPr>
          <w:bCs/>
          <w:color w:val="000000" w:themeColor="text1"/>
        </w:rPr>
        <w:t xml:space="preserve"> </w:t>
      </w:r>
      <w:r w:rsidR="006623D7" w:rsidRPr="00F07F39">
        <w:rPr>
          <w:bCs/>
          <w:color w:val="EE0000"/>
        </w:rPr>
        <w:t xml:space="preserve"> </w:t>
      </w:r>
      <w:r w:rsidR="006623D7" w:rsidRPr="00B46516">
        <w:rPr>
          <w:bCs/>
          <w:color w:val="000000" w:themeColor="text1"/>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38797997"/>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0"/>
      <w:bookmarkEnd w:id="71"/>
      <w:bookmarkEnd w:id="72"/>
    </w:p>
    <w:p w14:paraId="37EDD736" w14:textId="4525D5AC" w:rsidR="00460DB1" w:rsidRPr="00057162" w:rsidRDefault="006B0420" w:rsidP="00ED1F17">
      <w:pPr>
        <w:pStyle w:val="Akapitzlist"/>
        <w:spacing w:before="120" w:line="312" w:lineRule="auto"/>
        <w:ind w:left="360"/>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3" w:name="_Toc106095856"/>
      <w:bookmarkStart w:id="74" w:name="_Toc106096400"/>
      <w:bookmarkStart w:id="75" w:name="_Toc238797998"/>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3"/>
      <w:bookmarkEnd w:id="74"/>
      <w:bookmarkEnd w:id="75"/>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712C55">
      <w:pPr>
        <w:pStyle w:val="Akapitzlist"/>
        <w:numPr>
          <w:ilvl w:val="0"/>
          <w:numId w:val="14"/>
        </w:numPr>
        <w:spacing w:before="120" w:line="312" w:lineRule="auto"/>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rsidP="00712C55">
      <w:pPr>
        <w:pStyle w:val="Akapitzlist"/>
        <w:numPr>
          <w:ilvl w:val="0"/>
          <w:numId w:val="14"/>
        </w:numPr>
        <w:spacing w:before="120" w:line="312" w:lineRule="auto"/>
        <w:ind w:left="357" w:hanging="357"/>
        <w:contextualSpacing w:val="0"/>
        <w:jc w:val="both"/>
      </w:pPr>
      <w:bookmarkStart w:id="76"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6"/>
    </w:p>
    <w:p w14:paraId="3A54E064" w14:textId="17E416ED"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38797999"/>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7"/>
      <w:bookmarkEnd w:id="78"/>
      <w:r w:rsidR="00EB1FAF">
        <w:rPr>
          <w:rFonts w:ascii="Times New Roman" w:hAnsi="Times New Roman" w:cs="Times New Roman"/>
          <w:color w:val="auto"/>
          <w:sz w:val="24"/>
          <w:szCs w:val="24"/>
        </w:rPr>
        <w:t>- nie dotyczy</w:t>
      </w:r>
      <w:bookmarkEnd w:id="79"/>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58"/>
      <w:bookmarkStart w:id="81" w:name="_Toc106096402"/>
      <w:bookmarkStart w:id="82" w:name="_Toc238798000"/>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0"/>
      <w:bookmarkEnd w:id="81"/>
      <w:bookmarkEnd w:id="82"/>
    </w:p>
    <w:p w14:paraId="0686FF24" w14:textId="08CB02FE"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t>
      </w:r>
      <w:r w:rsidRPr="00ED1F17">
        <w:rPr>
          <w:sz w:val="24"/>
          <w:szCs w:val="24"/>
        </w:rPr>
        <w:t xml:space="preserve">Wykonawcom </w:t>
      </w:r>
      <w:r w:rsidR="00A05B17" w:rsidRPr="005010CD">
        <w:rPr>
          <w:sz w:val="24"/>
          <w:szCs w:val="24"/>
        </w:rPr>
        <w:t xml:space="preserve">nie </w:t>
      </w:r>
      <w:r w:rsidRPr="005010CD">
        <w:rPr>
          <w:sz w:val="24"/>
          <w:szCs w:val="24"/>
        </w:rPr>
        <w:t>przysługują</w:t>
      </w:r>
      <w:r w:rsidR="003A4A6D" w:rsidRPr="00ED1F17">
        <w:rPr>
          <w:sz w:val="24"/>
          <w:szCs w:val="24"/>
        </w:rPr>
        <w:t xml:space="preserve"> </w:t>
      </w:r>
      <w:r w:rsidRPr="00ED1F17">
        <w:rPr>
          <w:sz w:val="24"/>
          <w:szCs w:val="24"/>
        </w:rPr>
        <w:t xml:space="preserve">środki </w:t>
      </w:r>
      <w:r w:rsidRPr="006A01E6">
        <w:rPr>
          <w:sz w:val="24"/>
          <w:szCs w:val="24"/>
        </w:rPr>
        <w:t xml:space="preserve">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3" w:name="_Toc106095859"/>
      <w:bookmarkStart w:id="84" w:name="_Toc106096403"/>
      <w:bookmarkStart w:id="85" w:name="_Toc238798001"/>
      <w:r w:rsidRPr="00057162">
        <w:rPr>
          <w:rFonts w:ascii="Times New Roman" w:hAnsi="Times New Roman" w:cs="Times New Roman"/>
          <w:color w:val="auto"/>
          <w:sz w:val="24"/>
          <w:szCs w:val="24"/>
        </w:rPr>
        <w:t>Wykaz załączników</w:t>
      </w:r>
      <w:bookmarkEnd w:id="83"/>
      <w:bookmarkEnd w:id="84"/>
      <w:bookmarkEnd w:id="85"/>
    </w:p>
    <w:p w14:paraId="4371BA6A" w14:textId="5F95FD6A" w:rsidR="004126EE" w:rsidRPr="005010CD" w:rsidRDefault="00F01CBF" w:rsidP="00E32BAD">
      <w:pPr>
        <w:tabs>
          <w:tab w:val="left" w:pos="1843"/>
        </w:tabs>
        <w:jc w:val="both"/>
        <w:rPr>
          <w:b/>
          <w:bCs/>
          <w:sz w:val="22"/>
          <w:szCs w:val="22"/>
        </w:rPr>
      </w:pPr>
      <w:bookmarkStart w:id="86"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480A222C" w14:textId="2B797B6A" w:rsidR="00F01CBF" w:rsidRDefault="00F01CBF" w:rsidP="00ED1F17">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044C6881" w:rsidR="00353E0F" w:rsidRPr="00353E0F" w:rsidRDefault="00353E0F" w:rsidP="00E32BAD">
      <w:pPr>
        <w:tabs>
          <w:tab w:val="left" w:pos="1843"/>
        </w:tabs>
        <w:jc w:val="both"/>
        <w:rPr>
          <w:bCs/>
          <w:sz w:val="22"/>
          <w:szCs w:val="22"/>
        </w:rPr>
      </w:pPr>
      <w:r w:rsidRPr="00353E0F">
        <w:rPr>
          <w:bCs/>
          <w:sz w:val="22"/>
          <w:szCs w:val="22"/>
        </w:rPr>
        <w:lastRenderedPageBreak/>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327A5A65" w14:textId="24044D5A" w:rsidR="00F01CBF" w:rsidRPr="005010CD" w:rsidRDefault="00F01CBF" w:rsidP="00E32BAD">
      <w:pPr>
        <w:tabs>
          <w:tab w:val="left" w:pos="1843"/>
        </w:tabs>
        <w:jc w:val="both"/>
        <w:rPr>
          <w:bCs/>
          <w:sz w:val="22"/>
          <w:szCs w:val="22"/>
        </w:rPr>
      </w:pPr>
      <w:bookmarkStart w:id="87" w:name="_Hlk238635904"/>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r w:rsidR="00D0758A" w:rsidRPr="005010CD">
        <w:rPr>
          <w:bCs/>
          <w:sz w:val="22"/>
          <w:szCs w:val="22"/>
        </w:rPr>
        <w:t>– nie dotyczy</w:t>
      </w:r>
    </w:p>
    <w:p w14:paraId="1AEAA996" w14:textId="2585C24E" w:rsidR="00F01CBF" w:rsidRDefault="00F01CBF" w:rsidP="00E32BAD">
      <w:pPr>
        <w:tabs>
          <w:tab w:val="left" w:pos="1843"/>
        </w:tabs>
        <w:jc w:val="both"/>
        <w:rPr>
          <w:bCs/>
          <w:sz w:val="22"/>
          <w:szCs w:val="22"/>
        </w:rPr>
      </w:pPr>
      <w:r w:rsidRPr="005010CD">
        <w:rPr>
          <w:bCs/>
          <w:sz w:val="22"/>
          <w:szCs w:val="22"/>
        </w:rPr>
        <w:t xml:space="preserve">Załącznik nr </w:t>
      </w:r>
      <w:r w:rsidR="00A77593" w:rsidRPr="005010CD">
        <w:rPr>
          <w:bCs/>
          <w:sz w:val="22"/>
          <w:szCs w:val="22"/>
        </w:rPr>
        <w:t>4</w:t>
      </w:r>
      <w:r w:rsidRPr="005010CD">
        <w:rPr>
          <w:bCs/>
          <w:sz w:val="22"/>
          <w:szCs w:val="22"/>
        </w:rPr>
        <w:t xml:space="preserve">.5 – </w:t>
      </w:r>
      <w:r w:rsidR="00E32BAD" w:rsidRPr="005010CD">
        <w:rPr>
          <w:bCs/>
          <w:sz w:val="22"/>
          <w:szCs w:val="22"/>
        </w:rPr>
        <w:tab/>
      </w:r>
      <w:r w:rsidRPr="005010CD">
        <w:rPr>
          <w:bCs/>
          <w:sz w:val="22"/>
          <w:szCs w:val="22"/>
        </w:rPr>
        <w:t>Wykaz urządzeń lub wyposażenia zakładu</w:t>
      </w:r>
      <w:r w:rsidR="008C306B" w:rsidRPr="005010CD">
        <w:rPr>
          <w:bCs/>
          <w:sz w:val="22"/>
          <w:szCs w:val="22"/>
        </w:rPr>
        <w:t xml:space="preserve"> – nie dotyczy</w:t>
      </w:r>
    </w:p>
    <w:bookmarkEnd w:id="87"/>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8" w:name="_Hlk107402305"/>
      <w:r w:rsidRPr="00353E0F">
        <w:rPr>
          <w:bCs/>
          <w:sz w:val="22"/>
          <w:szCs w:val="22"/>
        </w:rPr>
        <w:t>niezbędnych do wykonania zamówienia</w:t>
      </w:r>
      <w:bookmarkEnd w:id="88"/>
    </w:p>
    <w:p w14:paraId="0F93F295" w14:textId="5E89AF02" w:rsidR="00353E0F" w:rsidRPr="00353E0F" w:rsidRDefault="00353E0F" w:rsidP="00E32BAD">
      <w:pPr>
        <w:tabs>
          <w:tab w:val="left" w:pos="1843"/>
        </w:tabs>
        <w:jc w:val="both"/>
        <w:rPr>
          <w:bCs/>
          <w:sz w:val="22"/>
          <w:szCs w:val="22"/>
        </w:rPr>
      </w:pPr>
      <w:r w:rsidRPr="00353E0F">
        <w:rPr>
          <w:bCs/>
          <w:sz w:val="22"/>
          <w:szCs w:val="22"/>
        </w:rPr>
        <w:t xml:space="preserve">Załącznik nr 4.8  – </w:t>
      </w:r>
      <w:r w:rsidR="00E32BAD">
        <w:rPr>
          <w:bCs/>
          <w:sz w:val="22"/>
          <w:szCs w:val="22"/>
        </w:rPr>
        <w:tab/>
      </w:r>
      <w:r w:rsidRPr="00353E0F">
        <w:rPr>
          <w:bCs/>
          <w:sz w:val="22"/>
          <w:szCs w:val="22"/>
        </w:rPr>
        <w:t>Informacja o podwykonawcach</w:t>
      </w:r>
    </w:p>
    <w:p w14:paraId="39CE0443" w14:textId="630BD4B0" w:rsid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6EC93D5B" w14:textId="3F25FF74" w:rsidR="004F0E82" w:rsidRPr="007D44A6" w:rsidRDefault="007D44A6" w:rsidP="007D44A6">
      <w:pPr>
        <w:pStyle w:val="Standard"/>
        <w:tabs>
          <w:tab w:val="left" w:pos="1843"/>
        </w:tabs>
      </w:pPr>
      <w:r>
        <w:rPr>
          <w:bCs/>
          <w:sz w:val="22"/>
          <w:szCs w:val="22"/>
        </w:rPr>
        <w:t>Załącznik nr 4.10 –   Oświadczenie Producenta</w:t>
      </w: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color w:val="2F5496" w:themeColor="accent1" w:themeShade="BF"/>
          <w:sz w:val="28"/>
          <w:szCs w:val="28"/>
        </w:rPr>
      </w:pPr>
      <w:bookmarkStart w:id="89" w:name="_Toc67292090"/>
      <w:bookmarkStart w:id="90" w:name="_Hlk67822110"/>
      <w:bookmarkEnd w:id="86"/>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89"/>
      <w:r w:rsidR="00A07BD8" w:rsidRPr="000D7BDE">
        <w:rPr>
          <w:b/>
          <w:bCs/>
          <w:color w:val="2F5496" w:themeColor="accent1" w:themeShade="BF"/>
          <w:sz w:val="28"/>
          <w:szCs w:val="28"/>
        </w:rPr>
        <w:t xml:space="preserve"> (SOPZ)</w:t>
      </w:r>
      <w:bookmarkEnd w:id="90"/>
    </w:p>
    <w:p w14:paraId="7CDA2430" w14:textId="77777777" w:rsidR="00ED1F17" w:rsidRPr="00762D38" w:rsidRDefault="00ED1F17" w:rsidP="00452185">
      <w:pPr>
        <w:spacing w:line="312" w:lineRule="auto"/>
        <w:rPr>
          <w:b/>
          <w:bCs/>
          <w:sz w:val="18"/>
          <w:szCs w:val="18"/>
        </w:rPr>
      </w:pPr>
    </w:p>
    <w:p w14:paraId="44CD5139" w14:textId="7357B269" w:rsidR="00602FAA" w:rsidRPr="003507D5" w:rsidRDefault="001F655F" w:rsidP="007656B4">
      <w:pPr>
        <w:pStyle w:val="Akapitzlist"/>
        <w:numPr>
          <w:ilvl w:val="0"/>
          <w:numId w:val="31"/>
        </w:numPr>
        <w:jc w:val="both"/>
        <w:rPr>
          <w:b/>
          <w:bCs/>
        </w:rPr>
      </w:pPr>
      <w:bookmarkStart w:id="91" w:name="_Toc67292091"/>
      <w:bookmarkStart w:id="92" w:name="_Hlk67822129"/>
      <w:r w:rsidRPr="003507D5">
        <w:rPr>
          <w:b/>
          <w:bCs/>
        </w:rPr>
        <w:t>P</w:t>
      </w:r>
      <w:r w:rsidR="00602FAA" w:rsidRPr="003507D5">
        <w:rPr>
          <w:b/>
          <w:bCs/>
        </w:rPr>
        <w:t>rzedmiot zamówienia:</w:t>
      </w:r>
      <w:bookmarkEnd w:id="91"/>
      <w:r w:rsidR="00ED1F17" w:rsidRPr="003507D5">
        <w:rPr>
          <w:b/>
          <w:bCs/>
        </w:rPr>
        <w:t xml:space="preserve"> </w:t>
      </w:r>
    </w:p>
    <w:bookmarkEnd w:id="92"/>
    <w:p w14:paraId="4FB2DA65" w14:textId="6CBF9AF9" w:rsidR="00EC051A" w:rsidRPr="003507D5" w:rsidRDefault="00A51F9A" w:rsidP="00EC051A">
      <w:pPr>
        <w:pStyle w:val="Tekstpodstawowy"/>
        <w:ind w:left="720"/>
        <w:jc w:val="center"/>
        <w:rPr>
          <w:b/>
          <w:bCs/>
          <w:sz w:val="24"/>
          <w:szCs w:val="24"/>
        </w:rPr>
      </w:pPr>
      <w:r>
        <w:rPr>
          <w:b/>
          <w:bCs/>
          <w:sz w:val="24"/>
          <w:szCs w:val="24"/>
        </w:rPr>
        <w:t>Remont</w:t>
      </w:r>
      <w:r w:rsidR="00EC051A" w:rsidRPr="007D44A6">
        <w:rPr>
          <w:b/>
          <w:bCs/>
          <w:sz w:val="24"/>
          <w:szCs w:val="24"/>
        </w:rPr>
        <w:t xml:space="preserve"> </w:t>
      </w:r>
      <w:r w:rsidR="00EC051A" w:rsidRPr="00A51F9A">
        <w:rPr>
          <w:b/>
          <w:bCs/>
          <w:sz w:val="24"/>
          <w:szCs w:val="24"/>
        </w:rPr>
        <w:t>silników</w:t>
      </w:r>
      <w:r w:rsidR="00EC051A" w:rsidRPr="003507D5">
        <w:rPr>
          <w:b/>
          <w:bCs/>
          <w:sz w:val="24"/>
          <w:szCs w:val="24"/>
        </w:rPr>
        <w:t xml:space="preserve"> hydraulicznych SMA-1000 </w:t>
      </w:r>
      <w:proofErr w:type="spellStart"/>
      <w:r w:rsidR="00EC051A" w:rsidRPr="003507D5">
        <w:rPr>
          <w:b/>
          <w:bCs/>
          <w:sz w:val="24"/>
          <w:szCs w:val="24"/>
        </w:rPr>
        <w:t>Rotary</w:t>
      </w:r>
      <w:proofErr w:type="spellEnd"/>
      <w:r w:rsidR="00EC051A" w:rsidRPr="003507D5">
        <w:rPr>
          <w:b/>
          <w:bCs/>
          <w:sz w:val="24"/>
          <w:szCs w:val="24"/>
        </w:rPr>
        <w:t xml:space="preserve"> Power dla Oddziału </w:t>
      </w:r>
      <w:r w:rsidR="00EC051A" w:rsidRPr="003507D5">
        <w:rPr>
          <w:b/>
          <w:bCs/>
          <w:sz w:val="24"/>
          <w:szCs w:val="24"/>
        </w:rPr>
        <w:br/>
        <w:t>KWK ROW Ruch Marcel</w:t>
      </w:r>
    </w:p>
    <w:p w14:paraId="5B829223" w14:textId="77777777" w:rsidR="00602FAA" w:rsidRPr="00DB08A8" w:rsidRDefault="00602FAA" w:rsidP="00A96B0E">
      <w:pPr>
        <w:jc w:val="both"/>
      </w:pPr>
    </w:p>
    <w:p w14:paraId="301582FC" w14:textId="06BF48C7" w:rsidR="00363954" w:rsidRPr="00363954" w:rsidRDefault="00363954" w:rsidP="007656B4">
      <w:pPr>
        <w:pStyle w:val="Akapitzlist"/>
        <w:numPr>
          <w:ilvl w:val="0"/>
          <w:numId w:val="31"/>
        </w:numPr>
        <w:jc w:val="both"/>
        <w:rPr>
          <w:b/>
          <w:bCs/>
        </w:rPr>
      </w:pPr>
      <w:bookmarkStart w:id="93" w:name="_Toc67292092"/>
      <w:bookmarkStart w:id="94" w:name="_Hlk67822197"/>
      <w:r>
        <w:rPr>
          <w:b/>
          <w:bCs/>
        </w:rPr>
        <w:t xml:space="preserve">Lokalizacja: </w:t>
      </w:r>
    </w:p>
    <w:tbl>
      <w:tblPr>
        <w:tblW w:w="9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28"/>
        <w:gridCol w:w="2569"/>
        <w:gridCol w:w="2813"/>
      </w:tblGrid>
      <w:tr w:rsidR="00EC051A" w:rsidRPr="00CD12C8" w14:paraId="5DFD6A8C" w14:textId="77777777" w:rsidTr="00EC051A">
        <w:trPr>
          <w:trHeight w:val="459"/>
          <w:jc w:val="center"/>
        </w:trPr>
        <w:tc>
          <w:tcPr>
            <w:tcW w:w="4128" w:type="dxa"/>
            <w:tcBorders>
              <w:top w:val="single" w:sz="4" w:space="0" w:color="auto"/>
              <w:left w:val="single" w:sz="4" w:space="0" w:color="auto"/>
              <w:bottom w:val="single" w:sz="4" w:space="0" w:color="auto"/>
              <w:right w:val="single" w:sz="4" w:space="0" w:color="auto"/>
            </w:tcBorders>
            <w:vAlign w:val="center"/>
            <w:hideMark/>
          </w:tcPr>
          <w:p w14:paraId="77458240" w14:textId="77777777" w:rsidR="00EC051A" w:rsidRPr="00CD12C8" w:rsidRDefault="00EC051A" w:rsidP="00BC6397">
            <w:pPr>
              <w:widowControl w:val="0"/>
              <w:jc w:val="center"/>
              <w:rPr>
                <w:b/>
                <w:bCs/>
                <w:sz w:val="22"/>
                <w:szCs w:val="22"/>
              </w:rPr>
            </w:pPr>
            <w:r w:rsidRPr="00CD12C8">
              <w:rPr>
                <w:b/>
                <w:bCs/>
                <w:sz w:val="22"/>
                <w:szCs w:val="22"/>
              </w:rPr>
              <w:t>Nazwa Oddziału</w:t>
            </w:r>
          </w:p>
        </w:tc>
        <w:tc>
          <w:tcPr>
            <w:tcW w:w="2569" w:type="dxa"/>
            <w:tcBorders>
              <w:top w:val="single" w:sz="4" w:space="0" w:color="auto"/>
              <w:left w:val="single" w:sz="4" w:space="0" w:color="auto"/>
              <w:bottom w:val="single" w:sz="4" w:space="0" w:color="auto"/>
              <w:right w:val="single" w:sz="4" w:space="0" w:color="auto"/>
            </w:tcBorders>
            <w:vAlign w:val="center"/>
            <w:hideMark/>
          </w:tcPr>
          <w:p w14:paraId="40A2C697" w14:textId="77777777" w:rsidR="00EC051A" w:rsidRPr="00CD12C8" w:rsidRDefault="00EC051A" w:rsidP="00BC6397">
            <w:pPr>
              <w:widowControl w:val="0"/>
              <w:jc w:val="center"/>
              <w:rPr>
                <w:b/>
                <w:bCs/>
                <w:sz w:val="22"/>
                <w:szCs w:val="22"/>
              </w:rPr>
            </w:pPr>
            <w:r w:rsidRPr="00CD12C8">
              <w:rPr>
                <w:b/>
                <w:bCs/>
                <w:sz w:val="22"/>
                <w:szCs w:val="22"/>
              </w:rPr>
              <w:t>Ulica</w:t>
            </w:r>
          </w:p>
        </w:tc>
        <w:tc>
          <w:tcPr>
            <w:tcW w:w="2813" w:type="dxa"/>
            <w:tcBorders>
              <w:top w:val="single" w:sz="4" w:space="0" w:color="auto"/>
              <w:left w:val="single" w:sz="4" w:space="0" w:color="auto"/>
              <w:bottom w:val="single" w:sz="4" w:space="0" w:color="auto"/>
              <w:right w:val="single" w:sz="4" w:space="0" w:color="auto"/>
            </w:tcBorders>
            <w:vAlign w:val="center"/>
            <w:hideMark/>
          </w:tcPr>
          <w:p w14:paraId="3FA953B7" w14:textId="77777777" w:rsidR="00EC051A" w:rsidRPr="00CD12C8" w:rsidRDefault="00EC051A" w:rsidP="00BC6397">
            <w:pPr>
              <w:widowControl w:val="0"/>
              <w:jc w:val="center"/>
              <w:rPr>
                <w:b/>
                <w:bCs/>
                <w:sz w:val="22"/>
                <w:szCs w:val="22"/>
              </w:rPr>
            </w:pPr>
            <w:r w:rsidRPr="00CD12C8">
              <w:rPr>
                <w:b/>
                <w:bCs/>
                <w:sz w:val="22"/>
                <w:szCs w:val="22"/>
              </w:rPr>
              <w:t>Miasto</w:t>
            </w:r>
          </w:p>
        </w:tc>
      </w:tr>
      <w:tr w:rsidR="00EC051A" w:rsidRPr="00CD12C8" w14:paraId="61376C10" w14:textId="77777777" w:rsidTr="00EC051A">
        <w:trPr>
          <w:trHeight w:val="397"/>
          <w:jc w:val="center"/>
        </w:trPr>
        <w:tc>
          <w:tcPr>
            <w:tcW w:w="412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DED593F" w14:textId="77777777" w:rsidR="00EC051A" w:rsidRPr="00CD12C8" w:rsidRDefault="00EC051A" w:rsidP="00BC6397">
            <w:pPr>
              <w:widowControl w:val="0"/>
              <w:ind w:left="284"/>
              <w:jc w:val="both"/>
              <w:rPr>
                <w:b/>
                <w:sz w:val="22"/>
                <w:szCs w:val="22"/>
              </w:rPr>
            </w:pPr>
            <w:r w:rsidRPr="00CD12C8">
              <w:rPr>
                <w:b/>
                <w:sz w:val="22"/>
                <w:szCs w:val="22"/>
              </w:rPr>
              <w:t>KWK ROW</w:t>
            </w:r>
          </w:p>
        </w:tc>
        <w:tc>
          <w:tcPr>
            <w:tcW w:w="256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859E4D" w14:textId="77777777" w:rsidR="00EC051A" w:rsidRPr="00CD12C8" w:rsidRDefault="00EC051A" w:rsidP="00BC6397">
            <w:pPr>
              <w:widowControl w:val="0"/>
              <w:jc w:val="center"/>
              <w:rPr>
                <w:b/>
                <w:sz w:val="22"/>
                <w:szCs w:val="22"/>
              </w:rPr>
            </w:pPr>
            <w:r w:rsidRPr="00CD12C8">
              <w:rPr>
                <w:b/>
                <w:sz w:val="22"/>
                <w:szCs w:val="22"/>
              </w:rPr>
              <w:t>Jastrzębska 10</w:t>
            </w:r>
          </w:p>
        </w:tc>
        <w:tc>
          <w:tcPr>
            <w:tcW w:w="28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216D6B4" w14:textId="77777777" w:rsidR="00EC051A" w:rsidRPr="00CD12C8" w:rsidRDefault="00EC051A" w:rsidP="00BC6397">
            <w:pPr>
              <w:widowControl w:val="0"/>
              <w:jc w:val="center"/>
              <w:rPr>
                <w:b/>
                <w:sz w:val="22"/>
                <w:szCs w:val="22"/>
              </w:rPr>
            </w:pPr>
            <w:r w:rsidRPr="00CD12C8">
              <w:rPr>
                <w:b/>
                <w:sz w:val="22"/>
                <w:szCs w:val="22"/>
              </w:rPr>
              <w:t>44-253 Rybnik</w:t>
            </w:r>
          </w:p>
        </w:tc>
      </w:tr>
      <w:tr w:rsidR="00EC051A" w:rsidRPr="00CD12C8" w14:paraId="4F5F55D8" w14:textId="77777777" w:rsidTr="00EC051A">
        <w:trPr>
          <w:trHeight w:val="397"/>
          <w:jc w:val="center"/>
        </w:trPr>
        <w:tc>
          <w:tcPr>
            <w:tcW w:w="4128" w:type="dxa"/>
            <w:tcBorders>
              <w:top w:val="single" w:sz="4" w:space="0" w:color="auto"/>
              <w:left w:val="single" w:sz="4" w:space="0" w:color="auto"/>
              <w:bottom w:val="single" w:sz="4" w:space="0" w:color="auto"/>
              <w:right w:val="single" w:sz="4" w:space="0" w:color="auto"/>
            </w:tcBorders>
            <w:vAlign w:val="center"/>
            <w:hideMark/>
          </w:tcPr>
          <w:p w14:paraId="26399641" w14:textId="77777777" w:rsidR="00EC051A" w:rsidRPr="00CD12C8" w:rsidRDefault="00EC051A" w:rsidP="00BC6397">
            <w:pPr>
              <w:widowControl w:val="0"/>
              <w:ind w:left="284"/>
              <w:jc w:val="both"/>
              <w:rPr>
                <w:sz w:val="22"/>
                <w:szCs w:val="22"/>
              </w:rPr>
            </w:pPr>
            <w:r w:rsidRPr="00CD12C8">
              <w:rPr>
                <w:sz w:val="22"/>
                <w:szCs w:val="22"/>
              </w:rPr>
              <w:t>Ruch „Marcel”</w:t>
            </w:r>
          </w:p>
        </w:tc>
        <w:tc>
          <w:tcPr>
            <w:tcW w:w="2569" w:type="dxa"/>
            <w:tcBorders>
              <w:top w:val="single" w:sz="4" w:space="0" w:color="auto"/>
              <w:left w:val="single" w:sz="4" w:space="0" w:color="auto"/>
              <w:bottom w:val="single" w:sz="4" w:space="0" w:color="auto"/>
              <w:right w:val="single" w:sz="4" w:space="0" w:color="auto"/>
            </w:tcBorders>
            <w:vAlign w:val="center"/>
            <w:hideMark/>
          </w:tcPr>
          <w:p w14:paraId="0A45F96F" w14:textId="77777777" w:rsidR="00EC051A" w:rsidRPr="00CD12C8" w:rsidRDefault="00EC051A" w:rsidP="00BC6397">
            <w:pPr>
              <w:widowControl w:val="0"/>
              <w:jc w:val="center"/>
              <w:rPr>
                <w:sz w:val="22"/>
                <w:szCs w:val="22"/>
              </w:rPr>
            </w:pPr>
            <w:r w:rsidRPr="00CD12C8">
              <w:rPr>
                <w:sz w:val="22"/>
                <w:szCs w:val="22"/>
              </w:rPr>
              <w:t>Korfantego 52</w:t>
            </w:r>
          </w:p>
        </w:tc>
        <w:tc>
          <w:tcPr>
            <w:tcW w:w="2813" w:type="dxa"/>
            <w:tcBorders>
              <w:top w:val="single" w:sz="4" w:space="0" w:color="auto"/>
              <w:left w:val="single" w:sz="4" w:space="0" w:color="auto"/>
              <w:bottom w:val="single" w:sz="4" w:space="0" w:color="auto"/>
              <w:right w:val="single" w:sz="4" w:space="0" w:color="auto"/>
            </w:tcBorders>
            <w:vAlign w:val="center"/>
            <w:hideMark/>
          </w:tcPr>
          <w:p w14:paraId="397EC52E" w14:textId="77777777" w:rsidR="00EC051A" w:rsidRPr="00CD12C8" w:rsidRDefault="00EC051A" w:rsidP="00BC6397">
            <w:pPr>
              <w:widowControl w:val="0"/>
              <w:jc w:val="center"/>
              <w:rPr>
                <w:sz w:val="22"/>
                <w:szCs w:val="22"/>
              </w:rPr>
            </w:pPr>
            <w:r w:rsidRPr="00CD12C8">
              <w:rPr>
                <w:sz w:val="22"/>
                <w:szCs w:val="22"/>
              </w:rPr>
              <w:t>44-310 Radlin</w:t>
            </w:r>
          </w:p>
        </w:tc>
      </w:tr>
    </w:tbl>
    <w:p w14:paraId="444ED30A" w14:textId="77777777" w:rsidR="00363954" w:rsidRPr="00363954" w:rsidRDefault="00363954" w:rsidP="00363954">
      <w:pPr>
        <w:pStyle w:val="Akapitzlist"/>
        <w:rPr>
          <w:rFonts w:eastAsiaTheme="minorHAnsi"/>
          <w:b/>
          <w:bCs/>
        </w:rPr>
      </w:pPr>
    </w:p>
    <w:p w14:paraId="3B2D1FEF" w14:textId="452ED105" w:rsidR="00602FAA" w:rsidRPr="003507D5" w:rsidRDefault="00602FAA" w:rsidP="007656B4">
      <w:pPr>
        <w:pStyle w:val="Akapitzlist"/>
        <w:numPr>
          <w:ilvl w:val="0"/>
          <w:numId w:val="31"/>
        </w:numPr>
        <w:jc w:val="both"/>
        <w:rPr>
          <w:rFonts w:eastAsiaTheme="minorHAnsi"/>
          <w:b/>
          <w:bCs/>
        </w:rPr>
      </w:pPr>
      <w:r w:rsidRPr="003507D5">
        <w:rPr>
          <w:rFonts w:eastAsiaTheme="minorHAnsi"/>
          <w:b/>
          <w:bCs/>
        </w:rPr>
        <w:t>Termin realizacji zamówienia:</w:t>
      </w:r>
      <w:bookmarkEnd w:id="93"/>
    </w:p>
    <w:p w14:paraId="4D2ED7C9" w14:textId="77777777" w:rsidR="00602FAA" w:rsidRPr="003507D5" w:rsidRDefault="00602FAA" w:rsidP="00A96B0E">
      <w:pPr>
        <w:pStyle w:val="Akapitzlist"/>
        <w:jc w:val="both"/>
        <w:rPr>
          <w:rFonts w:eastAsiaTheme="minorHAnsi"/>
        </w:rPr>
      </w:pPr>
      <w:r w:rsidRPr="003507D5">
        <w:rPr>
          <w:rFonts w:eastAsiaTheme="minorHAnsi"/>
        </w:rPr>
        <w:t>określony w Załączniku nr 5 do SWZ – Istotne postanowienia umowy w §5.</w:t>
      </w:r>
    </w:p>
    <w:p w14:paraId="4E9647DF" w14:textId="77777777" w:rsidR="006005EB" w:rsidRPr="003507D5" w:rsidRDefault="006005EB" w:rsidP="00363954">
      <w:pPr>
        <w:jc w:val="both"/>
        <w:rPr>
          <w:b/>
          <w:bCs/>
          <w:sz w:val="24"/>
          <w:szCs w:val="24"/>
        </w:rPr>
      </w:pPr>
      <w:bookmarkStart w:id="95" w:name="_Toc67292093"/>
      <w:bookmarkStart w:id="96" w:name="_Hlk67822291"/>
      <w:bookmarkEnd w:id="94"/>
    </w:p>
    <w:p w14:paraId="70A8E146" w14:textId="4B9DB2D3" w:rsidR="00602FAA" w:rsidRPr="007D44A6" w:rsidRDefault="008C0106" w:rsidP="007656B4">
      <w:pPr>
        <w:pStyle w:val="Akapitzlist"/>
        <w:numPr>
          <w:ilvl w:val="0"/>
          <w:numId w:val="31"/>
        </w:numPr>
        <w:jc w:val="both"/>
        <w:rPr>
          <w:b/>
          <w:bCs/>
        </w:rPr>
      </w:pPr>
      <w:r w:rsidRPr="007D44A6">
        <w:rPr>
          <w:b/>
          <w:bCs/>
        </w:rPr>
        <w:t xml:space="preserve">Wymagania </w:t>
      </w:r>
      <w:r w:rsidR="00602FAA" w:rsidRPr="007D44A6">
        <w:rPr>
          <w:b/>
          <w:bCs/>
        </w:rPr>
        <w:t>prawne:</w:t>
      </w:r>
      <w:bookmarkEnd w:id="95"/>
    </w:p>
    <w:p w14:paraId="0954847F" w14:textId="77777777" w:rsidR="008C0106" w:rsidRPr="003507D5" w:rsidRDefault="008C0106" w:rsidP="008C0106">
      <w:pPr>
        <w:pStyle w:val="Akapitzlist"/>
        <w:tabs>
          <w:tab w:val="left" w:pos="284"/>
          <w:tab w:val="left" w:pos="2662"/>
        </w:tabs>
        <w:suppressAutoHyphens/>
        <w:overflowPunct w:val="0"/>
        <w:autoSpaceDE w:val="0"/>
        <w:autoSpaceDN w:val="0"/>
        <w:adjustRightInd w:val="0"/>
        <w:jc w:val="both"/>
      </w:pPr>
      <w:r w:rsidRPr="003507D5">
        <w:t>Przedmiot zamówienia powinien być realizowany zgodnie z obowiązującymi przepisami prawa, w szczególności:</w:t>
      </w:r>
    </w:p>
    <w:p w14:paraId="6C48FD11" w14:textId="54DDD002" w:rsidR="00762D38" w:rsidRPr="003507D5" w:rsidRDefault="00762D38" w:rsidP="007656B4">
      <w:pPr>
        <w:numPr>
          <w:ilvl w:val="2"/>
          <w:numId w:val="67"/>
        </w:numPr>
        <w:ind w:left="1134" w:hanging="426"/>
        <w:contextualSpacing/>
        <w:jc w:val="both"/>
        <w:rPr>
          <w:bCs/>
          <w:kern w:val="1"/>
          <w:sz w:val="24"/>
          <w:szCs w:val="24"/>
        </w:rPr>
      </w:pPr>
      <w:r w:rsidRPr="003507D5">
        <w:rPr>
          <w:bCs/>
          <w:kern w:val="1"/>
          <w:sz w:val="24"/>
          <w:szCs w:val="24"/>
        </w:rPr>
        <w:t>Ustawa Prawo geologiczne i górnicze wraz z aktami wykonawczymi obowiązującymi w dniu świadczenia usługi w tym m. in.:</w:t>
      </w:r>
    </w:p>
    <w:p w14:paraId="472163D8" w14:textId="77777777" w:rsidR="00762D38" w:rsidRPr="003507D5" w:rsidRDefault="00762D38" w:rsidP="007656B4">
      <w:pPr>
        <w:numPr>
          <w:ilvl w:val="3"/>
          <w:numId w:val="67"/>
        </w:numPr>
        <w:ind w:left="1418" w:hanging="283"/>
        <w:jc w:val="both"/>
        <w:rPr>
          <w:rFonts w:eastAsiaTheme="minorHAnsi"/>
          <w:sz w:val="24"/>
          <w:szCs w:val="24"/>
          <w:lang w:eastAsia="en-US"/>
        </w:rPr>
      </w:pPr>
      <w:r w:rsidRPr="003507D5">
        <w:rPr>
          <w:rFonts w:eastAsiaTheme="minorHAnsi"/>
          <w:sz w:val="24"/>
          <w:szCs w:val="24"/>
          <w:lang w:eastAsia="en-US"/>
        </w:rPr>
        <w:t>Rozporządzenie Rady Ministrów z dnia 30 kwietnia 2004r. w sprawie dopuszczenia wyrobów do stosowania w zakładach górniczych;</w:t>
      </w:r>
    </w:p>
    <w:p w14:paraId="67003A3F" w14:textId="77777777" w:rsidR="00762D38" w:rsidRPr="003507D5" w:rsidRDefault="00762D38" w:rsidP="007656B4">
      <w:pPr>
        <w:numPr>
          <w:ilvl w:val="3"/>
          <w:numId w:val="67"/>
        </w:numPr>
        <w:ind w:left="1418" w:hanging="283"/>
        <w:jc w:val="both"/>
        <w:rPr>
          <w:rFonts w:eastAsiaTheme="minorHAnsi"/>
          <w:sz w:val="24"/>
          <w:szCs w:val="24"/>
          <w:lang w:eastAsia="en-US"/>
        </w:rPr>
      </w:pPr>
      <w:r w:rsidRPr="003507D5">
        <w:rPr>
          <w:rFonts w:eastAsiaTheme="minorHAnsi"/>
          <w:sz w:val="24"/>
          <w:szCs w:val="24"/>
          <w:lang w:eastAsia="en-US"/>
        </w:rPr>
        <w:t>Rozporządzenie Ministra Energii z dnia 23 listopada 2016 r. w sprawie szczegółowych wymagań dotyczących prowadzenia ruchu podziemnych zakładów górniczych</w:t>
      </w:r>
    </w:p>
    <w:p w14:paraId="0EC7687E" w14:textId="77777777" w:rsidR="00762D38" w:rsidRPr="003507D5" w:rsidRDefault="00762D38" w:rsidP="007656B4">
      <w:pPr>
        <w:numPr>
          <w:ilvl w:val="2"/>
          <w:numId w:val="67"/>
        </w:numPr>
        <w:ind w:left="1134" w:hanging="426"/>
        <w:contextualSpacing/>
        <w:jc w:val="both"/>
        <w:rPr>
          <w:bCs/>
          <w:kern w:val="1"/>
          <w:sz w:val="24"/>
          <w:szCs w:val="24"/>
        </w:rPr>
      </w:pPr>
      <w:r w:rsidRPr="003507D5">
        <w:rPr>
          <w:bCs/>
          <w:kern w:val="1"/>
          <w:sz w:val="24"/>
          <w:szCs w:val="24"/>
        </w:rPr>
        <w:t>Ustawa z dnia 30 sierpnia 2002 roku o systemie oceny zgodności.</w:t>
      </w:r>
    </w:p>
    <w:p w14:paraId="130068F1" w14:textId="77777777" w:rsidR="00762D38" w:rsidRPr="003507D5" w:rsidRDefault="00762D38" w:rsidP="007656B4">
      <w:pPr>
        <w:numPr>
          <w:ilvl w:val="2"/>
          <w:numId w:val="67"/>
        </w:numPr>
        <w:ind w:left="1134" w:hanging="426"/>
        <w:contextualSpacing/>
        <w:jc w:val="both"/>
        <w:rPr>
          <w:bCs/>
          <w:kern w:val="1"/>
          <w:sz w:val="24"/>
          <w:szCs w:val="24"/>
        </w:rPr>
      </w:pPr>
      <w:r w:rsidRPr="003507D5">
        <w:rPr>
          <w:bCs/>
          <w:kern w:val="1"/>
          <w:sz w:val="24"/>
          <w:szCs w:val="24"/>
        </w:rPr>
        <w:t>Ustawa z dnia 13 kwietnia 2016r. o systemach oceny zgodności i nadzoru rynku.</w:t>
      </w:r>
    </w:p>
    <w:p w14:paraId="11C69DC0" w14:textId="77777777" w:rsidR="00762D38" w:rsidRPr="003507D5" w:rsidRDefault="00762D38" w:rsidP="007656B4">
      <w:pPr>
        <w:numPr>
          <w:ilvl w:val="2"/>
          <w:numId w:val="67"/>
        </w:numPr>
        <w:ind w:left="1134" w:hanging="426"/>
        <w:contextualSpacing/>
        <w:jc w:val="both"/>
        <w:rPr>
          <w:bCs/>
          <w:kern w:val="1"/>
          <w:sz w:val="24"/>
          <w:szCs w:val="24"/>
        </w:rPr>
      </w:pPr>
      <w:r w:rsidRPr="003507D5">
        <w:rPr>
          <w:bCs/>
          <w:kern w:val="1"/>
          <w:sz w:val="24"/>
          <w:szCs w:val="24"/>
        </w:rPr>
        <w:t>Ustawa z dnia 12 grudnia 2003 r. o ogólnym bezpieczeństwie produktów.</w:t>
      </w:r>
    </w:p>
    <w:p w14:paraId="0B9E8B12" w14:textId="77777777" w:rsidR="00762D38" w:rsidRPr="003507D5" w:rsidRDefault="00762D38" w:rsidP="007656B4">
      <w:pPr>
        <w:numPr>
          <w:ilvl w:val="2"/>
          <w:numId w:val="67"/>
        </w:numPr>
        <w:ind w:left="1134" w:hanging="426"/>
        <w:contextualSpacing/>
        <w:jc w:val="both"/>
        <w:rPr>
          <w:bCs/>
          <w:kern w:val="1"/>
          <w:sz w:val="24"/>
          <w:szCs w:val="24"/>
        </w:rPr>
      </w:pPr>
      <w:r w:rsidRPr="003507D5">
        <w:rPr>
          <w:bCs/>
          <w:kern w:val="1"/>
          <w:sz w:val="24"/>
          <w:szCs w:val="24"/>
        </w:rPr>
        <w:t>Rozporządzenie Ministra Gospodarki z dnia 30 października 2002 w sprawie minimalnych wymagań dotyczących bezpieczeństwa i higieny pracy w zakresie użytkowania maszyn przez pracowników podczas pracy.</w:t>
      </w:r>
    </w:p>
    <w:p w14:paraId="5C49ED7B" w14:textId="77777777" w:rsidR="00762D38" w:rsidRPr="003507D5" w:rsidRDefault="00762D38" w:rsidP="007656B4">
      <w:pPr>
        <w:numPr>
          <w:ilvl w:val="2"/>
          <w:numId w:val="67"/>
        </w:numPr>
        <w:ind w:left="1134" w:hanging="426"/>
        <w:contextualSpacing/>
        <w:jc w:val="both"/>
        <w:rPr>
          <w:bCs/>
          <w:kern w:val="1"/>
          <w:sz w:val="24"/>
          <w:szCs w:val="24"/>
        </w:rPr>
      </w:pPr>
      <w:r w:rsidRPr="003507D5">
        <w:rPr>
          <w:bCs/>
          <w:kern w:val="1"/>
          <w:sz w:val="24"/>
          <w:szCs w:val="24"/>
        </w:rPr>
        <w:t>Rozporządzenie Ministra Rozwoju z dnia 6 czerwca 2016r. w sprawie wymagań dla urządzeń i systemów ochronnych przeznaczonych do użytku w atmosferze potencjalnie wybuchowej.</w:t>
      </w:r>
    </w:p>
    <w:p w14:paraId="1B286D84" w14:textId="77777777" w:rsidR="00762D38" w:rsidRPr="003507D5" w:rsidRDefault="00762D38" w:rsidP="007656B4">
      <w:pPr>
        <w:numPr>
          <w:ilvl w:val="2"/>
          <w:numId w:val="67"/>
        </w:numPr>
        <w:ind w:left="1134" w:hanging="426"/>
        <w:contextualSpacing/>
        <w:jc w:val="both"/>
        <w:rPr>
          <w:bCs/>
          <w:kern w:val="1"/>
          <w:sz w:val="24"/>
          <w:szCs w:val="24"/>
        </w:rPr>
      </w:pPr>
      <w:r w:rsidRPr="003507D5">
        <w:rPr>
          <w:bCs/>
          <w:kern w:val="1"/>
          <w:sz w:val="24"/>
          <w:szCs w:val="24"/>
        </w:rPr>
        <w:t>Rozporządzenie Ministra Gospodarki z dnia 21 października 2008 r. w sprawie zasadniczych wymagań dla maszyn.</w:t>
      </w:r>
    </w:p>
    <w:p w14:paraId="78FE0EA8" w14:textId="77777777" w:rsidR="00762D38" w:rsidRPr="003507D5" w:rsidRDefault="00762D38" w:rsidP="007656B4">
      <w:pPr>
        <w:numPr>
          <w:ilvl w:val="2"/>
          <w:numId w:val="67"/>
        </w:numPr>
        <w:ind w:left="1134" w:hanging="426"/>
        <w:contextualSpacing/>
        <w:jc w:val="both"/>
        <w:rPr>
          <w:bCs/>
          <w:kern w:val="1"/>
          <w:sz w:val="24"/>
          <w:szCs w:val="24"/>
        </w:rPr>
      </w:pPr>
      <w:r w:rsidRPr="003507D5">
        <w:rPr>
          <w:bCs/>
          <w:kern w:val="1"/>
          <w:sz w:val="24"/>
          <w:szCs w:val="24"/>
        </w:rPr>
        <w:t>Ustawa z dnia 30 czerwca 2000 roku Prawo własności przemysłowej.</w:t>
      </w:r>
    </w:p>
    <w:p w14:paraId="45853B97" w14:textId="77777777" w:rsidR="00762D38" w:rsidRPr="003507D5" w:rsidRDefault="00762D38" w:rsidP="007656B4">
      <w:pPr>
        <w:numPr>
          <w:ilvl w:val="2"/>
          <w:numId w:val="67"/>
        </w:numPr>
        <w:ind w:left="1134" w:hanging="426"/>
        <w:contextualSpacing/>
        <w:jc w:val="both"/>
        <w:rPr>
          <w:bCs/>
          <w:kern w:val="1"/>
          <w:sz w:val="24"/>
          <w:szCs w:val="24"/>
        </w:rPr>
      </w:pPr>
      <w:r w:rsidRPr="003507D5">
        <w:rPr>
          <w:i/>
          <w:spacing w:val="-2"/>
          <w:sz w:val="24"/>
          <w:szCs w:val="24"/>
        </w:rPr>
        <w:t>Kodeks cywilny</w:t>
      </w:r>
    </w:p>
    <w:p w14:paraId="234BF3BD" w14:textId="77777777" w:rsidR="00762D38" w:rsidRPr="003507D5" w:rsidRDefault="00762D38" w:rsidP="007656B4">
      <w:pPr>
        <w:numPr>
          <w:ilvl w:val="2"/>
          <w:numId w:val="67"/>
        </w:numPr>
        <w:ind w:left="1134" w:hanging="426"/>
        <w:contextualSpacing/>
        <w:jc w:val="both"/>
        <w:rPr>
          <w:bCs/>
          <w:kern w:val="1"/>
          <w:sz w:val="24"/>
          <w:szCs w:val="24"/>
        </w:rPr>
      </w:pPr>
      <w:r w:rsidRPr="003507D5">
        <w:rPr>
          <w:bCs/>
          <w:kern w:val="1"/>
          <w:sz w:val="24"/>
          <w:szCs w:val="24"/>
        </w:rPr>
        <w:t>PN-EN 60079-19 Atmosfery wybuchowe. Część 19: Naprawa, remont i regeneracja urządzeń</w:t>
      </w:r>
    </w:p>
    <w:p w14:paraId="7883532D" w14:textId="611ADEA8" w:rsidR="00BE2645" w:rsidRPr="003507D5" w:rsidRDefault="00BE2645" w:rsidP="00A96B0E">
      <w:pPr>
        <w:jc w:val="both"/>
        <w:rPr>
          <w:rFonts w:eastAsiaTheme="minorHAnsi"/>
          <w:sz w:val="24"/>
          <w:szCs w:val="24"/>
        </w:rPr>
      </w:pPr>
    </w:p>
    <w:p w14:paraId="5452F017" w14:textId="77777777" w:rsidR="00602FAA" w:rsidRPr="003507D5" w:rsidRDefault="00602FAA" w:rsidP="00A96B0E">
      <w:pPr>
        <w:pStyle w:val="Akapitzlist"/>
        <w:jc w:val="both"/>
        <w:rPr>
          <w:i/>
        </w:rPr>
      </w:pPr>
      <w:r w:rsidRPr="003507D5">
        <w:rPr>
          <w:b/>
          <w:i/>
          <w:u w:val="single"/>
        </w:rPr>
        <w:t>Uwaga:</w:t>
      </w:r>
      <w:r w:rsidRPr="003507D5">
        <w:rPr>
          <w:i/>
        </w:rPr>
        <w:t xml:space="preserve"> W przypadku zmian aktów prawnych, związanych z realizacją niniejszego zamówienia, przedmiot zamówienia musi spełniać uwarunkowania prawne, obowiązujące w okresie jego realizacji.</w:t>
      </w:r>
    </w:p>
    <w:bookmarkEnd w:id="96"/>
    <w:p w14:paraId="782E7FDE" w14:textId="77777777" w:rsidR="00762D38" w:rsidRPr="003507D5" w:rsidRDefault="00762D38" w:rsidP="00A96B0E">
      <w:pPr>
        <w:jc w:val="both"/>
        <w:rPr>
          <w:b/>
          <w:sz w:val="24"/>
          <w:szCs w:val="24"/>
          <w:lang w:val="cs-CZ"/>
        </w:rPr>
      </w:pPr>
    </w:p>
    <w:p w14:paraId="5A70717F" w14:textId="77777777" w:rsidR="00ED0645" w:rsidRPr="00ED0645" w:rsidRDefault="00602FAA" w:rsidP="007656B4">
      <w:pPr>
        <w:pStyle w:val="Akapitzlist"/>
        <w:numPr>
          <w:ilvl w:val="0"/>
          <w:numId w:val="31"/>
        </w:numPr>
        <w:jc w:val="both"/>
      </w:pPr>
      <w:bookmarkStart w:id="97" w:name="_Toc67292094"/>
      <w:bookmarkStart w:id="98" w:name="_Hlk67824211"/>
      <w:r w:rsidRPr="003507D5">
        <w:rPr>
          <w:b/>
          <w:bCs/>
        </w:rPr>
        <w:t>Wizja lokalna</w:t>
      </w:r>
      <w:bookmarkStart w:id="99" w:name="_Hlk67824164"/>
      <w:bookmarkEnd w:id="97"/>
      <w:r w:rsidR="00112408" w:rsidRPr="003507D5">
        <w:rPr>
          <w:b/>
          <w:bCs/>
        </w:rPr>
        <w:t>:</w:t>
      </w:r>
      <w:r w:rsidR="00762D38" w:rsidRPr="003507D5">
        <w:rPr>
          <w:b/>
          <w:bCs/>
        </w:rPr>
        <w:t xml:space="preserve"> </w:t>
      </w:r>
    </w:p>
    <w:p w14:paraId="08949F75" w14:textId="0ADDF8CC" w:rsidR="00ED0645" w:rsidRPr="00ED0645" w:rsidRDefault="00ED0645" w:rsidP="007656B4">
      <w:pPr>
        <w:pStyle w:val="Akapitzlist"/>
        <w:numPr>
          <w:ilvl w:val="6"/>
          <w:numId w:val="31"/>
        </w:numPr>
        <w:ind w:left="709" w:firstLine="0"/>
        <w:jc w:val="both"/>
        <w:rPr>
          <w:b/>
          <w:bCs/>
        </w:rPr>
      </w:pPr>
      <w:r w:rsidRPr="00ED0645">
        <w:t xml:space="preserve">Zamawiający informuje, że udział w wizji lokalnej jest </w:t>
      </w:r>
      <w:r w:rsidRPr="00ED0645">
        <w:rPr>
          <w:b/>
          <w:bCs/>
        </w:rPr>
        <w:t xml:space="preserve">fakultatywny. </w:t>
      </w:r>
    </w:p>
    <w:p w14:paraId="4818E542" w14:textId="47C9505D" w:rsidR="00ED0645" w:rsidRPr="00ED0645" w:rsidRDefault="00ED0645" w:rsidP="007656B4">
      <w:pPr>
        <w:pStyle w:val="Akapitzlist"/>
        <w:numPr>
          <w:ilvl w:val="6"/>
          <w:numId w:val="31"/>
        </w:numPr>
        <w:ind w:left="709" w:firstLine="0"/>
        <w:jc w:val="both"/>
      </w:pPr>
      <w:r w:rsidRPr="00ED0645">
        <w:lastRenderedPageBreak/>
        <w:t>W celu ustalenia terminu odbycia wizji lokalnej Wykonawca powinien skontaktować się z Głównym Mechanikiem ds. Dołowych tel.: 32 7292547 lub z Nadsztygarem Mechanicznym tel.: 32 7292320</w:t>
      </w:r>
    </w:p>
    <w:p w14:paraId="2CE27987" w14:textId="77777777" w:rsidR="00ED0645" w:rsidRPr="00ED0645" w:rsidRDefault="00ED0645" w:rsidP="007656B4">
      <w:pPr>
        <w:pStyle w:val="Akapitzlist"/>
        <w:numPr>
          <w:ilvl w:val="6"/>
          <w:numId w:val="31"/>
        </w:numPr>
        <w:ind w:left="709" w:firstLine="0"/>
        <w:jc w:val="both"/>
      </w:pPr>
      <w:r w:rsidRPr="00ED0645">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323E03BA" w14:textId="761601FD" w:rsidR="00C82198" w:rsidRDefault="00ED0645" w:rsidP="007D44A6">
      <w:pPr>
        <w:pStyle w:val="Akapitzlist"/>
        <w:ind w:left="709"/>
        <w:jc w:val="both"/>
      </w:pPr>
      <w:r w:rsidRPr="00ED0645">
        <w:t>Wszelkie pytania, wątpliwości oraz wnioski o wyjaśnienie treści SWZ Wykonawcy zobowiązani są składać wyłącznie za pośrednictwem platformy EFO, w terminach i na zasadach określonych w SWZ. Zamawiający udzieli odpowiedzi poprzez opubl</w:t>
      </w:r>
      <w:r w:rsidR="007D44A6">
        <w:t>ikowanie jej w Profilu nabywcy.</w:t>
      </w:r>
    </w:p>
    <w:p w14:paraId="537F84AE" w14:textId="77777777" w:rsidR="00C82198" w:rsidRPr="00DB08A8" w:rsidRDefault="00C82198" w:rsidP="00EB1FAF">
      <w:pPr>
        <w:jc w:val="both"/>
      </w:pPr>
    </w:p>
    <w:bookmarkEnd w:id="98"/>
    <w:p w14:paraId="42EE95EC" w14:textId="32578597" w:rsidR="003E5193" w:rsidRPr="007D44A6" w:rsidRDefault="001F655F" w:rsidP="007656B4">
      <w:pPr>
        <w:pStyle w:val="Akapitzlist"/>
        <w:numPr>
          <w:ilvl w:val="0"/>
          <w:numId w:val="31"/>
        </w:numPr>
        <w:jc w:val="both"/>
        <w:rPr>
          <w:b/>
          <w:bCs/>
        </w:rPr>
      </w:pPr>
      <w:r w:rsidRPr="003507D5">
        <w:rPr>
          <w:b/>
          <w:bCs/>
        </w:rPr>
        <w:t>Opis przedmiotu zamówienia</w:t>
      </w:r>
      <w:r w:rsidR="00112408" w:rsidRPr="003507D5">
        <w:rPr>
          <w:b/>
          <w:bCs/>
        </w:rPr>
        <w:t>:</w:t>
      </w:r>
    </w:p>
    <w:p w14:paraId="2D576697" w14:textId="6007C9CF" w:rsidR="00EC051A" w:rsidRPr="003507D5" w:rsidRDefault="00EC051A" w:rsidP="007656B4">
      <w:pPr>
        <w:pStyle w:val="Akapitzlist"/>
        <w:widowControl w:val="0"/>
        <w:numPr>
          <w:ilvl w:val="0"/>
          <w:numId w:val="70"/>
        </w:numPr>
        <w:spacing w:before="120" w:after="120"/>
        <w:jc w:val="both"/>
        <w:rPr>
          <w:b/>
          <w:bCs/>
          <w:lang w:val="cs-CZ"/>
        </w:rPr>
      </w:pPr>
      <w:r w:rsidRPr="003507D5">
        <w:rPr>
          <w:b/>
        </w:rPr>
        <w:t xml:space="preserve">Zakres zamówienia: </w:t>
      </w:r>
    </w:p>
    <w:p w14:paraId="72BE013C" w14:textId="15D2DCF5" w:rsidR="00EC051A" w:rsidRPr="003507D5" w:rsidRDefault="00EC051A" w:rsidP="007656B4">
      <w:pPr>
        <w:pStyle w:val="Akapitzlist"/>
        <w:numPr>
          <w:ilvl w:val="3"/>
          <w:numId w:val="67"/>
        </w:numPr>
        <w:suppressAutoHyphens/>
        <w:snapToGrid w:val="0"/>
        <w:ind w:left="1134" w:hanging="567"/>
        <w:jc w:val="both"/>
        <w:rPr>
          <w:bCs/>
        </w:rPr>
      </w:pPr>
      <w:r w:rsidRPr="003507D5">
        <w:rPr>
          <w:bCs/>
        </w:rPr>
        <w:t>Transport od Zamawiającego siedmiu sztuk silników hydraulicznych SMA-1000 C1</w:t>
      </w:r>
      <w:r w:rsidR="00EB1FAF" w:rsidRPr="003507D5">
        <w:rPr>
          <w:bCs/>
        </w:rPr>
        <w:t xml:space="preserve"> </w:t>
      </w:r>
      <w:r w:rsidRPr="003507D5">
        <w:rPr>
          <w:bCs/>
        </w:rPr>
        <w:t xml:space="preserve">127 </w:t>
      </w:r>
      <w:proofErr w:type="spellStart"/>
      <w:r w:rsidRPr="003507D5">
        <w:rPr>
          <w:bCs/>
        </w:rPr>
        <w:t>Rotary</w:t>
      </w:r>
      <w:proofErr w:type="spellEnd"/>
      <w:r w:rsidR="00EB1FAF" w:rsidRPr="003507D5">
        <w:rPr>
          <w:bCs/>
        </w:rPr>
        <w:t xml:space="preserve"> </w:t>
      </w:r>
      <w:r w:rsidRPr="003507D5">
        <w:rPr>
          <w:bCs/>
        </w:rPr>
        <w:t>Power przeznaczonych do remontu.</w:t>
      </w:r>
    </w:p>
    <w:p w14:paraId="7E42415F" w14:textId="77777777" w:rsidR="00EC051A" w:rsidRPr="003507D5" w:rsidRDefault="00EC051A" w:rsidP="007656B4">
      <w:pPr>
        <w:pStyle w:val="Akapitzlist"/>
        <w:numPr>
          <w:ilvl w:val="3"/>
          <w:numId w:val="67"/>
        </w:numPr>
        <w:suppressAutoHyphens/>
        <w:snapToGrid w:val="0"/>
        <w:ind w:left="1134" w:hanging="567"/>
        <w:jc w:val="both"/>
        <w:rPr>
          <w:bCs/>
        </w:rPr>
      </w:pPr>
      <w:r w:rsidRPr="003507D5">
        <w:rPr>
          <w:bCs/>
        </w:rPr>
        <w:t xml:space="preserve">Wykonanie zgodnie z wymaganiami Zamawiającego </w:t>
      </w:r>
      <w:r w:rsidRPr="003507D5">
        <w:t>remontu tj. przywrócenie do stanu zgodnego z DTR, min. zakres remontu:</w:t>
      </w:r>
    </w:p>
    <w:p w14:paraId="4ED2CCFA" w14:textId="77777777" w:rsidR="00EC051A" w:rsidRPr="003507D5" w:rsidRDefault="00EC051A" w:rsidP="007656B4">
      <w:pPr>
        <w:pStyle w:val="Akapitzlist"/>
        <w:numPr>
          <w:ilvl w:val="0"/>
          <w:numId w:val="71"/>
        </w:numPr>
        <w:suppressAutoHyphens/>
        <w:snapToGrid w:val="0"/>
        <w:ind w:left="1134" w:firstLine="0"/>
        <w:jc w:val="both"/>
        <w:rPr>
          <w:bCs/>
        </w:rPr>
      </w:pPr>
      <w:r w:rsidRPr="003507D5">
        <w:rPr>
          <w:bCs/>
        </w:rPr>
        <w:t>czyszczenie, demontaż,</w:t>
      </w:r>
    </w:p>
    <w:p w14:paraId="080E6937" w14:textId="77777777" w:rsidR="00EC051A" w:rsidRPr="003507D5" w:rsidRDefault="00EC051A" w:rsidP="007656B4">
      <w:pPr>
        <w:pStyle w:val="Akapitzlist"/>
        <w:numPr>
          <w:ilvl w:val="0"/>
          <w:numId w:val="71"/>
        </w:numPr>
        <w:suppressAutoHyphens/>
        <w:snapToGrid w:val="0"/>
        <w:ind w:left="1134" w:firstLine="0"/>
        <w:jc w:val="both"/>
      </w:pPr>
      <w:r w:rsidRPr="003507D5">
        <w:rPr>
          <w:bCs/>
        </w:rPr>
        <w:t>weryfikacja stopnia zużycia poszczególnych elementów silników,</w:t>
      </w:r>
    </w:p>
    <w:p w14:paraId="2BE72704" w14:textId="77777777" w:rsidR="00EC051A" w:rsidRPr="003507D5" w:rsidRDefault="00EC051A" w:rsidP="007656B4">
      <w:pPr>
        <w:pStyle w:val="Akapitzlist"/>
        <w:numPr>
          <w:ilvl w:val="0"/>
          <w:numId w:val="71"/>
        </w:numPr>
        <w:suppressAutoHyphens/>
        <w:snapToGrid w:val="0"/>
        <w:ind w:left="1134" w:firstLine="0"/>
        <w:jc w:val="both"/>
      </w:pPr>
      <w:r w:rsidRPr="003507D5">
        <w:t>wymiana wszystkich uszczelnień,</w:t>
      </w:r>
    </w:p>
    <w:p w14:paraId="5DD09B98" w14:textId="77777777" w:rsidR="00EC051A" w:rsidRPr="003507D5" w:rsidRDefault="00EC051A" w:rsidP="007656B4">
      <w:pPr>
        <w:pStyle w:val="Akapitzlist"/>
        <w:numPr>
          <w:ilvl w:val="0"/>
          <w:numId w:val="71"/>
        </w:numPr>
        <w:suppressAutoHyphens/>
        <w:snapToGrid w:val="0"/>
        <w:ind w:left="1134" w:firstLine="0"/>
        <w:jc w:val="both"/>
      </w:pPr>
      <w:r w:rsidRPr="003507D5">
        <w:t>wymiana wszystkich łożysk,</w:t>
      </w:r>
    </w:p>
    <w:p w14:paraId="26EDF993" w14:textId="77777777" w:rsidR="00EC051A" w:rsidRPr="003507D5" w:rsidRDefault="00EC051A" w:rsidP="007656B4">
      <w:pPr>
        <w:pStyle w:val="Akapitzlist"/>
        <w:numPr>
          <w:ilvl w:val="0"/>
          <w:numId w:val="71"/>
        </w:numPr>
        <w:suppressAutoHyphens/>
        <w:snapToGrid w:val="0"/>
        <w:ind w:left="1134" w:firstLine="0"/>
        <w:jc w:val="both"/>
      </w:pPr>
      <w:r w:rsidRPr="003507D5">
        <w:t>wymiana wału,</w:t>
      </w:r>
    </w:p>
    <w:p w14:paraId="128C50B3" w14:textId="77777777" w:rsidR="00EC051A" w:rsidRPr="003507D5" w:rsidRDefault="00EC051A" w:rsidP="007656B4">
      <w:pPr>
        <w:pStyle w:val="Akapitzlist"/>
        <w:numPr>
          <w:ilvl w:val="0"/>
          <w:numId w:val="71"/>
        </w:numPr>
        <w:suppressAutoHyphens/>
        <w:snapToGrid w:val="0"/>
        <w:ind w:left="1134" w:firstLine="0"/>
        <w:jc w:val="both"/>
      </w:pPr>
      <w:r w:rsidRPr="003507D5">
        <w:t>montaż,</w:t>
      </w:r>
    </w:p>
    <w:p w14:paraId="2C00A3C4" w14:textId="77777777" w:rsidR="00EC051A" w:rsidRPr="003507D5" w:rsidRDefault="00EC051A" w:rsidP="007656B4">
      <w:pPr>
        <w:pStyle w:val="Akapitzlist"/>
        <w:numPr>
          <w:ilvl w:val="0"/>
          <w:numId w:val="71"/>
        </w:numPr>
        <w:suppressAutoHyphens/>
        <w:snapToGrid w:val="0"/>
        <w:ind w:left="1134" w:firstLine="0"/>
        <w:jc w:val="both"/>
        <w:rPr>
          <w:bCs/>
        </w:rPr>
      </w:pPr>
      <w:r w:rsidRPr="003507D5">
        <w:t>próby ruchowe.</w:t>
      </w:r>
    </w:p>
    <w:p w14:paraId="2F976DA5" w14:textId="77777777" w:rsidR="00EC051A" w:rsidRPr="003507D5" w:rsidRDefault="00EC051A" w:rsidP="007656B4">
      <w:pPr>
        <w:pStyle w:val="Akapitzlist"/>
        <w:numPr>
          <w:ilvl w:val="3"/>
          <w:numId w:val="67"/>
        </w:numPr>
        <w:suppressAutoHyphens/>
        <w:snapToGrid w:val="0"/>
        <w:ind w:left="1134" w:hanging="567"/>
        <w:jc w:val="both"/>
      </w:pPr>
      <w:r w:rsidRPr="003507D5">
        <w:t>Dostawa wymaganych dokumentów.</w:t>
      </w:r>
    </w:p>
    <w:p w14:paraId="5F562BCE" w14:textId="77777777" w:rsidR="00EC051A" w:rsidRPr="003507D5" w:rsidRDefault="00EC051A" w:rsidP="007656B4">
      <w:pPr>
        <w:pStyle w:val="Akapitzlist"/>
        <w:numPr>
          <w:ilvl w:val="3"/>
          <w:numId w:val="67"/>
        </w:numPr>
        <w:suppressAutoHyphens/>
        <w:snapToGrid w:val="0"/>
        <w:ind w:left="1134" w:hanging="567"/>
        <w:jc w:val="both"/>
      </w:pPr>
      <w:r w:rsidRPr="003507D5">
        <w:rPr>
          <w:bCs/>
        </w:rPr>
        <w:t xml:space="preserve">Transport do Zamawiającego łącznie z ubezpieczeniem na czas transportu wyremontowanych silników hydraulicznych SMA-1000 C1 127 </w:t>
      </w:r>
      <w:proofErr w:type="spellStart"/>
      <w:r w:rsidRPr="003507D5">
        <w:rPr>
          <w:bCs/>
        </w:rPr>
        <w:t>Rotary</w:t>
      </w:r>
      <w:proofErr w:type="spellEnd"/>
      <w:r w:rsidRPr="003507D5">
        <w:rPr>
          <w:bCs/>
        </w:rPr>
        <w:t xml:space="preserve"> Power</w:t>
      </w:r>
    </w:p>
    <w:p w14:paraId="07DB6803" w14:textId="77777777" w:rsidR="00EC051A" w:rsidRPr="003507D5" w:rsidRDefault="00EC051A" w:rsidP="007656B4">
      <w:pPr>
        <w:pStyle w:val="Akapitzlist"/>
        <w:numPr>
          <w:ilvl w:val="3"/>
          <w:numId w:val="67"/>
        </w:numPr>
        <w:suppressAutoHyphens/>
        <w:snapToGrid w:val="0"/>
        <w:ind w:left="1134" w:hanging="567"/>
        <w:jc w:val="both"/>
        <w:rPr>
          <w:bCs/>
        </w:rPr>
      </w:pPr>
      <w:r w:rsidRPr="003507D5">
        <w:t>Udzielenie gwarancji na wykonany remont.</w:t>
      </w:r>
    </w:p>
    <w:p w14:paraId="0731FD55" w14:textId="77777777" w:rsidR="00EC051A" w:rsidRPr="003507D5" w:rsidRDefault="00EC051A" w:rsidP="007656B4">
      <w:pPr>
        <w:pStyle w:val="Akapitzlist"/>
        <w:numPr>
          <w:ilvl w:val="3"/>
          <w:numId w:val="67"/>
        </w:numPr>
        <w:suppressAutoHyphens/>
        <w:snapToGrid w:val="0"/>
        <w:ind w:left="1134" w:hanging="567"/>
        <w:jc w:val="both"/>
      </w:pPr>
      <w:r w:rsidRPr="003507D5">
        <w:t>Prowadzenie serwisu w okresie gwarancji.</w:t>
      </w:r>
    </w:p>
    <w:p w14:paraId="6B91FA9D" w14:textId="77777777" w:rsidR="00EC051A" w:rsidRPr="003507D5" w:rsidRDefault="00EC051A" w:rsidP="007656B4">
      <w:pPr>
        <w:pStyle w:val="Akapitzlist"/>
        <w:widowControl w:val="0"/>
        <w:numPr>
          <w:ilvl w:val="0"/>
          <w:numId w:val="70"/>
        </w:numPr>
        <w:spacing w:before="120" w:after="120"/>
        <w:jc w:val="both"/>
      </w:pPr>
      <w:r w:rsidRPr="003507D5">
        <w:t>Wymagane dokumenty, które należy dostarczyć po wykonanej usłudze:</w:t>
      </w:r>
    </w:p>
    <w:p w14:paraId="5A483BDD" w14:textId="77777777" w:rsidR="00EC051A" w:rsidRPr="003507D5" w:rsidRDefault="00EC051A" w:rsidP="007656B4">
      <w:pPr>
        <w:pStyle w:val="Akapitzlist"/>
        <w:numPr>
          <w:ilvl w:val="3"/>
          <w:numId w:val="74"/>
        </w:numPr>
        <w:suppressAutoHyphens/>
        <w:snapToGrid w:val="0"/>
        <w:ind w:left="1134" w:hanging="567"/>
        <w:jc w:val="both"/>
      </w:pPr>
      <w:r w:rsidRPr="003507D5">
        <w:t>Protokół zdawczo – odbiorczy potwierdzony na bramie wjazdowej oraz przez przedstawiciela służb Zamawiającego,</w:t>
      </w:r>
    </w:p>
    <w:p w14:paraId="202D7D9B" w14:textId="77777777" w:rsidR="00EC051A" w:rsidRPr="003507D5" w:rsidRDefault="00EC051A" w:rsidP="007656B4">
      <w:pPr>
        <w:pStyle w:val="Akapitzlist"/>
        <w:numPr>
          <w:ilvl w:val="3"/>
          <w:numId w:val="74"/>
        </w:numPr>
        <w:suppressAutoHyphens/>
        <w:snapToGrid w:val="0"/>
        <w:ind w:left="1134" w:hanging="567"/>
        <w:jc w:val="both"/>
      </w:pPr>
      <w:r w:rsidRPr="003507D5">
        <w:t>Świadectwo Jakości,</w:t>
      </w:r>
    </w:p>
    <w:p w14:paraId="0C386181" w14:textId="77777777" w:rsidR="00EC051A" w:rsidRPr="003507D5" w:rsidRDefault="00EC051A" w:rsidP="007656B4">
      <w:pPr>
        <w:pStyle w:val="Akapitzlist"/>
        <w:numPr>
          <w:ilvl w:val="3"/>
          <w:numId w:val="74"/>
        </w:numPr>
        <w:suppressAutoHyphens/>
        <w:snapToGrid w:val="0"/>
        <w:ind w:left="1134" w:hanging="567"/>
        <w:jc w:val="both"/>
      </w:pPr>
      <w:r w:rsidRPr="003507D5">
        <w:t>Karta Gwarancyjna,</w:t>
      </w:r>
    </w:p>
    <w:p w14:paraId="6A013C32" w14:textId="77777777" w:rsidR="00EC051A" w:rsidRPr="003507D5" w:rsidRDefault="00EC051A" w:rsidP="007656B4">
      <w:pPr>
        <w:pStyle w:val="Akapitzlist"/>
        <w:numPr>
          <w:ilvl w:val="3"/>
          <w:numId w:val="74"/>
        </w:numPr>
        <w:suppressAutoHyphens/>
        <w:snapToGrid w:val="0"/>
        <w:ind w:left="1134" w:hanging="567"/>
        <w:jc w:val="both"/>
      </w:pPr>
      <w:r w:rsidRPr="003507D5">
        <w:t>Oświadczenie stwierdzające, że wyremontowane urządzenie spełnia wszystkie wymogi bezpieczeństwa i ochrony zdrowia,</w:t>
      </w:r>
    </w:p>
    <w:p w14:paraId="5585DD17" w14:textId="3B55F7EC" w:rsidR="00772460" w:rsidRPr="00C46B63" w:rsidRDefault="00EC051A" w:rsidP="007656B4">
      <w:pPr>
        <w:pStyle w:val="Akapitzlist"/>
        <w:numPr>
          <w:ilvl w:val="3"/>
          <w:numId w:val="74"/>
        </w:numPr>
        <w:suppressAutoHyphens/>
        <w:snapToGrid w:val="0"/>
        <w:ind w:left="1134" w:hanging="567"/>
        <w:jc w:val="both"/>
        <w:rPr>
          <w:b/>
          <w:bCs/>
          <w:lang w:val="cs-CZ"/>
        </w:rPr>
      </w:pPr>
      <w:bookmarkStart w:id="100" w:name="_Hlk225158933"/>
      <w:r w:rsidRPr="003507D5">
        <w:t>Wykaz części i podzespołów wymienionych/uzupełnionych</w:t>
      </w:r>
      <w:bookmarkEnd w:id="100"/>
      <w:r w:rsidR="00C46B63">
        <w:t>.</w:t>
      </w:r>
    </w:p>
    <w:p w14:paraId="7C936D16" w14:textId="77777777" w:rsidR="00C46B63" w:rsidRPr="00C46B63" w:rsidRDefault="00C46B63" w:rsidP="00C46B63">
      <w:pPr>
        <w:pStyle w:val="Akapitzlist"/>
        <w:suppressAutoHyphens/>
        <w:snapToGrid w:val="0"/>
        <w:ind w:left="1134"/>
        <w:jc w:val="both"/>
        <w:rPr>
          <w:b/>
          <w:bCs/>
          <w:lang w:val="cs-CZ"/>
        </w:rPr>
      </w:pPr>
    </w:p>
    <w:p w14:paraId="7047D91F" w14:textId="3C7456EE" w:rsidR="00BE2645" w:rsidRPr="00ED0645" w:rsidRDefault="00BE2645" w:rsidP="007656B4">
      <w:pPr>
        <w:pStyle w:val="Akapitzlist"/>
        <w:numPr>
          <w:ilvl w:val="0"/>
          <w:numId w:val="31"/>
        </w:numPr>
        <w:spacing w:line="312" w:lineRule="auto"/>
        <w:ind w:left="714" w:hanging="357"/>
        <w:jc w:val="both"/>
        <w:rPr>
          <w:b/>
          <w:bCs/>
        </w:rPr>
      </w:pPr>
      <w:bookmarkStart w:id="101" w:name="_Toc67292101"/>
      <w:r w:rsidRPr="00ED0645">
        <w:rPr>
          <w:b/>
          <w:bCs/>
        </w:rPr>
        <w:t>Opis sposobu zamawiania i rozliczania usłu</w:t>
      </w:r>
      <w:bookmarkEnd w:id="101"/>
      <w:r w:rsidR="000D7BDE" w:rsidRPr="00ED0645">
        <w:rPr>
          <w:b/>
          <w:bCs/>
        </w:rPr>
        <w:t>g</w:t>
      </w:r>
      <w:r w:rsidR="00112408" w:rsidRPr="00ED0645">
        <w:rPr>
          <w:b/>
          <w:bCs/>
        </w:rPr>
        <w:t>:</w:t>
      </w:r>
    </w:p>
    <w:bookmarkEnd w:id="99"/>
    <w:p w14:paraId="2C5F7319" w14:textId="7CE3FAF2" w:rsidR="00EC051A" w:rsidRPr="00ED0645" w:rsidRDefault="00EC051A" w:rsidP="00EC051A">
      <w:pPr>
        <w:pStyle w:val="Akapitzlist"/>
        <w:ind w:left="714"/>
        <w:jc w:val="both"/>
        <w:rPr>
          <w:bCs/>
          <w:i/>
          <w:iCs/>
        </w:rPr>
      </w:pPr>
      <w:r w:rsidRPr="00ED0645">
        <w:rPr>
          <w:bCs/>
        </w:rPr>
        <w:t>Zlecenie – rozliczenie na podstawie wystawionej faktury przez Wykonawcę.</w:t>
      </w:r>
    </w:p>
    <w:p w14:paraId="047DFC61" w14:textId="77777777" w:rsidR="00BE2645" w:rsidRPr="00A96B0E" w:rsidRDefault="00BE2645" w:rsidP="00A96B0E">
      <w:pPr>
        <w:jc w:val="both"/>
        <w:rPr>
          <w:b/>
          <w:bCs/>
        </w:rPr>
      </w:pPr>
    </w:p>
    <w:p w14:paraId="1F83027F" w14:textId="5C1CF20B" w:rsidR="00602FAA" w:rsidRPr="00ED0645" w:rsidRDefault="00602FAA" w:rsidP="007656B4">
      <w:pPr>
        <w:pStyle w:val="Akapitzlist"/>
        <w:numPr>
          <w:ilvl w:val="0"/>
          <w:numId w:val="31"/>
        </w:numPr>
        <w:jc w:val="both"/>
        <w:rPr>
          <w:b/>
          <w:bCs/>
        </w:rPr>
      </w:pPr>
      <w:bookmarkStart w:id="102" w:name="_Toc67292103"/>
      <w:bookmarkStart w:id="103" w:name="_Hlk67824256"/>
      <w:r w:rsidRPr="00ED0645">
        <w:rPr>
          <w:b/>
          <w:bCs/>
        </w:rPr>
        <w:t xml:space="preserve">Obowiązki </w:t>
      </w:r>
      <w:r w:rsidR="00DB4D9E" w:rsidRPr="00ED0645">
        <w:rPr>
          <w:b/>
          <w:bCs/>
        </w:rPr>
        <w:t>Wykonawcy</w:t>
      </w:r>
      <w:bookmarkEnd w:id="102"/>
      <w:r w:rsidR="00112408" w:rsidRPr="00ED0645">
        <w:rPr>
          <w:b/>
          <w:bCs/>
        </w:rPr>
        <w:t>:</w:t>
      </w:r>
    </w:p>
    <w:p w14:paraId="37A1AA3D" w14:textId="77777777" w:rsidR="00EC051A" w:rsidRPr="00ED0645" w:rsidRDefault="00EC051A" w:rsidP="007656B4">
      <w:pPr>
        <w:pStyle w:val="Akapitzlist"/>
        <w:numPr>
          <w:ilvl w:val="0"/>
          <w:numId w:val="73"/>
        </w:numPr>
        <w:ind w:left="284" w:hanging="284"/>
        <w:jc w:val="both"/>
      </w:pPr>
      <w:r w:rsidRPr="00ED0645">
        <w:t>W celu szczegółowego zaznajomienia się ze stanem technicznym przedmiotu remontu, Zamawiający umożliwia Wykonawcy przed złożeniem oferty w postępowaniu,</w:t>
      </w:r>
      <w:r w:rsidRPr="00ED0645">
        <w:rPr>
          <w:color w:val="EE0000"/>
        </w:rPr>
        <w:t xml:space="preserve"> </w:t>
      </w:r>
      <w:r w:rsidRPr="00ED0645">
        <w:t xml:space="preserve"> dokonanie oględzin przedmiotu remontu. Za skutki braku udziału Wykonawcy w oględzinach przedmiotu remontu odpowiedzialność ponosi Wykonawca. </w:t>
      </w:r>
    </w:p>
    <w:p w14:paraId="500CB7FB" w14:textId="77777777" w:rsidR="00EC051A" w:rsidRPr="00ED0645" w:rsidRDefault="00EC051A" w:rsidP="007656B4">
      <w:pPr>
        <w:pStyle w:val="Akapitzlist"/>
        <w:numPr>
          <w:ilvl w:val="0"/>
          <w:numId w:val="73"/>
        </w:numPr>
        <w:ind w:left="284" w:hanging="284"/>
        <w:jc w:val="both"/>
      </w:pPr>
      <w:r w:rsidRPr="00ED0645">
        <w:t xml:space="preserve">W związku z powyższym przedmiotem ewentualnego rozszerzenia nie będą czynności, podzespoły, części: </w:t>
      </w:r>
    </w:p>
    <w:p w14:paraId="12FAFF83" w14:textId="77777777" w:rsidR="00EC051A" w:rsidRPr="00ED0645" w:rsidRDefault="00EC051A" w:rsidP="007656B4">
      <w:pPr>
        <w:pStyle w:val="Akapitzlist"/>
        <w:numPr>
          <w:ilvl w:val="1"/>
          <w:numId w:val="72"/>
        </w:numPr>
        <w:jc w:val="both"/>
      </w:pPr>
      <w:r w:rsidRPr="00ED0645">
        <w:lastRenderedPageBreak/>
        <w:t xml:space="preserve">określone przez Zamawiającego w zakresie remontu (Opisie przedmiotu zamówienia), </w:t>
      </w:r>
    </w:p>
    <w:p w14:paraId="42290A93" w14:textId="77777777" w:rsidR="00EC051A" w:rsidRPr="00ED0645" w:rsidRDefault="00EC051A" w:rsidP="007656B4">
      <w:pPr>
        <w:pStyle w:val="Akapitzlist"/>
        <w:numPr>
          <w:ilvl w:val="1"/>
          <w:numId w:val="72"/>
        </w:numPr>
        <w:jc w:val="both"/>
      </w:pPr>
      <w:r w:rsidRPr="00ED0645">
        <w:t xml:space="preserve">możliwe do stwierdzenia przez Wykonawcę w trakcie oględzin. </w:t>
      </w:r>
    </w:p>
    <w:p w14:paraId="3B8775E8" w14:textId="208CA7EA" w:rsidR="00EC051A" w:rsidRPr="00ED0645" w:rsidRDefault="00EC051A" w:rsidP="007656B4">
      <w:pPr>
        <w:pStyle w:val="Akapitzlist"/>
        <w:numPr>
          <w:ilvl w:val="0"/>
          <w:numId w:val="73"/>
        </w:numPr>
        <w:ind w:left="284" w:hanging="284"/>
        <w:jc w:val="both"/>
      </w:pPr>
      <w:r w:rsidRPr="00ED0645">
        <w:t>W przypadku, gdy w trakcie oględzin Wykonawca stwierdzi rozbieżności pomiędzy opisem zakresu remontu (w protokole eksperckim/Opisie przedmiotu zamówienia)</w:t>
      </w:r>
      <w:r w:rsidR="00DD137B">
        <w:t>,</w:t>
      </w:r>
      <w:r w:rsidRPr="00ED0645">
        <w:t xml:space="preserve"> a stanem faktycznym powinien zgłosić to</w:t>
      </w:r>
      <w:r w:rsidR="00091A10">
        <w:t xml:space="preserve"> </w:t>
      </w:r>
      <w:r w:rsidR="00091A10" w:rsidRPr="00ED0645">
        <w:t xml:space="preserve">za pośrednictwem platformy EFO </w:t>
      </w:r>
      <w:r w:rsidRPr="00ED0645">
        <w:t>do Zamawiającego w celu ustalenia przez Zamawiającego ostatecznego zakresu remontu (ewentualnej modyfikacji zakresu remontu).</w:t>
      </w:r>
    </w:p>
    <w:p w14:paraId="56C30A37" w14:textId="77777777" w:rsidR="00EC051A" w:rsidRPr="00ED0645" w:rsidRDefault="00EC051A" w:rsidP="007656B4">
      <w:pPr>
        <w:pStyle w:val="Akapitzlist"/>
        <w:numPr>
          <w:ilvl w:val="0"/>
          <w:numId w:val="73"/>
        </w:numPr>
        <w:ind w:left="284" w:hanging="284"/>
        <w:jc w:val="both"/>
      </w:pPr>
      <w:r w:rsidRPr="00ED0645">
        <w:t>Przedmiot umowy winien być oznakowany w sposób umożliwiający jego łatwą identyfikację.</w:t>
      </w:r>
    </w:p>
    <w:p w14:paraId="136BBE05" w14:textId="77777777" w:rsidR="00EC051A" w:rsidRDefault="00EC051A" w:rsidP="007656B4">
      <w:pPr>
        <w:pStyle w:val="Akapitzlist"/>
        <w:numPr>
          <w:ilvl w:val="0"/>
          <w:numId w:val="73"/>
        </w:numPr>
        <w:ind w:left="284" w:hanging="284"/>
        <w:jc w:val="both"/>
      </w:pPr>
      <w:r w:rsidRPr="00ED0645">
        <w:t>Remont należy wykonać w oparciu o DTR producenta oraz zgodnie z zapisami zawartymi w przedmiotowej umowie.</w:t>
      </w:r>
    </w:p>
    <w:p w14:paraId="7860BFD8" w14:textId="77777777" w:rsidR="00EC051A" w:rsidRDefault="00EC051A" w:rsidP="00EC051A">
      <w:pPr>
        <w:pStyle w:val="Akapitzlist"/>
        <w:jc w:val="both"/>
        <w:rPr>
          <w:b/>
          <w:bCs/>
        </w:rPr>
      </w:pPr>
    </w:p>
    <w:p w14:paraId="7503370D" w14:textId="5D7E85A2" w:rsidR="00BE2645" w:rsidRPr="00ED0645" w:rsidRDefault="00602FAA" w:rsidP="007656B4">
      <w:pPr>
        <w:pStyle w:val="Akapitzlist"/>
        <w:numPr>
          <w:ilvl w:val="0"/>
          <w:numId w:val="31"/>
        </w:numPr>
        <w:jc w:val="both"/>
        <w:rPr>
          <w:b/>
          <w:bCs/>
        </w:rPr>
      </w:pPr>
      <w:bookmarkStart w:id="104" w:name="_Toc67292104"/>
      <w:bookmarkStart w:id="105" w:name="_Hlk67824277"/>
      <w:bookmarkEnd w:id="103"/>
      <w:r w:rsidRPr="00ED0645">
        <w:rPr>
          <w:b/>
          <w:bCs/>
        </w:rPr>
        <w:t>Obowiązki Zamawiającego</w:t>
      </w:r>
      <w:bookmarkEnd w:id="104"/>
      <w:r w:rsidR="00112408" w:rsidRPr="00ED0645">
        <w:rPr>
          <w:b/>
          <w:bCs/>
        </w:rPr>
        <w:t>:</w:t>
      </w:r>
      <w:r w:rsidRPr="00ED0645">
        <w:rPr>
          <w:b/>
          <w:bCs/>
        </w:rPr>
        <w:t xml:space="preserve"> </w:t>
      </w:r>
    </w:p>
    <w:p w14:paraId="193B780F" w14:textId="3FB7B3F6" w:rsidR="00EC051A" w:rsidRPr="00ED0645" w:rsidRDefault="00EC051A" w:rsidP="007656B4">
      <w:pPr>
        <w:pStyle w:val="Akapitzlist"/>
        <w:numPr>
          <w:ilvl w:val="6"/>
          <w:numId w:val="72"/>
        </w:numPr>
        <w:ind w:left="284"/>
        <w:jc w:val="both"/>
      </w:pPr>
      <w:r w:rsidRPr="00ED0645">
        <w:t xml:space="preserve">Zamawiający umożliwi przed złożeniem oferty upoważnionym przedstawicielom Wykonawcy, zapoznanie się ze stanem faktycznym silników. </w:t>
      </w:r>
    </w:p>
    <w:p w14:paraId="78259BB0" w14:textId="0AFDF860" w:rsidR="006330D0" w:rsidRPr="00ED0645" w:rsidRDefault="00EC051A" w:rsidP="007656B4">
      <w:pPr>
        <w:pStyle w:val="Akapitzlist"/>
        <w:numPr>
          <w:ilvl w:val="6"/>
          <w:numId w:val="72"/>
        </w:numPr>
        <w:ind w:left="284"/>
        <w:jc w:val="both"/>
        <w:rPr>
          <w:bCs/>
        </w:rPr>
      </w:pPr>
      <w:r w:rsidRPr="00ED0645">
        <w:t>Udział w odbiorze oraz protokolarne potwierdzenie zakończenia realizacji przedmiotu umowy</w:t>
      </w:r>
      <w:r w:rsidR="00DD137B">
        <w:t>.</w:t>
      </w:r>
    </w:p>
    <w:p w14:paraId="645697ED" w14:textId="77777777" w:rsidR="00ED0645" w:rsidRPr="00ED0645" w:rsidRDefault="00ED0645" w:rsidP="00ED0645">
      <w:pPr>
        <w:pStyle w:val="Akapitzlist"/>
        <w:ind w:left="284"/>
        <w:jc w:val="both"/>
        <w:rPr>
          <w:bCs/>
        </w:rPr>
      </w:pPr>
    </w:p>
    <w:p w14:paraId="09F828E2" w14:textId="5A7DC5F9" w:rsidR="00DA444C" w:rsidRPr="00A51F9A" w:rsidRDefault="00A51F9A" w:rsidP="00A51F9A">
      <w:pPr>
        <w:pStyle w:val="Akapitzlist"/>
        <w:numPr>
          <w:ilvl w:val="0"/>
          <w:numId w:val="31"/>
        </w:numPr>
        <w:ind w:left="709" w:hanging="425"/>
        <w:jc w:val="both"/>
        <w:rPr>
          <w:b/>
          <w:bCs/>
        </w:rPr>
      </w:pPr>
      <w:bookmarkStart w:id="106" w:name="_Hlk233611273"/>
      <w:bookmarkStart w:id="107" w:name="_Hlk233619468"/>
      <w:r w:rsidRPr="00A51F9A">
        <w:rPr>
          <w:b/>
        </w:rPr>
        <w:t>Obowiązki Stron związane z weryfikacją osób realizujących Umowę na terenie Zakładu Górniczego, wynikające z art. 11k ustawy z dnia 7 września 2007 r. o funkcjonowaniu górnictwa węgla kamiennego</w:t>
      </w:r>
      <w:r w:rsidR="00AD5559" w:rsidRPr="00A51F9A">
        <w:rPr>
          <w:b/>
          <w:bCs/>
        </w:rPr>
        <w:t xml:space="preserve">. </w:t>
      </w:r>
    </w:p>
    <w:p w14:paraId="10450DAB" w14:textId="77777777" w:rsidR="00DA444C" w:rsidRPr="00A51F9A" w:rsidRDefault="00DA444C" w:rsidP="00A51F9A">
      <w:pPr>
        <w:numPr>
          <w:ilvl w:val="0"/>
          <w:numId w:val="81"/>
        </w:numPr>
        <w:tabs>
          <w:tab w:val="clear" w:pos="720"/>
          <w:tab w:val="num" w:pos="284"/>
        </w:tabs>
        <w:spacing w:before="100" w:beforeAutospacing="1" w:after="100" w:afterAutospacing="1"/>
        <w:ind w:left="284"/>
        <w:jc w:val="both"/>
        <w:rPr>
          <w:sz w:val="24"/>
          <w:szCs w:val="24"/>
        </w:rPr>
      </w:pPr>
      <w:bookmarkStart w:id="108" w:name="_Hlk233611102"/>
      <w:bookmarkEnd w:id="106"/>
      <w:r w:rsidRPr="00A51F9A">
        <w:rPr>
          <w:sz w:val="24"/>
          <w:szCs w:val="24"/>
        </w:rPr>
        <w:t>Wykonawca zobowiązuje się nie kierować do realizacji Umowy osób, którym przyznano uprawnienia, o których mowa w art. 11a ust. 1 lub art. 11aa ust. 1 ustawy z dnia 7 września 2007 r. o funkcjonowaniu górnictwa węgla kamiennego (tj. Dz.U. z 2026 r. poz. 520) tj. urlop górniczy lub urlop dla pracowników zakładu przeróbki mechanicznej węgla lub jednorazową odprawę pieniężną.</w:t>
      </w:r>
    </w:p>
    <w:p w14:paraId="442A0900" w14:textId="77777777" w:rsidR="00DA444C" w:rsidRPr="00A51F9A" w:rsidRDefault="00DA444C" w:rsidP="00A51F9A">
      <w:pPr>
        <w:numPr>
          <w:ilvl w:val="0"/>
          <w:numId w:val="81"/>
        </w:numPr>
        <w:tabs>
          <w:tab w:val="clear" w:pos="720"/>
          <w:tab w:val="num" w:pos="284"/>
        </w:tabs>
        <w:spacing w:before="100" w:beforeAutospacing="1" w:after="100" w:afterAutospacing="1"/>
        <w:ind w:left="284"/>
        <w:jc w:val="both"/>
        <w:rPr>
          <w:sz w:val="24"/>
          <w:szCs w:val="24"/>
        </w:rPr>
      </w:pPr>
      <w:r w:rsidRPr="00A51F9A">
        <w:rPr>
          <w:sz w:val="24"/>
          <w:szCs w:val="24"/>
        </w:rPr>
        <w:t xml:space="preserve"> Zamawiający jest zobowiązany do przeprowadzenia wobec osób skierowanych do realizacji Umowy, czynności weryfikacyjnych zgodnie z przywołanymi przepisami prawa.</w:t>
      </w:r>
    </w:p>
    <w:p w14:paraId="1BA82177" w14:textId="77777777" w:rsidR="00DA444C" w:rsidRPr="00A51F9A" w:rsidRDefault="00DA444C" w:rsidP="00A51F9A">
      <w:pPr>
        <w:numPr>
          <w:ilvl w:val="0"/>
          <w:numId w:val="81"/>
        </w:numPr>
        <w:tabs>
          <w:tab w:val="clear" w:pos="720"/>
          <w:tab w:val="num" w:pos="284"/>
        </w:tabs>
        <w:spacing w:before="100" w:beforeAutospacing="1" w:after="100" w:afterAutospacing="1"/>
        <w:ind w:left="284"/>
        <w:jc w:val="both"/>
        <w:rPr>
          <w:sz w:val="24"/>
          <w:szCs w:val="24"/>
        </w:rPr>
      </w:pPr>
      <w:r w:rsidRPr="00A51F9A">
        <w:rPr>
          <w:sz w:val="24"/>
          <w:szCs w:val="24"/>
        </w:rPr>
        <w:t>Dane przekazywane przez Wykonawcę Zamawiającemu na potrzeby przeprowadzenia procedury weryfikacyjnej powinny zawierać w szczególności imię i nazwisko osoby skierowanej do realizacji Umowy oraz numer PESEL.</w:t>
      </w:r>
    </w:p>
    <w:p w14:paraId="1C188B41" w14:textId="77777777" w:rsidR="00DA444C" w:rsidRPr="00A51F9A" w:rsidRDefault="00DA444C" w:rsidP="00A51F9A">
      <w:pPr>
        <w:numPr>
          <w:ilvl w:val="0"/>
          <w:numId w:val="81"/>
        </w:numPr>
        <w:tabs>
          <w:tab w:val="clear" w:pos="720"/>
          <w:tab w:val="num" w:pos="284"/>
        </w:tabs>
        <w:ind w:left="284" w:hanging="357"/>
        <w:jc w:val="both"/>
        <w:rPr>
          <w:sz w:val="24"/>
          <w:szCs w:val="24"/>
        </w:rPr>
      </w:pPr>
      <w:r w:rsidRPr="00A51F9A">
        <w:rPr>
          <w:sz w:val="24"/>
          <w:szCs w:val="24"/>
        </w:rPr>
        <w:t>Weryfikacja odbywać się będzie:</w:t>
      </w:r>
    </w:p>
    <w:p w14:paraId="2B31C4E6" w14:textId="77777777" w:rsidR="00DA444C" w:rsidRPr="00A51F9A" w:rsidRDefault="00DA444C" w:rsidP="00A51F9A">
      <w:pPr>
        <w:pStyle w:val="Akapitzlist"/>
        <w:numPr>
          <w:ilvl w:val="1"/>
          <w:numId w:val="32"/>
        </w:numPr>
        <w:tabs>
          <w:tab w:val="num" w:pos="284"/>
        </w:tabs>
        <w:ind w:left="284" w:hanging="5"/>
        <w:jc w:val="both"/>
      </w:pPr>
      <w:r w:rsidRPr="00A51F9A">
        <w:t>na etapie realizacji Umowy.</w:t>
      </w:r>
    </w:p>
    <w:p w14:paraId="45D0F153" w14:textId="7BC6C96D" w:rsidR="00F24373" w:rsidRDefault="00F24373" w:rsidP="00A51F9A">
      <w:pPr>
        <w:pStyle w:val="Akapitzlist"/>
        <w:numPr>
          <w:ilvl w:val="0"/>
          <w:numId w:val="81"/>
        </w:numPr>
        <w:tabs>
          <w:tab w:val="clear" w:pos="720"/>
          <w:tab w:val="num" w:pos="284"/>
        </w:tabs>
        <w:ind w:left="284"/>
        <w:jc w:val="both"/>
      </w:pPr>
      <w:r>
        <w:t>Wykreślono</w:t>
      </w:r>
    </w:p>
    <w:p w14:paraId="49DED3EF" w14:textId="77777777" w:rsidR="00DA444C" w:rsidRPr="00A51F9A" w:rsidRDefault="00DA444C" w:rsidP="00A51F9A">
      <w:pPr>
        <w:pStyle w:val="Akapitzlist"/>
        <w:numPr>
          <w:ilvl w:val="0"/>
          <w:numId w:val="81"/>
        </w:numPr>
        <w:tabs>
          <w:tab w:val="clear" w:pos="720"/>
          <w:tab w:val="num" w:pos="284"/>
        </w:tabs>
        <w:ind w:left="284"/>
        <w:jc w:val="both"/>
      </w:pPr>
      <w:r w:rsidRPr="00A51F9A">
        <w:t>Weryfikacja na etapie realizacji Umowy:</w:t>
      </w:r>
    </w:p>
    <w:p w14:paraId="04754335" w14:textId="77777777" w:rsidR="00DA444C" w:rsidRPr="00A51F9A" w:rsidRDefault="00DA444C" w:rsidP="00A51F9A">
      <w:pPr>
        <w:pStyle w:val="Akapitzlist"/>
        <w:numPr>
          <w:ilvl w:val="1"/>
          <w:numId w:val="83"/>
        </w:numPr>
        <w:tabs>
          <w:tab w:val="num" w:pos="284"/>
        </w:tabs>
        <w:ind w:left="284" w:hanging="284"/>
        <w:jc w:val="both"/>
      </w:pPr>
      <w:bookmarkStart w:id="109" w:name="_Hlk234825023"/>
      <w:r w:rsidRPr="00A51F9A">
        <w:t xml:space="preserve">w przypadku zamiaru skierowania do realizacji Umowy osób, które nie zostały zweryfikowane przed jej zawarciem, Wykonawca każdorazowo, przed dopuszczeniem tych osób do wykonywania prac, przekaże ich dane osobie odpowiedzialnej za nadzór nad realizacją Umowy ze strony Zamawiającego.  </w:t>
      </w:r>
    </w:p>
    <w:bookmarkEnd w:id="109"/>
    <w:p w14:paraId="219FF164" w14:textId="77777777" w:rsidR="00DA444C" w:rsidRPr="00A51F9A" w:rsidRDefault="00DA444C" w:rsidP="00A51F9A">
      <w:pPr>
        <w:pStyle w:val="Akapitzlist"/>
        <w:numPr>
          <w:ilvl w:val="1"/>
          <w:numId w:val="83"/>
        </w:numPr>
        <w:tabs>
          <w:tab w:val="num" w:pos="284"/>
        </w:tabs>
        <w:ind w:left="284" w:hanging="284"/>
        <w:jc w:val="both"/>
      </w:pPr>
      <w:r w:rsidRPr="00A51F9A">
        <w:t>Wykonawca zobowiązany jest przekazać dane, o których mowa w ust 3, z odpowiednim wyprzedzeniem, nie krótszym niż 10 dni roboczych, umożliwiającym dokonanie niezbędnej weryfikacji, tak aby zapewnić ciągłość realizacji Umowy i uniknąć przerw lub opóźnień w wykonywaniu prac,</w:t>
      </w:r>
    </w:p>
    <w:p w14:paraId="0FFC5875" w14:textId="77777777" w:rsidR="00DA444C" w:rsidRPr="00A51F9A" w:rsidRDefault="00DA444C" w:rsidP="00A51F9A">
      <w:pPr>
        <w:pStyle w:val="Akapitzlist"/>
        <w:numPr>
          <w:ilvl w:val="1"/>
          <w:numId w:val="83"/>
        </w:numPr>
        <w:tabs>
          <w:tab w:val="num" w:pos="284"/>
        </w:tabs>
        <w:ind w:left="284" w:hanging="284"/>
        <w:jc w:val="both"/>
      </w:pPr>
      <w:r w:rsidRPr="00A51F9A">
        <w:t>osoba odpowiedzialna za nadzór nad realizacją Umowy ze strony Zamawiającego poinformuje Wykonawcę o wyniku przeprowadzonej weryfikacji osób zgłoszonych zgodnie z pkt 1, niezwłocznie po jego uzyskaniu,</w:t>
      </w:r>
    </w:p>
    <w:p w14:paraId="5EDA2CC9" w14:textId="77777777" w:rsidR="00DA444C" w:rsidRPr="00A51F9A" w:rsidRDefault="00DA444C" w:rsidP="00A51F9A">
      <w:pPr>
        <w:pStyle w:val="Akapitzlist"/>
        <w:numPr>
          <w:ilvl w:val="1"/>
          <w:numId w:val="83"/>
        </w:numPr>
        <w:tabs>
          <w:tab w:val="num" w:pos="284"/>
        </w:tabs>
        <w:ind w:left="284" w:hanging="284"/>
        <w:jc w:val="both"/>
      </w:pPr>
      <w:r w:rsidRPr="00A51F9A">
        <w:t>w przypadku powzięcia przez Zamawiającego informacji, że prace wykonuje osoba, która zgodnie z przywołanymi przepisami nie powinna zostać do nich dopuszczona, Zamawiający nakaże jej niezwłoczne odsunięcie od wykonywania prac.</w:t>
      </w:r>
    </w:p>
    <w:p w14:paraId="72F50245" w14:textId="77777777" w:rsidR="00DA444C" w:rsidRPr="00A51F9A" w:rsidRDefault="00DA444C" w:rsidP="00A51F9A">
      <w:pPr>
        <w:pStyle w:val="Akapitzlist"/>
        <w:numPr>
          <w:ilvl w:val="0"/>
          <w:numId w:val="81"/>
        </w:numPr>
        <w:tabs>
          <w:tab w:val="clear" w:pos="720"/>
          <w:tab w:val="num" w:pos="284"/>
        </w:tabs>
        <w:ind w:left="284"/>
        <w:jc w:val="both"/>
      </w:pPr>
      <w:r w:rsidRPr="00A51F9A">
        <w:lastRenderedPageBreak/>
        <w:t>Pozostałe postanowienia:</w:t>
      </w:r>
    </w:p>
    <w:p w14:paraId="3C64F672" w14:textId="77777777" w:rsidR="00DA444C" w:rsidRPr="00A51F9A" w:rsidRDefault="00DA444C" w:rsidP="00A51F9A">
      <w:pPr>
        <w:pStyle w:val="Akapitzlist"/>
        <w:numPr>
          <w:ilvl w:val="1"/>
          <w:numId w:val="84"/>
        </w:numPr>
        <w:tabs>
          <w:tab w:val="num" w:pos="284"/>
        </w:tabs>
        <w:ind w:left="284" w:hanging="284"/>
        <w:jc w:val="both"/>
      </w:pPr>
      <w:r w:rsidRPr="00A51F9A">
        <w:t xml:space="preserve">dopuszczenie osoby do wykonywania prac na terenie zakładu górniczego może nastąpić wyłącznie po zakończeniu procedury weryfikacyjnej z wynikiem, potwierdzającym brak przeszkód do wykonywania przez tę osobę prac </w:t>
      </w:r>
    </w:p>
    <w:p w14:paraId="084F441E" w14:textId="77777777" w:rsidR="00DA444C" w:rsidRPr="00A51F9A" w:rsidRDefault="00DA444C" w:rsidP="00A51F9A">
      <w:pPr>
        <w:pStyle w:val="Akapitzlist"/>
        <w:numPr>
          <w:ilvl w:val="1"/>
          <w:numId w:val="84"/>
        </w:numPr>
        <w:tabs>
          <w:tab w:val="num" w:pos="284"/>
        </w:tabs>
        <w:ind w:left="284" w:hanging="284"/>
        <w:jc w:val="both"/>
      </w:pPr>
      <w:r w:rsidRPr="00A51F9A">
        <w:t>jeżeli wynik przeprowadzonej weryfikacji wykaże, że dana osoba podlega zakazowi, o którym mowa w ust. 1 i nie może zostać dopuszczona do wykonywania prac na terenie zakładu górniczego, Zamawiający odmówi dopuszczenia tej osoby do realizacji Umowy;</w:t>
      </w:r>
    </w:p>
    <w:p w14:paraId="63F4D810" w14:textId="77777777" w:rsidR="00DA444C" w:rsidRPr="00A51F9A" w:rsidRDefault="00DA444C" w:rsidP="00A51F9A">
      <w:pPr>
        <w:pStyle w:val="Akapitzlist"/>
        <w:numPr>
          <w:ilvl w:val="1"/>
          <w:numId w:val="84"/>
        </w:numPr>
        <w:tabs>
          <w:tab w:val="num" w:pos="284"/>
        </w:tabs>
        <w:ind w:left="284" w:hanging="284"/>
        <w:jc w:val="both"/>
      </w:pPr>
      <w:r w:rsidRPr="00A51F9A">
        <w:t xml:space="preserve">Wykonawca zobowiązany jest niezwłocznie zastąpić osobę, o której mowa w pkt 2, inną osobą spełniającą wymagania określone w postępowaniu oraz wynikające z obowiązujących przepisów prawa. </w:t>
      </w:r>
      <w:bookmarkStart w:id="110" w:name="_Hlk234825041"/>
      <w:r w:rsidRPr="00A51F9A">
        <w:t>W przypadku weryfikacji przed zawarciem Umowy, zgłoszenie osoby zastępującej nastąpi na podstawie odrębnego wezwania Zamawiającego. W przypadku weryfikacji na etapie realizacji Umowy, zgłoszenie osoby zastępującej nastąpi w terminie 3 dni roboczych od dnia otrzymania informacji o negatywnym wyniku weryfikacji.</w:t>
      </w:r>
    </w:p>
    <w:p w14:paraId="4311BB40" w14:textId="77777777" w:rsidR="00DA444C" w:rsidRPr="00A51F9A" w:rsidRDefault="00DA444C" w:rsidP="00A51F9A">
      <w:pPr>
        <w:pStyle w:val="Akapitzlist"/>
        <w:numPr>
          <w:ilvl w:val="1"/>
          <w:numId w:val="84"/>
        </w:numPr>
        <w:tabs>
          <w:tab w:val="num" w:pos="284"/>
        </w:tabs>
        <w:ind w:left="284" w:hanging="284"/>
        <w:jc w:val="both"/>
      </w:pPr>
      <w:bookmarkStart w:id="111" w:name="_Hlk234499300"/>
      <w:bookmarkEnd w:id="110"/>
      <w:r w:rsidRPr="00A51F9A">
        <w:t>W okresie realizacji Umowy dopuszcza się dwa przypadki zgłoszenia przez Wykonawcę osoby, która w wyniku przeprowadzonej weryfikacji nie uzyska pozytywnego wyniku i nie będzie mogła zostać dopuszczona do wykonywania prac. Wystąpienie trzeciego i każdego kolejnego przypadku negatywnego wyniku weryfikacji stanowi naruszenie obowiązków Wykonawcy określonych w pkt X oraz podstawę do zastosowania środków wskazanych w niniejszym ustępie - pkt 5.</w:t>
      </w:r>
    </w:p>
    <w:bookmarkEnd w:id="111"/>
    <w:p w14:paraId="1A494D23" w14:textId="77777777" w:rsidR="00DA444C" w:rsidRPr="00A51F9A" w:rsidRDefault="00DA444C" w:rsidP="00A51F9A">
      <w:pPr>
        <w:pStyle w:val="Akapitzlist"/>
        <w:numPr>
          <w:ilvl w:val="1"/>
          <w:numId w:val="84"/>
        </w:numPr>
        <w:tabs>
          <w:tab w:val="num" w:pos="284"/>
        </w:tabs>
        <w:ind w:left="284" w:hanging="284"/>
        <w:jc w:val="both"/>
        <w:rPr>
          <w:color w:val="40C843"/>
        </w:rPr>
      </w:pPr>
      <w:r w:rsidRPr="00A51F9A">
        <w:t>w przypadku naruszenia obowiązków określonych w punkcie X Zamawiający:</w:t>
      </w:r>
    </w:p>
    <w:p w14:paraId="0920E4C0" w14:textId="77777777" w:rsidR="00DA444C" w:rsidRPr="00A51F9A" w:rsidRDefault="00DA444C" w:rsidP="00A51F9A">
      <w:pPr>
        <w:pStyle w:val="Akapitzlist"/>
        <w:numPr>
          <w:ilvl w:val="0"/>
          <w:numId w:val="82"/>
        </w:numPr>
        <w:tabs>
          <w:tab w:val="clear" w:pos="720"/>
          <w:tab w:val="num" w:pos="284"/>
        </w:tabs>
        <w:ind w:left="284" w:firstLine="142"/>
        <w:jc w:val="both"/>
      </w:pPr>
      <w:r w:rsidRPr="00A51F9A">
        <w:t>odmówi dopuszczenia danej osoby do wykonywania prac;</w:t>
      </w:r>
    </w:p>
    <w:p w14:paraId="4DF45398" w14:textId="77777777" w:rsidR="00DA444C" w:rsidRPr="00A51F9A" w:rsidRDefault="00DA444C" w:rsidP="00A51F9A">
      <w:pPr>
        <w:numPr>
          <w:ilvl w:val="0"/>
          <w:numId w:val="82"/>
        </w:numPr>
        <w:tabs>
          <w:tab w:val="clear" w:pos="720"/>
          <w:tab w:val="num" w:pos="284"/>
        </w:tabs>
        <w:ind w:left="284" w:firstLine="142"/>
        <w:jc w:val="both"/>
        <w:rPr>
          <w:sz w:val="24"/>
          <w:szCs w:val="24"/>
        </w:rPr>
      </w:pPr>
      <w:r w:rsidRPr="00A51F9A">
        <w:rPr>
          <w:sz w:val="24"/>
          <w:szCs w:val="24"/>
        </w:rPr>
        <w:t>może wstrzymać wykonywanie prac w zakresie niezbędnym do usunięcia naruszenia;</w:t>
      </w:r>
    </w:p>
    <w:p w14:paraId="3137D0C0" w14:textId="77777777" w:rsidR="00DA444C" w:rsidRPr="00A51F9A" w:rsidRDefault="00DA444C" w:rsidP="00A51F9A">
      <w:pPr>
        <w:numPr>
          <w:ilvl w:val="0"/>
          <w:numId w:val="82"/>
        </w:numPr>
        <w:tabs>
          <w:tab w:val="clear" w:pos="720"/>
          <w:tab w:val="num" w:pos="284"/>
        </w:tabs>
        <w:ind w:left="284" w:firstLine="142"/>
        <w:jc w:val="both"/>
        <w:rPr>
          <w:sz w:val="24"/>
          <w:szCs w:val="24"/>
        </w:rPr>
      </w:pPr>
      <w:r w:rsidRPr="00A51F9A">
        <w:rPr>
          <w:sz w:val="24"/>
          <w:szCs w:val="24"/>
        </w:rPr>
        <w:t>może naliczyć karę umowną na zasadach określonych w § 13 Umowy,</w:t>
      </w:r>
    </w:p>
    <w:p w14:paraId="45502A1F" w14:textId="77777777" w:rsidR="00DA444C" w:rsidRPr="00A51F9A" w:rsidRDefault="00DA444C" w:rsidP="00A51F9A">
      <w:pPr>
        <w:numPr>
          <w:ilvl w:val="0"/>
          <w:numId w:val="82"/>
        </w:numPr>
        <w:tabs>
          <w:tab w:val="clear" w:pos="720"/>
          <w:tab w:val="num" w:pos="284"/>
        </w:tabs>
        <w:ind w:left="284" w:firstLine="142"/>
        <w:jc w:val="both"/>
        <w:rPr>
          <w:sz w:val="24"/>
          <w:szCs w:val="24"/>
        </w:rPr>
      </w:pPr>
      <w:r w:rsidRPr="00A51F9A">
        <w:rPr>
          <w:sz w:val="24"/>
          <w:szCs w:val="24"/>
        </w:rPr>
        <w:t>może odstąpić od Umowy zgodnie z §14 Umowy.</w:t>
      </w:r>
    </w:p>
    <w:bookmarkEnd w:id="107"/>
    <w:bookmarkEnd w:id="108"/>
    <w:p w14:paraId="220737E6" w14:textId="77777777" w:rsidR="00DA444C" w:rsidRPr="00A51F9A" w:rsidRDefault="00DA444C" w:rsidP="00DA444C">
      <w:pPr>
        <w:pStyle w:val="Akapitzlist"/>
        <w:jc w:val="both"/>
        <w:rPr>
          <w:b/>
          <w:bCs/>
          <w:sz w:val="16"/>
        </w:rPr>
      </w:pPr>
    </w:p>
    <w:p w14:paraId="06ADC81E" w14:textId="363172A0" w:rsidR="00360DA8" w:rsidRDefault="00360DA8" w:rsidP="007656B4">
      <w:pPr>
        <w:pStyle w:val="Akapitzlist"/>
        <w:numPr>
          <w:ilvl w:val="0"/>
          <w:numId w:val="31"/>
        </w:numPr>
        <w:jc w:val="both"/>
        <w:rPr>
          <w:b/>
          <w:bCs/>
        </w:rPr>
      </w:pPr>
      <w:r w:rsidRPr="00A96B0E">
        <w:rPr>
          <w:b/>
          <w:bCs/>
        </w:rPr>
        <w:t>Gwarancja i postępowanie reklamacyjne</w:t>
      </w:r>
      <w:r w:rsidR="00112408">
        <w:rPr>
          <w:b/>
          <w:bCs/>
        </w:rPr>
        <w:t>:</w:t>
      </w:r>
      <w:r w:rsidRPr="00A96B0E">
        <w:rPr>
          <w:b/>
          <w:bCs/>
        </w:rPr>
        <w:t xml:space="preserve"> </w:t>
      </w:r>
    </w:p>
    <w:p w14:paraId="2337768D" w14:textId="2B1A0228" w:rsidR="00CB5A17" w:rsidRPr="00CB5A17" w:rsidRDefault="00CB5A17" w:rsidP="00CB5A17">
      <w:pPr>
        <w:pStyle w:val="Akapitzlist"/>
        <w:jc w:val="both"/>
      </w:pPr>
      <w:r w:rsidRPr="00CB5A17">
        <w:t>określony w Załączniku nr 5 do SWZ – Istotne postanowienia umowy w §</w:t>
      </w:r>
      <w:r>
        <w:t>6</w:t>
      </w:r>
      <w:r w:rsidRPr="00CB5A17">
        <w:t>.</w:t>
      </w:r>
    </w:p>
    <w:p w14:paraId="4C9277C1" w14:textId="77777777" w:rsidR="00360DA8" w:rsidRPr="00A51F9A" w:rsidRDefault="00360DA8" w:rsidP="00A96B0E">
      <w:pPr>
        <w:jc w:val="both"/>
        <w:rPr>
          <w:color w:val="FF0000"/>
          <w:sz w:val="14"/>
          <w:szCs w:val="24"/>
        </w:rPr>
      </w:pPr>
    </w:p>
    <w:p w14:paraId="21B31972" w14:textId="666F7730" w:rsidR="007F63D9" w:rsidRDefault="007F63D9" w:rsidP="007656B4">
      <w:pPr>
        <w:pStyle w:val="Akapitzlist"/>
        <w:numPr>
          <w:ilvl w:val="0"/>
          <w:numId w:val="31"/>
        </w:numPr>
        <w:jc w:val="both"/>
        <w:rPr>
          <w:b/>
          <w:bCs/>
        </w:rPr>
      </w:pPr>
      <w:bookmarkStart w:id="112" w:name="_Toc67292096"/>
      <w:bookmarkStart w:id="113" w:name="_Toc67292095"/>
      <w:bookmarkStart w:id="114" w:name="_Hlk67824301"/>
      <w:bookmarkEnd w:id="105"/>
      <w:r w:rsidRPr="00A96B0E">
        <w:rPr>
          <w:b/>
          <w:bCs/>
        </w:rPr>
        <w:t>Forma zatrudnienia osób realizujących zamówienie</w:t>
      </w:r>
      <w:bookmarkEnd w:id="112"/>
      <w:r w:rsidR="00112408">
        <w:rPr>
          <w:b/>
          <w:bCs/>
        </w:rPr>
        <w:t>:</w:t>
      </w:r>
    </w:p>
    <w:p w14:paraId="747EDD9A" w14:textId="08BF47DD" w:rsidR="00CB5A17" w:rsidRPr="00CB5A17" w:rsidRDefault="00CB5A17" w:rsidP="00CB5A17">
      <w:pPr>
        <w:pStyle w:val="Akapitzlist"/>
        <w:jc w:val="both"/>
      </w:pPr>
      <w:r w:rsidRPr="00CB5A17">
        <w:t>Wykonawca jest odpowiedzialny za zatrudnianie do realizacji zamówienia pracowników zgodnie z obowiązującymi przepisami prawa.</w:t>
      </w:r>
    </w:p>
    <w:p w14:paraId="3B0B743A" w14:textId="77777777" w:rsidR="007F63D9" w:rsidRPr="00A51F9A" w:rsidRDefault="007F63D9" w:rsidP="007F63D9">
      <w:pPr>
        <w:jc w:val="both"/>
        <w:rPr>
          <w:b/>
          <w:bCs/>
          <w:sz w:val="12"/>
        </w:rPr>
      </w:pPr>
    </w:p>
    <w:p w14:paraId="219434BB" w14:textId="5732E896" w:rsidR="001B50F3" w:rsidRPr="001B50F3" w:rsidRDefault="001F655F" w:rsidP="007656B4">
      <w:pPr>
        <w:pStyle w:val="Akapitzlist"/>
        <w:numPr>
          <w:ilvl w:val="0"/>
          <w:numId w:val="31"/>
        </w:numPr>
        <w:jc w:val="both"/>
        <w:rPr>
          <w:b/>
          <w:bCs/>
        </w:rPr>
      </w:pPr>
      <w:r w:rsidRPr="00A96B0E">
        <w:rPr>
          <w:b/>
          <w:bCs/>
        </w:rPr>
        <w:t xml:space="preserve">Świadczenia Zamawiającego na rzecz </w:t>
      </w:r>
      <w:r w:rsidR="00DB4D9E">
        <w:rPr>
          <w:b/>
          <w:bCs/>
        </w:rPr>
        <w:t>Wykonawcy</w:t>
      </w:r>
      <w:r w:rsidRPr="00A96B0E">
        <w:rPr>
          <w:b/>
          <w:bCs/>
        </w:rPr>
        <w:t xml:space="preserve"> w związku z realizacją zamówienia</w:t>
      </w:r>
      <w:bookmarkEnd w:id="113"/>
      <w:r w:rsidR="00112408">
        <w:rPr>
          <w:b/>
          <w:bCs/>
        </w:rPr>
        <w:t>:</w:t>
      </w:r>
      <w:r w:rsidRPr="00A96B0E">
        <w:rPr>
          <w:b/>
          <w:bCs/>
        </w:rPr>
        <w:t xml:space="preserve"> </w:t>
      </w:r>
    </w:p>
    <w:p w14:paraId="33F66E63" w14:textId="0FF599F8" w:rsidR="00ED0645" w:rsidRPr="00ED0645" w:rsidRDefault="00ED0645" w:rsidP="00ED0645">
      <w:pPr>
        <w:pStyle w:val="Akapitzlist"/>
        <w:jc w:val="both"/>
        <w:rPr>
          <w:b/>
          <w:bCs/>
        </w:rPr>
      </w:pPr>
      <w:bookmarkStart w:id="115" w:name="_Hlk82764309"/>
      <w:r w:rsidRPr="00ED0645">
        <w:rPr>
          <w:bCs/>
        </w:rPr>
        <w:t xml:space="preserve">Realizacja przedmiotowego zamówienia </w:t>
      </w:r>
      <w:r w:rsidRPr="002666BD">
        <w:rPr>
          <w:bCs/>
        </w:rPr>
        <w:t xml:space="preserve">nie wymaga odpłatnego </w:t>
      </w:r>
      <w:r w:rsidRPr="00ED0645">
        <w:rPr>
          <w:bCs/>
        </w:rPr>
        <w:t>korzystania ze składników majątku Zamawiającego lub świadczenia usług bądź wydania materiałów niezbędnych do wykonania zamówienia.</w:t>
      </w:r>
      <w:r w:rsidRPr="00ED0645">
        <w:t xml:space="preserve"> </w:t>
      </w:r>
    </w:p>
    <w:bookmarkEnd w:id="115"/>
    <w:p w14:paraId="3FE07919" w14:textId="77777777" w:rsidR="001B50F3" w:rsidRPr="00A51F9A" w:rsidRDefault="001B50F3" w:rsidP="002666BD">
      <w:pPr>
        <w:jc w:val="both"/>
        <w:rPr>
          <w:strike/>
          <w:sz w:val="14"/>
          <w:szCs w:val="24"/>
          <w:highlight w:val="green"/>
        </w:rPr>
      </w:pPr>
    </w:p>
    <w:p w14:paraId="0D9A655D" w14:textId="6BD1F92E" w:rsidR="001F655F" w:rsidRPr="00ED0645" w:rsidRDefault="001F655F" w:rsidP="007656B4">
      <w:pPr>
        <w:pStyle w:val="Akapitzlist"/>
        <w:numPr>
          <w:ilvl w:val="0"/>
          <w:numId w:val="31"/>
        </w:numPr>
        <w:jc w:val="both"/>
        <w:rPr>
          <w:b/>
          <w:bCs/>
        </w:rPr>
      </w:pPr>
      <w:r w:rsidRPr="00ED0645">
        <w:rPr>
          <w:b/>
          <w:bCs/>
        </w:rPr>
        <w:t>Informacje dodatkowe</w:t>
      </w:r>
      <w:r w:rsidR="00112408" w:rsidRPr="00ED0645">
        <w:rPr>
          <w:b/>
          <w:bCs/>
        </w:rPr>
        <w:t>:</w:t>
      </w:r>
    </w:p>
    <w:p w14:paraId="5C8E5467" w14:textId="5D18678D" w:rsidR="00EC051A" w:rsidRPr="00ED0645" w:rsidRDefault="00EC051A" w:rsidP="00A51F9A">
      <w:pPr>
        <w:pStyle w:val="Akapitzlist"/>
        <w:numPr>
          <w:ilvl w:val="6"/>
          <w:numId w:val="32"/>
        </w:numPr>
        <w:tabs>
          <w:tab w:val="left" w:pos="993"/>
        </w:tabs>
        <w:ind w:left="284"/>
        <w:jc w:val="both"/>
      </w:pPr>
      <w:r w:rsidRPr="00ED0645">
        <w:t>Środki transportu niezbędne do przetransportowania urządzenia do i z remontu zapewni Wykonawca na koszt własny.</w:t>
      </w:r>
    </w:p>
    <w:p w14:paraId="11237B88" w14:textId="6D844677" w:rsidR="00091A10" w:rsidRPr="00ED0645" w:rsidRDefault="00EC051A" w:rsidP="00A51F9A">
      <w:pPr>
        <w:pStyle w:val="Akapitzlist"/>
        <w:numPr>
          <w:ilvl w:val="6"/>
          <w:numId w:val="32"/>
        </w:numPr>
        <w:tabs>
          <w:tab w:val="left" w:pos="993"/>
        </w:tabs>
        <w:ind w:left="284"/>
        <w:jc w:val="both"/>
      </w:pPr>
      <w:r w:rsidRPr="00ED0645">
        <w:t>Wywóz urządzenia do remontu w siedzibie Wykonawcy, odbywać się będzie na podstawie przepustki materiałowej wystawionej przez uprawnioną komórkę Zamawiającego.</w:t>
      </w:r>
    </w:p>
    <w:p w14:paraId="63F90809" w14:textId="77777777" w:rsidR="00091A10" w:rsidRPr="00A51F9A" w:rsidRDefault="00091A10" w:rsidP="00A51F9A">
      <w:pPr>
        <w:pStyle w:val="Akapitzlist"/>
        <w:numPr>
          <w:ilvl w:val="6"/>
          <w:numId w:val="32"/>
        </w:numPr>
        <w:tabs>
          <w:tab w:val="left" w:pos="993"/>
        </w:tabs>
        <w:ind w:left="284"/>
        <w:jc w:val="both"/>
        <w:rPr>
          <w:b/>
        </w:rPr>
      </w:pPr>
      <w:r w:rsidRPr="00A51F9A">
        <w:rPr>
          <w:b/>
        </w:rPr>
        <w:t>Wymagania dotyczące znakowania podzespołów</w:t>
      </w:r>
    </w:p>
    <w:p w14:paraId="63B624C6" w14:textId="77777777" w:rsidR="00091A10" w:rsidRPr="00A51F9A" w:rsidRDefault="00091A10" w:rsidP="00A51F9A">
      <w:pPr>
        <w:spacing w:after="200"/>
        <w:ind w:left="284"/>
        <w:contextualSpacing/>
        <w:jc w:val="both"/>
        <w:rPr>
          <w:rFonts w:eastAsia="Calibri"/>
          <w:color w:val="000000"/>
          <w:sz w:val="24"/>
          <w:szCs w:val="24"/>
          <w:lang w:eastAsia="en-US"/>
        </w:rPr>
      </w:pPr>
      <w:r w:rsidRPr="00A51F9A">
        <w:rPr>
          <w:rFonts w:eastAsia="Calibri"/>
          <w:b/>
          <w:color w:val="000000"/>
          <w:sz w:val="24"/>
          <w:szCs w:val="24"/>
          <w:lang w:eastAsia="en-US"/>
        </w:rPr>
        <w:t>3a.</w:t>
      </w:r>
      <w:r w:rsidRPr="00A51F9A">
        <w:rPr>
          <w:rFonts w:eastAsia="Calibri"/>
          <w:color w:val="000000"/>
          <w:sz w:val="24"/>
          <w:szCs w:val="24"/>
          <w:lang w:eastAsia="en-US"/>
        </w:rPr>
        <w:t xml:space="preserve"> Zabudowany transponder powinien spełniać poniższe parametry:</w:t>
      </w:r>
    </w:p>
    <w:p w14:paraId="5DADA229" w14:textId="77777777" w:rsidR="00091A10" w:rsidRPr="00A51F9A" w:rsidRDefault="00091A10" w:rsidP="00A51F9A">
      <w:pPr>
        <w:numPr>
          <w:ilvl w:val="0"/>
          <w:numId w:val="79"/>
        </w:numPr>
        <w:spacing w:after="200"/>
        <w:ind w:firstLine="65"/>
        <w:contextualSpacing/>
        <w:jc w:val="both"/>
        <w:rPr>
          <w:rFonts w:eastAsia="Calibri"/>
          <w:color w:val="000000"/>
          <w:sz w:val="24"/>
          <w:szCs w:val="24"/>
          <w:lang w:eastAsia="en-US"/>
        </w:rPr>
      </w:pPr>
      <w:r w:rsidRPr="00A51F9A">
        <w:rPr>
          <w:rFonts w:eastAsia="Calibri"/>
          <w:sz w:val="24"/>
          <w:szCs w:val="24"/>
          <w:lang w:eastAsia="en-US"/>
        </w:rPr>
        <w:t>budowa przeciwwybuchowa,</w:t>
      </w:r>
    </w:p>
    <w:p w14:paraId="6932DDC0" w14:textId="77777777" w:rsidR="00091A10" w:rsidRPr="00A51F9A" w:rsidRDefault="00091A10" w:rsidP="00A51F9A">
      <w:pPr>
        <w:numPr>
          <w:ilvl w:val="0"/>
          <w:numId w:val="79"/>
        </w:numPr>
        <w:spacing w:after="200"/>
        <w:ind w:firstLine="65"/>
        <w:contextualSpacing/>
        <w:jc w:val="both"/>
        <w:rPr>
          <w:rFonts w:eastAsia="Calibri"/>
          <w:color w:val="000000"/>
          <w:sz w:val="24"/>
          <w:szCs w:val="24"/>
          <w:lang w:eastAsia="en-US"/>
        </w:rPr>
      </w:pPr>
      <w:r w:rsidRPr="00A51F9A">
        <w:rPr>
          <w:rFonts w:eastAsia="Calibri"/>
          <w:sz w:val="24"/>
          <w:szCs w:val="24"/>
          <w:lang w:eastAsia="en-US"/>
        </w:rPr>
        <w:t>grupa, kategoria I M1,</w:t>
      </w:r>
    </w:p>
    <w:p w14:paraId="5F720D4D" w14:textId="77777777" w:rsidR="00091A10" w:rsidRPr="00A51F9A" w:rsidRDefault="00091A10" w:rsidP="00A51F9A">
      <w:pPr>
        <w:numPr>
          <w:ilvl w:val="0"/>
          <w:numId w:val="79"/>
        </w:numPr>
        <w:spacing w:after="200"/>
        <w:ind w:firstLine="65"/>
        <w:contextualSpacing/>
        <w:jc w:val="both"/>
        <w:rPr>
          <w:rFonts w:eastAsia="Calibri"/>
          <w:color w:val="000000"/>
          <w:sz w:val="24"/>
          <w:szCs w:val="24"/>
          <w:lang w:eastAsia="en-US"/>
        </w:rPr>
      </w:pPr>
      <w:r w:rsidRPr="00A51F9A">
        <w:rPr>
          <w:rFonts w:eastAsia="Calibri"/>
          <w:sz w:val="24"/>
          <w:szCs w:val="24"/>
          <w:lang w:eastAsia="en-US"/>
        </w:rPr>
        <w:t>częstotliwość pracy 13,56 MHz,</w:t>
      </w:r>
    </w:p>
    <w:p w14:paraId="35753B29" w14:textId="77777777" w:rsidR="00091A10" w:rsidRPr="00A51F9A" w:rsidRDefault="00091A10" w:rsidP="00A51F9A">
      <w:pPr>
        <w:numPr>
          <w:ilvl w:val="0"/>
          <w:numId w:val="79"/>
        </w:numPr>
        <w:spacing w:after="200"/>
        <w:ind w:firstLine="65"/>
        <w:contextualSpacing/>
        <w:jc w:val="both"/>
        <w:rPr>
          <w:rFonts w:eastAsia="Calibri"/>
          <w:color w:val="000000"/>
          <w:sz w:val="24"/>
          <w:szCs w:val="24"/>
          <w:lang w:eastAsia="en-US"/>
        </w:rPr>
      </w:pPr>
      <w:r w:rsidRPr="00A51F9A">
        <w:rPr>
          <w:rFonts w:eastAsia="Calibri"/>
          <w:sz w:val="24"/>
          <w:szCs w:val="24"/>
          <w:lang w:eastAsia="en-US"/>
        </w:rPr>
        <w:t>numer identyfikacyjny powinien być zapisany w ogólnie przyjętym standardzie (</w:t>
      </w:r>
      <w:proofErr w:type="spellStart"/>
      <w:r w:rsidRPr="00A51F9A">
        <w:rPr>
          <w:rFonts w:eastAsia="Calibri"/>
          <w:sz w:val="24"/>
          <w:szCs w:val="24"/>
          <w:lang w:eastAsia="en-US"/>
        </w:rPr>
        <w:t>Mifare</w:t>
      </w:r>
      <w:proofErr w:type="spellEnd"/>
      <w:r w:rsidRPr="00A51F9A">
        <w:rPr>
          <w:rFonts w:eastAsia="Calibri"/>
          <w:sz w:val="24"/>
          <w:szCs w:val="24"/>
          <w:lang w:eastAsia="en-US"/>
        </w:rPr>
        <w:t>, ISO 14443 typ A/B, ISO 15693, I-CODE) tj. odczytywanym przez terminal mobilny dostosowany do wymaganej częstotliwości,</w:t>
      </w:r>
    </w:p>
    <w:p w14:paraId="6D6B54DB" w14:textId="77777777" w:rsidR="00091A10" w:rsidRPr="00A51F9A" w:rsidRDefault="00091A10" w:rsidP="00A51F9A">
      <w:pPr>
        <w:numPr>
          <w:ilvl w:val="0"/>
          <w:numId w:val="79"/>
        </w:numPr>
        <w:spacing w:after="200"/>
        <w:ind w:firstLine="65"/>
        <w:contextualSpacing/>
        <w:jc w:val="both"/>
        <w:rPr>
          <w:rFonts w:eastAsia="Calibri"/>
          <w:color w:val="000000"/>
          <w:sz w:val="24"/>
          <w:szCs w:val="24"/>
          <w:lang w:eastAsia="en-US"/>
        </w:rPr>
      </w:pPr>
      <w:r w:rsidRPr="00A51F9A">
        <w:rPr>
          <w:rFonts w:eastAsia="Calibri"/>
          <w:sz w:val="24"/>
          <w:szCs w:val="24"/>
          <w:lang w:eastAsia="en-US"/>
        </w:rPr>
        <w:t>temperatura robocza pracy od -10°C do +40 °C,</w:t>
      </w:r>
    </w:p>
    <w:p w14:paraId="49A341E8" w14:textId="77777777" w:rsidR="00091A10" w:rsidRPr="00A51F9A" w:rsidRDefault="00091A10" w:rsidP="00A51F9A">
      <w:pPr>
        <w:numPr>
          <w:ilvl w:val="0"/>
          <w:numId w:val="79"/>
        </w:numPr>
        <w:spacing w:after="200"/>
        <w:ind w:firstLine="65"/>
        <w:contextualSpacing/>
        <w:jc w:val="both"/>
        <w:rPr>
          <w:rFonts w:eastAsia="Calibri"/>
          <w:color w:val="000000"/>
          <w:sz w:val="24"/>
          <w:szCs w:val="24"/>
          <w:lang w:eastAsia="en-US"/>
        </w:rPr>
      </w:pPr>
      <w:r w:rsidRPr="00A51F9A">
        <w:rPr>
          <w:rFonts w:eastAsia="Calibri"/>
          <w:sz w:val="24"/>
          <w:szCs w:val="24"/>
          <w:lang w:eastAsia="en-US"/>
        </w:rPr>
        <w:lastRenderedPageBreak/>
        <w:t>umieszczony w trwałej obudowie (np. zalewie z tworzywa) umożliwiającej bezpośredni montaż na środkach trwałych za pomocą techniki klejenia, spawania lub opaskami.</w:t>
      </w:r>
    </w:p>
    <w:p w14:paraId="17242DF0" w14:textId="77777777" w:rsidR="00091A10" w:rsidRPr="00A51F9A" w:rsidRDefault="00091A10" w:rsidP="00091A10">
      <w:pPr>
        <w:suppressAutoHyphens/>
        <w:autoSpaceDN w:val="0"/>
        <w:ind w:left="714"/>
        <w:jc w:val="both"/>
        <w:rPr>
          <w:rFonts w:eastAsia="Calibri"/>
          <w:color w:val="000000"/>
          <w:sz w:val="24"/>
          <w:szCs w:val="24"/>
          <w:lang w:eastAsia="en-US"/>
        </w:rPr>
      </w:pPr>
    </w:p>
    <w:p w14:paraId="6202FCB1" w14:textId="77777777" w:rsidR="00091A10" w:rsidRPr="00A51F9A" w:rsidRDefault="00091A10" w:rsidP="00091A10">
      <w:pPr>
        <w:spacing w:after="200"/>
        <w:ind w:left="360"/>
        <w:contextualSpacing/>
        <w:jc w:val="both"/>
        <w:rPr>
          <w:rFonts w:eastAsia="Calibri"/>
          <w:color w:val="000000"/>
          <w:sz w:val="24"/>
          <w:szCs w:val="24"/>
          <w:lang w:eastAsia="en-US"/>
        </w:rPr>
      </w:pPr>
      <w:r w:rsidRPr="00A51F9A">
        <w:rPr>
          <w:rFonts w:eastAsia="Calibri"/>
          <w:b/>
          <w:color w:val="000000"/>
          <w:sz w:val="24"/>
          <w:szCs w:val="24"/>
          <w:lang w:eastAsia="en-US"/>
        </w:rPr>
        <w:t>3b.</w:t>
      </w:r>
      <w:r w:rsidRPr="00A51F9A">
        <w:rPr>
          <w:rFonts w:eastAsia="Calibri"/>
          <w:color w:val="000000"/>
          <w:sz w:val="24"/>
          <w:szCs w:val="24"/>
          <w:lang w:eastAsia="en-US"/>
        </w:rPr>
        <w:t xml:space="preserve"> Wymagania prawne oraz wymagane parametry techniczno-użytkowe.</w:t>
      </w:r>
    </w:p>
    <w:p w14:paraId="27A50E75" w14:textId="77777777" w:rsidR="00091A10" w:rsidRPr="00A51F9A" w:rsidRDefault="00091A10" w:rsidP="007656B4">
      <w:pPr>
        <w:numPr>
          <w:ilvl w:val="3"/>
          <w:numId w:val="77"/>
        </w:numPr>
        <w:tabs>
          <w:tab w:val="num" w:pos="851"/>
        </w:tabs>
        <w:spacing w:after="200"/>
        <w:ind w:left="851" w:hanging="567"/>
        <w:contextualSpacing/>
        <w:jc w:val="both"/>
        <w:rPr>
          <w:rFonts w:eastAsia="Calibri"/>
          <w:sz w:val="24"/>
          <w:szCs w:val="24"/>
        </w:rPr>
      </w:pPr>
      <w:r w:rsidRPr="00A51F9A">
        <w:rPr>
          <w:rFonts w:eastAsia="Calibri"/>
          <w:sz w:val="24"/>
          <w:szCs w:val="24"/>
        </w:rPr>
        <w:t>Transponder powinien posiadać Certyfikatu badania typu UE/WE (dla urządzeń budowy przeciwwybuchowej) wydany przez notyfikowaną jednostkę certyfikującą i potwierdzającego, że urządzenia spełniają wymagania grupy I kategorii M1 zgodnie z Dyrektywą 2014/34/UE lub 94/9/WE.</w:t>
      </w:r>
    </w:p>
    <w:p w14:paraId="02287786" w14:textId="77777777" w:rsidR="00091A10" w:rsidRPr="00A51F9A" w:rsidRDefault="00091A10" w:rsidP="007656B4">
      <w:pPr>
        <w:numPr>
          <w:ilvl w:val="3"/>
          <w:numId w:val="77"/>
        </w:numPr>
        <w:tabs>
          <w:tab w:val="num" w:pos="851"/>
        </w:tabs>
        <w:spacing w:after="200"/>
        <w:ind w:left="851" w:hanging="567"/>
        <w:contextualSpacing/>
        <w:jc w:val="both"/>
        <w:rPr>
          <w:rFonts w:eastAsia="Calibri"/>
          <w:sz w:val="24"/>
          <w:szCs w:val="24"/>
        </w:rPr>
      </w:pPr>
      <w:r w:rsidRPr="00A51F9A">
        <w:rPr>
          <w:rFonts w:eastAsia="Calibri"/>
          <w:sz w:val="24"/>
          <w:szCs w:val="24"/>
        </w:rPr>
        <w:t xml:space="preserve">Deklarację zgodności zgodną z Rozporządzeniem Ministra Rozwoju z 6 czerwca 2016r. </w:t>
      </w:r>
      <w:r w:rsidRPr="00A51F9A">
        <w:rPr>
          <w:rFonts w:eastAsia="Calibri"/>
          <w:i/>
          <w:sz w:val="24"/>
          <w:szCs w:val="24"/>
        </w:rPr>
        <w:t xml:space="preserve">„W sprawie wymagań dla urządzeń i systemów ochronnych przeznaczonych do użytku w atmosferze potencjalnie wybuchowej", </w:t>
      </w:r>
      <w:r w:rsidRPr="00A51F9A">
        <w:rPr>
          <w:rFonts w:eastAsia="Calibri"/>
          <w:sz w:val="24"/>
          <w:szCs w:val="24"/>
        </w:rPr>
        <w:t xml:space="preserve">deklaracja powinna również potwierdzać spełnienie wymagań wynikających z ustawy z 9 czerwca 2011r. </w:t>
      </w:r>
      <w:r w:rsidRPr="00A51F9A">
        <w:rPr>
          <w:rFonts w:eastAsia="Calibri"/>
          <w:i/>
          <w:sz w:val="24"/>
          <w:szCs w:val="24"/>
        </w:rPr>
        <w:t xml:space="preserve">„Prawo geologiczne  i górnicze" </w:t>
      </w:r>
      <w:r w:rsidRPr="00A51F9A">
        <w:rPr>
          <w:rFonts w:eastAsia="Calibri"/>
          <w:sz w:val="24"/>
          <w:szCs w:val="24"/>
        </w:rPr>
        <w:t>wraz z Rozporządzeniami z niej wynikającymi. W przypadku urządzeń generujących fale elektromagnetyczne wymaga się również potwierdzenia spełnienia wymagań ustawy z 13 kwietnia 2017r.</w:t>
      </w:r>
      <w:r w:rsidRPr="00A51F9A">
        <w:rPr>
          <w:rFonts w:eastAsia="Calibri"/>
          <w:i/>
          <w:sz w:val="24"/>
          <w:szCs w:val="24"/>
        </w:rPr>
        <w:t xml:space="preserve"> „O kompatybilności elektromagnetycznej".</w:t>
      </w:r>
    </w:p>
    <w:p w14:paraId="657DFB10" w14:textId="77777777" w:rsidR="00091A10" w:rsidRPr="00A51F9A" w:rsidRDefault="00091A10" w:rsidP="007656B4">
      <w:pPr>
        <w:numPr>
          <w:ilvl w:val="3"/>
          <w:numId w:val="77"/>
        </w:numPr>
        <w:tabs>
          <w:tab w:val="num" w:pos="851"/>
        </w:tabs>
        <w:spacing w:after="200"/>
        <w:ind w:left="851" w:hanging="567"/>
        <w:contextualSpacing/>
        <w:jc w:val="both"/>
        <w:rPr>
          <w:rFonts w:eastAsia="Calibri"/>
          <w:sz w:val="24"/>
          <w:szCs w:val="24"/>
        </w:rPr>
      </w:pPr>
      <w:r w:rsidRPr="00A51F9A">
        <w:rPr>
          <w:rFonts w:eastAsia="Calibri"/>
          <w:sz w:val="24"/>
          <w:szCs w:val="24"/>
        </w:rPr>
        <w:t>Instrukcję użytkowania lub DTR potwierdzającą spełnienie wymagań technicznych.</w:t>
      </w:r>
    </w:p>
    <w:p w14:paraId="2D15752D" w14:textId="77777777" w:rsidR="00091A10" w:rsidRPr="00A51F9A" w:rsidRDefault="00091A10" w:rsidP="007656B4">
      <w:pPr>
        <w:numPr>
          <w:ilvl w:val="3"/>
          <w:numId w:val="77"/>
        </w:numPr>
        <w:tabs>
          <w:tab w:val="num" w:pos="851"/>
        </w:tabs>
        <w:spacing w:after="200"/>
        <w:ind w:left="851" w:hanging="567"/>
        <w:contextualSpacing/>
        <w:jc w:val="both"/>
        <w:rPr>
          <w:rFonts w:eastAsia="Calibri"/>
          <w:sz w:val="24"/>
          <w:szCs w:val="24"/>
        </w:rPr>
      </w:pPr>
      <w:r w:rsidRPr="00A51F9A">
        <w:rPr>
          <w:rFonts w:eastAsia="Calibri"/>
          <w:sz w:val="24"/>
          <w:szCs w:val="24"/>
        </w:rPr>
        <w:t xml:space="preserve">Zamawiający wymaga, aby transponder powinien być fabrycznie nowy. </w:t>
      </w:r>
    </w:p>
    <w:p w14:paraId="2B3CFA18" w14:textId="77777777" w:rsidR="00091A10" w:rsidRPr="00A51F9A" w:rsidRDefault="00091A10" w:rsidP="007656B4">
      <w:pPr>
        <w:numPr>
          <w:ilvl w:val="3"/>
          <w:numId w:val="77"/>
        </w:numPr>
        <w:tabs>
          <w:tab w:val="num" w:pos="851"/>
        </w:tabs>
        <w:spacing w:after="200"/>
        <w:ind w:left="851" w:hanging="567"/>
        <w:contextualSpacing/>
        <w:jc w:val="both"/>
        <w:rPr>
          <w:rFonts w:eastAsia="Calibri"/>
          <w:sz w:val="24"/>
          <w:szCs w:val="24"/>
        </w:rPr>
      </w:pPr>
      <w:r w:rsidRPr="00A51F9A">
        <w:rPr>
          <w:rFonts w:eastAsia="Calibri"/>
          <w:sz w:val="24"/>
          <w:szCs w:val="24"/>
        </w:rPr>
        <w:t>Pod pojęciem „fabrycznie nowy” rozumie się produkt wykonany z pełnowartościowych elementów, bez śladów użytkowania i uszkodzenia, wolny od wad technicznych i prawnych, dopuszczony do obrotu.</w:t>
      </w:r>
    </w:p>
    <w:p w14:paraId="5D532DC7" w14:textId="77777777" w:rsidR="00091A10" w:rsidRPr="00A51F9A" w:rsidRDefault="00091A10" w:rsidP="007656B4">
      <w:pPr>
        <w:numPr>
          <w:ilvl w:val="3"/>
          <w:numId w:val="77"/>
        </w:numPr>
        <w:tabs>
          <w:tab w:val="num" w:pos="851"/>
        </w:tabs>
        <w:spacing w:after="200"/>
        <w:ind w:left="851" w:hanging="567"/>
        <w:contextualSpacing/>
        <w:jc w:val="both"/>
        <w:rPr>
          <w:rFonts w:eastAsia="Calibri"/>
          <w:sz w:val="24"/>
          <w:szCs w:val="24"/>
        </w:rPr>
      </w:pPr>
      <w:r w:rsidRPr="00A51F9A">
        <w:rPr>
          <w:rFonts w:eastAsia="Calibri"/>
          <w:sz w:val="24"/>
          <w:szCs w:val="24"/>
        </w:rPr>
        <w:t xml:space="preserve">Zamawiający nie dopuszcza dostawy podzespołów poddanych procesowi odnowienia (ang. </w:t>
      </w:r>
      <w:proofErr w:type="spellStart"/>
      <w:r w:rsidRPr="00A51F9A">
        <w:rPr>
          <w:rFonts w:eastAsia="Calibri"/>
          <w:sz w:val="24"/>
          <w:szCs w:val="24"/>
        </w:rPr>
        <w:t>refurbished</w:t>
      </w:r>
      <w:proofErr w:type="spellEnd"/>
      <w:r w:rsidRPr="00A51F9A">
        <w:rPr>
          <w:rFonts w:eastAsia="Calibri"/>
          <w:sz w:val="24"/>
          <w:szCs w:val="24"/>
        </w:rPr>
        <w:t>).</w:t>
      </w:r>
    </w:p>
    <w:p w14:paraId="5B101AEF" w14:textId="77777777" w:rsidR="00091A10" w:rsidRPr="00A51F9A" w:rsidRDefault="00091A10" w:rsidP="007656B4">
      <w:pPr>
        <w:numPr>
          <w:ilvl w:val="3"/>
          <w:numId w:val="77"/>
        </w:numPr>
        <w:tabs>
          <w:tab w:val="num" w:pos="851"/>
        </w:tabs>
        <w:spacing w:after="200"/>
        <w:ind w:left="851" w:hanging="567"/>
        <w:contextualSpacing/>
        <w:jc w:val="both"/>
        <w:rPr>
          <w:rFonts w:eastAsia="Calibri"/>
          <w:sz w:val="24"/>
          <w:szCs w:val="24"/>
        </w:rPr>
      </w:pPr>
      <w:r w:rsidRPr="00A51F9A">
        <w:rPr>
          <w:rFonts w:eastAsia="Calibri"/>
          <w:sz w:val="24"/>
          <w:szCs w:val="24"/>
        </w:rPr>
        <w:t>Transponder powinien być zamocowany w miejscu ustalonym z Zamawiającym</w:t>
      </w:r>
    </w:p>
    <w:p w14:paraId="13E63565" w14:textId="77777777" w:rsidR="00091A10" w:rsidRPr="00A51F9A" w:rsidRDefault="00091A10" w:rsidP="007656B4">
      <w:pPr>
        <w:numPr>
          <w:ilvl w:val="3"/>
          <w:numId w:val="77"/>
        </w:numPr>
        <w:tabs>
          <w:tab w:val="num" w:pos="851"/>
        </w:tabs>
        <w:spacing w:after="200"/>
        <w:ind w:left="851" w:hanging="567"/>
        <w:contextualSpacing/>
        <w:jc w:val="both"/>
        <w:rPr>
          <w:rFonts w:eastAsia="Calibri"/>
          <w:sz w:val="24"/>
          <w:szCs w:val="24"/>
        </w:rPr>
      </w:pPr>
      <w:r w:rsidRPr="00A51F9A">
        <w:rPr>
          <w:rFonts w:eastAsia="Calibri"/>
          <w:sz w:val="24"/>
          <w:szCs w:val="24"/>
        </w:rPr>
        <w:t>Zabudowa transpondera nie może powodować powstania nowego urządzenia.</w:t>
      </w:r>
    </w:p>
    <w:p w14:paraId="019B0CC2" w14:textId="77777777" w:rsidR="00091A10" w:rsidRPr="006B789D" w:rsidRDefault="00091A10" w:rsidP="00091A10">
      <w:pPr>
        <w:spacing w:after="200"/>
        <w:ind w:left="851"/>
        <w:contextualSpacing/>
        <w:jc w:val="both"/>
        <w:rPr>
          <w:rFonts w:eastAsia="Calibri"/>
          <w:sz w:val="22"/>
          <w:szCs w:val="22"/>
        </w:rPr>
      </w:pPr>
    </w:p>
    <w:p w14:paraId="34451045" w14:textId="77777777" w:rsidR="00091A10" w:rsidRPr="00A51F9A" w:rsidRDefault="00091A10" w:rsidP="00091A10">
      <w:pPr>
        <w:ind w:left="720"/>
        <w:contextualSpacing/>
        <w:jc w:val="both"/>
        <w:rPr>
          <w:rFonts w:eastAsia="Calibri"/>
          <w:sz w:val="24"/>
          <w:szCs w:val="24"/>
        </w:rPr>
      </w:pPr>
      <w:r w:rsidRPr="00A51F9A">
        <w:rPr>
          <w:rFonts w:eastAsia="Calibri"/>
          <w:b/>
          <w:sz w:val="24"/>
          <w:szCs w:val="24"/>
        </w:rPr>
        <w:t>Do wyboru przez Zamawiającego – dostępne typy transponderów pasywnych.</w:t>
      </w:r>
    </w:p>
    <w:p w14:paraId="588DFDD5" w14:textId="77777777" w:rsidR="00091A10" w:rsidRPr="00A51F9A" w:rsidRDefault="00091A10" w:rsidP="00091A10">
      <w:pPr>
        <w:ind w:left="720"/>
        <w:contextualSpacing/>
        <w:jc w:val="both"/>
        <w:rPr>
          <w:rFonts w:eastAsia="Calibri"/>
          <w:sz w:val="24"/>
          <w:szCs w:val="24"/>
        </w:rPr>
      </w:pPr>
      <w:r w:rsidRPr="00A51F9A">
        <w:rPr>
          <w:rFonts w:eastAsia="Calibri"/>
          <w:sz w:val="24"/>
          <w:szCs w:val="24"/>
        </w:rPr>
        <w:t>Transpondery pasywne pracujące w paśmie częstotliwości 13,56 MHz w obudowach przeznaczonych do montażu na środkach trwałych w warunkach dołowych, w wersjach mocowanych za pomocą techniki klejenia lub spawania:</w:t>
      </w:r>
    </w:p>
    <w:p w14:paraId="5A4FC6C1" w14:textId="77777777" w:rsidR="00091A10" w:rsidRPr="00A51F9A" w:rsidRDefault="00091A10" w:rsidP="007656B4">
      <w:pPr>
        <w:numPr>
          <w:ilvl w:val="0"/>
          <w:numId w:val="78"/>
        </w:numPr>
        <w:spacing w:after="200"/>
        <w:ind w:left="993" w:hanging="284"/>
        <w:contextualSpacing/>
        <w:jc w:val="both"/>
        <w:rPr>
          <w:rFonts w:eastAsia="Calibri"/>
          <w:sz w:val="24"/>
          <w:szCs w:val="24"/>
          <w:lang w:eastAsia="en-US"/>
        </w:rPr>
      </w:pPr>
      <w:r w:rsidRPr="00A51F9A">
        <w:rPr>
          <w:rFonts w:eastAsia="Calibri"/>
          <w:sz w:val="24"/>
          <w:szCs w:val="24"/>
          <w:lang w:eastAsia="en-US"/>
        </w:rPr>
        <w:t>TRID-02/A</w:t>
      </w:r>
      <w:r w:rsidRPr="00A51F9A">
        <w:rPr>
          <w:rFonts w:eastAsia="Calibri"/>
          <w:sz w:val="24"/>
          <w:szCs w:val="24"/>
          <w:lang w:eastAsia="en-US"/>
        </w:rPr>
        <w:tab/>
        <w:t>- klejony</w:t>
      </w:r>
    </w:p>
    <w:p w14:paraId="4188D1B3" w14:textId="77777777" w:rsidR="00091A10" w:rsidRPr="00A51F9A" w:rsidRDefault="00091A10" w:rsidP="007656B4">
      <w:pPr>
        <w:numPr>
          <w:ilvl w:val="0"/>
          <w:numId w:val="78"/>
        </w:numPr>
        <w:spacing w:after="200"/>
        <w:ind w:left="993" w:hanging="284"/>
        <w:contextualSpacing/>
        <w:jc w:val="both"/>
        <w:rPr>
          <w:rFonts w:eastAsia="Calibri"/>
          <w:sz w:val="24"/>
          <w:szCs w:val="24"/>
          <w:lang w:eastAsia="en-US"/>
        </w:rPr>
      </w:pPr>
      <w:r w:rsidRPr="00A51F9A">
        <w:rPr>
          <w:rFonts w:eastAsia="Calibri"/>
          <w:sz w:val="24"/>
          <w:szCs w:val="24"/>
          <w:lang w:eastAsia="en-US"/>
        </w:rPr>
        <w:t>TRID-02/B</w:t>
      </w:r>
      <w:r w:rsidRPr="00A51F9A">
        <w:rPr>
          <w:rFonts w:eastAsia="Calibri"/>
          <w:sz w:val="24"/>
          <w:szCs w:val="24"/>
          <w:lang w:eastAsia="en-US"/>
        </w:rPr>
        <w:tab/>
        <w:t>- klejony</w:t>
      </w:r>
    </w:p>
    <w:p w14:paraId="38E195F9" w14:textId="77777777" w:rsidR="00091A10" w:rsidRPr="00A51F9A" w:rsidRDefault="00091A10" w:rsidP="007656B4">
      <w:pPr>
        <w:numPr>
          <w:ilvl w:val="0"/>
          <w:numId w:val="78"/>
        </w:numPr>
        <w:spacing w:after="200"/>
        <w:ind w:left="993" w:hanging="284"/>
        <w:contextualSpacing/>
        <w:jc w:val="both"/>
        <w:rPr>
          <w:rFonts w:eastAsia="Calibri"/>
          <w:sz w:val="24"/>
          <w:szCs w:val="24"/>
          <w:lang w:eastAsia="en-US"/>
        </w:rPr>
      </w:pPr>
      <w:r w:rsidRPr="00A51F9A">
        <w:rPr>
          <w:rFonts w:eastAsia="Calibri"/>
          <w:sz w:val="24"/>
          <w:szCs w:val="24"/>
          <w:lang w:eastAsia="en-US"/>
        </w:rPr>
        <w:t>TRID-02/C</w:t>
      </w:r>
      <w:r w:rsidRPr="00A51F9A">
        <w:rPr>
          <w:rFonts w:eastAsia="Calibri"/>
          <w:sz w:val="24"/>
          <w:szCs w:val="24"/>
          <w:lang w:eastAsia="en-US"/>
        </w:rPr>
        <w:tab/>
        <w:t>- klejony</w:t>
      </w:r>
    </w:p>
    <w:p w14:paraId="4143320C" w14:textId="77777777" w:rsidR="00091A10" w:rsidRPr="00A51F9A" w:rsidRDefault="00091A10" w:rsidP="007656B4">
      <w:pPr>
        <w:numPr>
          <w:ilvl w:val="0"/>
          <w:numId w:val="78"/>
        </w:numPr>
        <w:spacing w:after="200"/>
        <w:ind w:left="993" w:hanging="284"/>
        <w:contextualSpacing/>
        <w:jc w:val="both"/>
        <w:rPr>
          <w:rFonts w:eastAsia="Calibri"/>
          <w:sz w:val="24"/>
          <w:szCs w:val="24"/>
          <w:lang w:eastAsia="en-US"/>
        </w:rPr>
      </w:pPr>
      <w:r w:rsidRPr="00A51F9A">
        <w:rPr>
          <w:rFonts w:eastAsia="Calibri"/>
          <w:sz w:val="24"/>
          <w:szCs w:val="24"/>
          <w:lang w:eastAsia="en-US"/>
        </w:rPr>
        <w:t>TRID-02/D - klejony</w:t>
      </w:r>
    </w:p>
    <w:p w14:paraId="49E3BFDD" w14:textId="77777777" w:rsidR="00091A10" w:rsidRPr="00A51F9A" w:rsidRDefault="00091A10" w:rsidP="007656B4">
      <w:pPr>
        <w:numPr>
          <w:ilvl w:val="0"/>
          <w:numId w:val="78"/>
        </w:numPr>
        <w:spacing w:after="200"/>
        <w:ind w:left="993" w:hanging="284"/>
        <w:contextualSpacing/>
        <w:jc w:val="both"/>
        <w:rPr>
          <w:rFonts w:eastAsia="Calibri"/>
          <w:sz w:val="24"/>
          <w:szCs w:val="24"/>
          <w:lang w:eastAsia="en-US"/>
        </w:rPr>
      </w:pPr>
      <w:r w:rsidRPr="00A51F9A">
        <w:rPr>
          <w:rFonts w:eastAsia="Calibri"/>
          <w:sz w:val="24"/>
          <w:szCs w:val="24"/>
          <w:lang w:eastAsia="en-US"/>
        </w:rPr>
        <w:t>TRID-02/F</w:t>
      </w:r>
      <w:r w:rsidRPr="00A51F9A">
        <w:rPr>
          <w:rFonts w:eastAsia="Calibri"/>
          <w:sz w:val="24"/>
          <w:szCs w:val="24"/>
          <w:lang w:eastAsia="en-US"/>
        </w:rPr>
        <w:tab/>
        <w:t>- klejony</w:t>
      </w:r>
    </w:p>
    <w:p w14:paraId="41446264" w14:textId="77777777" w:rsidR="00091A10" w:rsidRPr="00A51F9A" w:rsidRDefault="00091A10" w:rsidP="007656B4">
      <w:pPr>
        <w:numPr>
          <w:ilvl w:val="0"/>
          <w:numId w:val="78"/>
        </w:numPr>
        <w:spacing w:after="200"/>
        <w:ind w:left="993" w:hanging="284"/>
        <w:contextualSpacing/>
        <w:jc w:val="both"/>
        <w:rPr>
          <w:rFonts w:eastAsia="Calibri"/>
          <w:sz w:val="24"/>
          <w:szCs w:val="24"/>
          <w:lang w:eastAsia="en-US"/>
        </w:rPr>
      </w:pPr>
      <w:r w:rsidRPr="00A51F9A">
        <w:rPr>
          <w:rFonts w:eastAsia="Calibri"/>
          <w:sz w:val="24"/>
          <w:szCs w:val="24"/>
          <w:lang w:eastAsia="en-US"/>
        </w:rPr>
        <w:t>TRID-02/M - klejony</w:t>
      </w:r>
    </w:p>
    <w:p w14:paraId="777F7FC0" w14:textId="77777777" w:rsidR="00091A10" w:rsidRPr="00A51F9A" w:rsidRDefault="00091A10" w:rsidP="007656B4">
      <w:pPr>
        <w:numPr>
          <w:ilvl w:val="0"/>
          <w:numId w:val="78"/>
        </w:numPr>
        <w:spacing w:after="200"/>
        <w:ind w:left="993" w:hanging="284"/>
        <w:contextualSpacing/>
        <w:jc w:val="both"/>
        <w:rPr>
          <w:rFonts w:eastAsia="Calibri"/>
          <w:sz w:val="24"/>
          <w:szCs w:val="24"/>
          <w:lang w:eastAsia="en-US"/>
        </w:rPr>
      </w:pPr>
      <w:r w:rsidRPr="00A51F9A">
        <w:rPr>
          <w:rFonts w:eastAsia="Calibri"/>
          <w:sz w:val="24"/>
          <w:szCs w:val="24"/>
          <w:lang w:eastAsia="en-US"/>
        </w:rPr>
        <w:t>TRID-02/H - spawany</w:t>
      </w:r>
    </w:p>
    <w:p w14:paraId="7154D864" w14:textId="77777777" w:rsidR="00091A10" w:rsidRPr="00A51F9A" w:rsidRDefault="00091A10" w:rsidP="00091A10">
      <w:pPr>
        <w:ind w:left="720"/>
        <w:contextualSpacing/>
        <w:jc w:val="both"/>
        <w:rPr>
          <w:rFonts w:eastAsia="Calibri"/>
          <w:b/>
          <w:i/>
          <w:sz w:val="24"/>
          <w:szCs w:val="24"/>
        </w:rPr>
      </w:pPr>
    </w:p>
    <w:p w14:paraId="5EFE670B" w14:textId="77777777" w:rsidR="00091A10" w:rsidRPr="00A51F9A" w:rsidRDefault="00091A10" w:rsidP="00091A10">
      <w:pPr>
        <w:ind w:left="720"/>
        <w:contextualSpacing/>
        <w:jc w:val="both"/>
        <w:rPr>
          <w:rFonts w:eastAsia="Calibri"/>
          <w:b/>
          <w:i/>
          <w:sz w:val="24"/>
          <w:szCs w:val="24"/>
        </w:rPr>
      </w:pPr>
      <w:r w:rsidRPr="00A51F9A">
        <w:rPr>
          <w:rFonts w:eastAsia="Calibri"/>
          <w:sz w:val="24"/>
          <w:szCs w:val="24"/>
        </w:rPr>
        <w:t>Dopuszcza się zastosowanie innych typów transponderów pasywnych niż wyżej wymienione, po uzgodnieniu z menadżerem produktu odpowiedzialnym za zakup danego środka trwałego</w:t>
      </w:r>
      <w:r w:rsidRPr="00A51F9A">
        <w:rPr>
          <w:rFonts w:eastAsia="Calibri"/>
          <w:b/>
          <w:i/>
          <w:sz w:val="24"/>
          <w:szCs w:val="24"/>
        </w:rPr>
        <w:t>.</w:t>
      </w:r>
    </w:p>
    <w:p w14:paraId="6E0EBF4C" w14:textId="77777777" w:rsidR="00A51F9A" w:rsidRDefault="00A51F9A" w:rsidP="00A51F9A">
      <w:pPr>
        <w:ind w:left="851"/>
        <w:contextualSpacing/>
        <w:jc w:val="both"/>
        <w:rPr>
          <w:rFonts w:eastAsia="Calibri"/>
          <w:color w:val="000000"/>
          <w:sz w:val="24"/>
          <w:szCs w:val="24"/>
        </w:rPr>
      </w:pPr>
    </w:p>
    <w:p w14:paraId="46CDBD39" w14:textId="77777777" w:rsidR="00A51F9A" w:rsidRDefault="00A51F9A" w:rsidP="00A51F9A">
      <w:pPr>
        <w:ind w:left="851"/>
        <w:contextualSpacing/>
        <w:jc w:val="both"/>
        <w:rPr>
          <w:rFonts w:eastAsia="Calibri"/>
          <w:color w:val="000000"/>
          <w:sz w:val="24"/>
          <w:szCs w:val="24"/>
        </w:rPr>
      </w:pPr>
    </w:p>
    <w:p w14:paraId="5DE0FBDD" w14:textId="77777777" w:rsidR="00A51F9A" w:rsidRDefault="00A51F9A" w:rsidP="00A51F9A">
      <w:pPr>
        <w:ind w:left="851"/>
        <w:contextualSpacing/>
        <w:jc w:val="both"/>
        <w:rPr>
          <w:rFonts w:eastAsia="Calibri"/>
          <w:color w:val="000000"/>
          <w:sz w:val="24"/>
          <w:szCs w:val="24"/>
        </w:rPr>
      </w:pPr>
    </w:p>
    <w:p w14:paraId="1B2B240E" w14:textId="77777777" w:rsidR="00A51F9A" w:rsidRDefault="00A51F9A" w:rsidP="00A51F9A">
      <w:pPr>
        <w:ind w:left="851"/>
        <w:contextualSpacing/>
        <w:jc w:val="both"/>
        <w:rPr>
          <w:rFonts w:eastAsia="Calibri"/>
          <w:color w:val="000000"/>
          <w:sz w:val="24"/>
          <w:szCs w:val="24"/>
        </w:rPr>
      </w:pPr>
    </w:p>
    <w:p w14:paraId="6112ED99" w14:textId="77777777" w:rsidR="00A51F9A" w:rsidRDefault="00A51F9A" w:rsidP="00A51F9A">
      <w:pPr>
        <w:ind w:left="851"/>
        <w:contextualSpacing/>
        <w:jc w:val="both"/>
        <w:rPr>
          <w:rFonts w:eastAsia="Calibri"/>
          <w:color w:val="000000"/>
          <w:sz w:val="24"/>
          <w:szCs w:val="24"/>
        </w:rPr>
      </w:pPr>
    </w:p>
    <w:p w14:paraId="2E31EF7C" w14:textId="77777777" w:rsidR="00A51F9A" w:rsidRDefault="00A51F9A" w:rsidP="00A51F9A">
      <w:pPr>
        <w:ind w:left="851"/>
        <w:contextualSpacing/>
        <w:jc w:val="both"/>
        <w:rPr>
          <w:rFonts w:eastAsia="Calibri"/>
          <w:color w:val="000000"/>
          <w:sz w:val="24"/>
          <w:szCs w:val="24"/>
        </w:rPr>
      </w:pPr>
    </w:p>
    <w:p w14:paraId="4CBD26E9" w14:textId="77777777" w:rsidR="00A51F9A" w:rsidRDefault="00A51F9A" w:rsidP="00A51F9A">
      <w:pPr>
        <w:ind w:left="851"/>
        <w:contextualSpacing/>
        <w:jc w:val="both"/>
        <w:rPr>
          <w:rFonts w:eastAsia="Calibri"/>
          <w:color w:val="000000"/>
          <w:sz w:val="24"/>
          <w:szCs w:val="24"/>
        </w:rPr>
      </w:pPr>
    </w:p>
    <w:p w14:paraId="0F8AA1B3" w14:textId="77777777" w:rsidR="00A51F9A" w:rsidRDefault="00A51F9A" w:rsidP="00A51F9A">
      <w:pPr>
        <w:ind w:left="851"/>
        <w:contextualSpacing/>
        <w:jc w:val="both"/>
        <w:rPr>
          <w:rFonts w:eastAsia="Calibri"/>
          <w:color w:val="000000"/>
          <w:sz w:val="24"/>
          <w:szCs w:val="24"/>
        </w:rPr>
      </w:pPr>
    </w:p>
    <w:p w14:paraId="60C3EE6E" w14:textId="77777777" w:rsidR="00091A10" w:rsidRPr="00A51F9A" w:rsidRDefault="00091A10" w:rsidP="00A51F9A">
      <w:pPr>
        <w:ind w:left="851"/>
        <w:contextualSpacing/>
        <w:jc w:val="both"/>
        <w:rPr>
          <w:rFonts w:eastAsia="Calibri"/>
          <w:color w:val="000000"/>
          <w:sz w:val="24"/>
          <w:szCs w:val="24"/>
        </w:rPr>
      </w:pPr>
      <w:r w:rsidRPr="00A51F9A">
        <w:rPr>
          <w:rFonts w:eastAsia="Calibri"/>
          <w:color w:val="000000"/>
          <w:sz w:val="24"/>
          <w:szCs w:val="24"/>
        </w:rPr>
        <w:lastRenderedPageBreak/>
        <w:t>Wzory typów transponderów RFID</w:t>
      </w:r>
    </w:p>
    <w:p w14:paraId="579EDF35" w14:textId="77777777" w:rsidR="00091A10" w:rsidRPr="00752F4C" w:rsidRDefault="00091A10" w:rsidP="00091A10">
      <w:pPr>
        <w:ind w:left="720"/>
        <w:contextualSpacing/>
        <w:rPr>
          <w:rFonts w:ascii="Tahoma" w:eastAsia="Calibri" w:hAnsi="Tahoma" w:cs="Tahoma"/>
          <w:b/>
          <w:noProof/>
        </w:rPr>
      </w:pPr>
      <w:r w:rsidRPr="00752F4C">
        <w:rPr>
          <w:rFonts w:ascii="Tahoma" w:eastAsia="Calibri" w:hAnsi="Tahoma" w:cs="Tahoma"/>
          <w:b/>
          <w:noProof/>
        </w:rPr>
        <w:drawing>
          <wp:inline distT="0" distB="0" distL="0" distR="0" wp14:anchorId="479A7B22" wp14:editId="0C72AB16">
            <wp:extent cx="4584219" cy="5501268"/>
            <wp:effectExtent l="19050" t="0" r="6831" b="0"/>
            <wp:docPr id="2" name="Obraz 8" descr="C:\Users\ark.jasniok\AppData\Local\Microsoft\Windows\Temporary Internet Files\Content.Outlook\VJ7AEBW2\W-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k.jasniok\AppData\Local\Microsoft\Windows\Temporary Internet Files\Content.Outlook\VJ7AEBW2\W-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85364" cy="5502642"/>
                    </a:xfrm>
                    <a:prstGeom prst="rect">
                      <a:avLst/>
                    </a:prstGeom>
                    <a:noFill/>
                    <a:ln>
                      <a:noFill/>
                    </a:ln>
                  </pic:spPr>
                </pic:pic>
              </a:graphicData>
            </a:graphic>
          </wp:inline>
        </w:drawing>
      </w:r>
    </w:p>
    <w:p w14:paraId="04E5C7A7" w14:textId="77777777" w:rsidR="00091A10" w:rsidRPr="003A41E8" w:rsidRDefault="00091A10" w:rsidP="00091A10">
      <w:pPr>
        <w:ind w:left="720"/>
        <w:contextualSpacing/>
        <w:rPr>
          <w:rFonts w:eastAsia="Calibri"/>
        </w:rPr>
      </w:pPr>
      <w:r w:rsidRPr="003A41E8">
        <w:rPr>
          <w:rFonts w:eastAsia="Calibri"/>
        </w:rPr>
        <w:t xml:space="preserve">Wzór A  </w:t>
      </w:r>
    </w:p>
    <w:p w14:paraId="7E290B82" w14:textId="77777777" w:rsidR="00091A10" w:rsidRPr="003A41E8" w:rsidRDefault="00091A10" w:rsidP="00091A10">
      <w:pPr>
        <w:ind w:left="720"/>
        <w:contextualSpacing/>
        <w:rPr>
          <w:rFonts w:eastAsia="Calibri"/>
          <w:b/>
        </w:rPr>
      </w:pPr>
      <w:r w:rsidRPr="003A41E8">
        <w:rPr>
          <w:rFonts w:eastAsia="Calibri"/>
        </w:rPr>
        <w:t xml:space="preserve">(TRID-02/A  </w:t>
      </w:r>
      <w:r w:rsidRPr="003A41E8">
        <w:rPr>
          <w:rFonts w:eastAsia="Calibri"/>
          <w:i/>
        </w:rPr>
        <w:t>lub równoważny</w:t>
      </w:r>
      <w:r w:rsidRPr="003A41E8">
        <w:rPr>
          <w:rFonts w:eastAsia="Calibri"/>
        </w:rPr>
        <w:t>)</w:t>
      </w:r>
      <w:r w:rsidRPr="003A41E8">
        <w:rPr>
          <w:rFonts w:eastAsia="Calibri"/>
          <w:b/>
        </w:rPr>
        <w:t xml:space="preserve"> -</w:t>
      </w:r>
      <w:r w:rsidRPr="003A41E8">
        <w:rPr>
          <w:rFonts w:eastAsia="Calibri"/>
        </w:rPr>
        <w:t xml:space="preserve"> </w:t>
      </w:r>
      <w:r w:rsidRPr="003A41E8">
        <w:rPr>
          <w:rFonts w:eastAsia="Calibri"/>
          <w:b/>
        </w:rPr>
        <w:t>klejony</w:t>
      </w:r>
    </w:p>
    <w:p w14:paraId="07AB8320" w14:textId="77777777" w:rsidR="00091A10" w:rsidRPr="00752F4C" w:rsidRDefault="00091A10" w:rsidP="00091A10">
      <w:pPr>
        <w:ind w:left="720"/>
        <w:contextualSpacing/>
        <w:rPr>
          <w:rFonts w:ascii="Tahoma" w:eastAsia="Calibri" w:hAnsi="Tahoma" w:cs="Tahoma"/>
        </w:rPr>
      </w:pPr>
      <w:r w:rsidRPr="00752F4C">
        <w:rPr>
          <w:rFonts w:ascii="Tahoma" w:eastAsia="Calibri" w:hAnsi="Tahoma" w:cs="Tahoma"/>
        </w:rPr>
        <w:br w:type="page"/>
      </w:r>
    </w:p>
    <w:p w14:paraId="59D210B4" w14:textId="77777777" w:rsidR="00091A10" w:rsidRPr="00752F4C" w:rsidRDefault="00091A10" w:rsidP="00091A10">
      <w:pPr>
        <w:ind w:left="720"/>
        <w:contextualSpacing/>
        <w:rPr>
          <w:rFonts w:ascii="Tahoma" w:eastAsia="Calibri" w:hAnsi="Tahoma" w:cs="Tahoma"/>
          <w:b/>
          <w:noProof/>
        </w:rPr>
      </w:pPr>
      <w:r w:rsidRPr="00752F4C">
        <w:rPr>
          <w:rFonts w:ascii="Tahoma" w:eastAsia="Calibri" w:hAnsi="Tahoma" w:cs="Tahoma"/>
          <w:b/>
          <w:noProof/>
        </w:rPr>
        <w:lastRenderedPageBreak/>
        <w:drawing>
          <wp:inline distT="0" distB="0" distL="0" distR="0" wp14:anchorId="261A1567" wp14:editId="51B3E2EA">
            <wp:extent cx="5508702" cy="3496655"/>
            <wp:effectExtent l="19050" t="0" r="0" b="0"/>
            <wp:docPr id="3" name="Obraz 10" descr="C:\Users\ark.jasniok\AppData\Local\Microsoft\Windows\Temporary Internet Files\Content.Outlook\VJ7AEBW2\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rk.jasniok\AppData\Local\Microsoft\Windows\Temporary Internet Files\Content.Outlook\VJ7AEBW2\W-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09143" cy="3496935"/>
                    </a:xfrm>
                    <a:prstGeom prst="rect">
                      <a:avLst/>
                    </a:prstGeom>
                    <a:noFill/>
                    <a:ln>
                      <a:noFill/>
                    </a:ln>
                  </pic:spPr>
                </pic:pic>
              </a:graphicData>
            </a:graphic>
          </wp:inline>
        </w:drawing>
      </w:r>
    </w:p>
    <w:p w14:paraId="6AD7BE6D" w14:textId="77777777" w:rsidR="00091A10" w:rsidRPr="003A41E8" w:rsidRDefault="00091A10" w:rsidP="00091A10">
      <w:pPr>
        <w:ind w:left="720"/>
        <w:contextualSpacing/>
        <w:rPr>
          <w:rFonts w:eastAsia="Calibri"/>
        </w:rPr>
      </w:pPr>
      <w:r w:rsidRPr="003A41E8">
        <w:rPr>
          <w:rFonts w:eastAsia="Calibri"/>
        </w:rPr>
        <w:t>Wzór B</w:t>
      </w:r>
    </w:p>
    <w:p w14:paraId="71B15128" w14:textId="77777777" w:rsidR="00091A10" w:rsidRPr="003A41E8" w:rsidRDefault="00091A10" w:rsidP="00091A10">
      <w:pPr>
        <w:ind w:left="720"/>
        <w:contextualSpacing/>
        <w:rPr>
          <w:rFonts w:eastAsia="Calibri"/>
          <w:b/>
        </w:rPr>
      </w:pPr>
      <w:r w:rsidRPr="003A41E8">
        <w:rPr>
          <w:rFonts w:eastAsia="Calibri"/>
        </w:rPr>
        <w:t xml:space="preserve">(TRID-02/B  </w:t>
      </w:r>
      <w:r w:rsidRPr="003A41E8">
        <w:rPr>
          <w:rFonts w:eastAsia="Calibri"/>
          <w:i/>
        </w:rPr>
        <w:t>lub równoważny</w:t>
      </w:r>
      <w:r w:rsidRPr="003A41E8">
        <w:rPr>
          <w:rFonts w:eastAsia="Calibri"/>
        </w:rPr>
        <w:t>)</w:t>
      </w:r>
      <w:r w:rsidRPr="003A41E8">
        <w:rPr>
          <w:rFonts w:eastAsia="Calibri"/>
          <w:b/>
        </w:rPr>
        <w:t xml:space="preserve"> -</w:t>
      </w:r>
      <w:r w:rsidRPr="003A41E8">
        <w:rPr>
          <w:rFonts w:eastAsia="Calibri"/>
        </w:rPr>
        <w:t xml:space="preserve"> </w:t>
      </w:r>
      <w:r w:rsidRPr="003A41E8">
        <w:rPr>
          <w:rFonts w:eastAsia="Calibri"/>
          <w:b/>
        </w:rPr>
        <w:t>klejony</w:t>
      </w:r>
    </w:p>
    <w:p w14:paraId="3A836B96" w14:textId="77777777" w:rsidR="00091A10" w:rsidRDefault="00091A10" w:rsidP="00091A10">
      <w:pPr>
        <w:ind w:left="720"/>
        <w:contextualSpacing/>
        <w:jc w:val="center"/>
        <w:rPr>
          <w:rFonts w:ascii="Tahoma" w:eastAsia="Calibri" w:hAnsi="Tahoma" w:cs="Tahoma"/>
        </w:rPr>
      </w:pPr>
      <w:r w:rsidRPr="00752F4C">
        <w:rPr>
          <w:rFonts w:ascii="Tahoma" w:eastAsia="Calibri" w:hAnsi="Tahoma" w:cs="Tahoma"/>
          <w:b/>
          <w:bCs/>
          <w:noProof/>
        </w:rPr>
        <w:drawing>
          <wp:inline distT="0" distB="0" distL="0" distR="0" wp14:anchorId="7D150452" wp14:editId="2A53AB69">
            <wp:extent cx="3477765" cy="4467922"/>
            <wp:effectExtent l="19050" t="0" r="8385" b="0"/>
            <wp:docPr id="4" name="Obraz 11" descr="C:\Users\ark.jasniok\AppData\Local\Microsoft\Windows\Temporary Internet Files\Content.Outlook\VJ7AEBW2\W-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rk.jasniok\AppData\Local\Microsoft\Windows\Temporary Internet Files\Content.Outlook\VJ7AEBW2\W-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86044" cy="4478558"/>
                    </a:xfrm>
                    <a:prstGeom prst="rect">
                      <a:avLst/>
                    </a:prstGeom>
                    <a:noFill/>
                    <a:ln>
                      <a:noFill/>
                    </a:ln>
                  </pic:spPr>
                </pic:pic>
              </a:graphicData>
            </a:graphic>
          </wp:inline>
        </w:drawing>
      </w:r>
    </w:p>
    <w:p w14:paraId="5EC31D4D" w14:textId="77777777" w:rsidR="00091A10" w:rsidRPr="003A41E8" w:rsidRDefault="00091A10" w:rsidP="00091A10">
      <w:pPr>
        <w:ind w:left="720"/>
        <w:contextualSpacing/>
        <w:rPr>
          <w:rFonts w:eastAsia="Calibri"/>
          <w:b/>
          <w:bCs/>
          <w:noProof/>
        </w:rPr>
      </w:pPr>
      <w:r w:rsidRPr="003A41E8">
        <w:rPr>
          <w:rFonts w:eastAsia="Calibri"/>
        </w:rPr>
        <w:t>Wzór C</w:t>
      </w:r>
    </w:p>
    <w:p w14:paraId="7E47FB92" w14:textId="77777777" w:rsidR="00091A10" w:rsidRPr="003A41E8" w:rsidRDefault="00091A10" w:rsidP="00091A10">
      <w:pPr>
        <w:ind w:left="720"/>
        <w:contextualSpacing/>
        <w:rPr>
          <w:rFonts w:eastAsia="Calibri"/>
        </w:rPr>
      </w:pPr>
      <w:r w:rsidRPr="003A41E8">
        <w:rPr>
          <w:rFonts w:eastAsia="Calibri"/>
        </w:rPr>
        <w:t>(TRID-02/C</w:t>
      </w:r>
      <w:r w:rsidRPr="003A41E8">
        <w:rPr>
          <w:rFonts w:eastAsia="Calibri"/>
          <w:b/>
        </w:rPr>
        <w:t xml:space="preserve">  </w:t>
      </w:r>
      <w:r w:rsidRPr="003A41E8">
        <w:rPr>
          <w:rFonts w:eastAsia="Calibri"/>
          <w:i/>
        </w:rPr>
        <w:t>lub równoważny</w:t>
      </w:r>
      <w:r w:rsidRPr="003A41E8">
        <w:rPr>
          <w:rFonts w:eastAsia="Calibri"/>
        </w:rPr>
        <w:t>)</w:t>
      </w:r>
      <w:r w:rsidRPr="003A41E8">
        <w:rPr>
          <w:rFonts w:eastAsia="Calibri"/>
          <w:b/>
        </w:rPr>
        <w:t xml:space="preserve"> -</w:t>
      </w:r>
      <w:r w:rsidRPr="003A41E8">
        <w:rPr>
          <w:rFonts w:eastAsia="Calibri"/>
        </w:rPr>
        <w:t xml:space="preserve"> </w:t>
      </w:r>
      <w:r w:rsidRPr="003A41E8">
        <w:rPr>
          <w:rFonts w:eastAsia="Calibri"/>
          <w:b/>
        </w:rPr>
        <w:t>klejony</w:t>
      </w:r>
    </w:p>
    <w:p w14:paraId="2A8AFFC2" w14:textId="77777777" w:rsidR="00091A10" w:rsidRPr="00752F4C" w:rsidRDefault="00091A10" w:rsidP="00091A10">
      <w:pPr>
        <w:ind w:left="720"/>
        <w:contextualSpacing/>
        <w:rPr>
          <w:rFonts w:ascii="Tahoma" w:eastAsia="Calibri" w:hAnsi="Tahoma" w:cs="Tahoma"/>
        </w:rPr>
      </w:pPr>
    </w:p>
    <w:p w14:paraId="318288B9" w14:textId="77777777" w:rsidR="00091A10" w:rsidRPr="00752F4C" w:rsidRDefault="00091A10" w:rsidP="00091A10">
      <w:pPr>
        <w:tabs>
          <w:tab w:val="right" w:leader="dot" w:pos="10010"/>
        </w:tabs>
        <w:ind w:left="720"/>
        <w:contextualSpacing/>
        <w:rPr>
          <w:rFonts w:ascii="Tahoma" w:eastAsia="Calibri" w:hAnsi="Tahoma" w:cs="Tahoma"/>
          <w:b/>
        </w:rPr>
      </w:pPr>
      <w:r w:rsidRPr="00752F4C">
        <w:rPr>
          <w:rFonts w:ascii="Tahoma" w:eastAsia="Calibri" w:hAnsi="Tahoma" w:cs="Tahoma"/>
          <w:b/>
          <w:bCs/>
          <w:noProof/>
        </w:rPr>
        <w:lastRenderedPageBreak/>
        <w:drawing>
          <wp:inline distT="0" distB="0" distL="0" distR="0" wp14:anchorId="66E3AB17" wp14:editId="47278A4A">
            <wp:extent cx="4750824" cy="6103434"/>
            <wp:effectExtent l="19050" t="0" r="0" b="0"/>
            <wp:docPr id="5" name="Obraz 13" descr="C:\Users\ark.jasniok\AppData\Local\Microsoft\Windows\Temporary Internet Files\Content.Outlook\VJ7AEBW2\W-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rk.jasniok\AppData\Local\Microsoft\Windows\Temporary Internet Files\Content.Outlook\VJ7AEBW2\W-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51987" cy="6104929"/>
                    </a:xfrm>
                    <a:prstGeom prst="rect">
                      <a:avLst/>
                    </a:prstGeom>
                    <a:noFill/>
                    <a:ln>
                      <a:noFill/>
                    </a:ln>
                  </pic:spPr>
                </pic:pic>
              </a:graphicData>
            </a:graphic>
          </wp:inline>
        </w:drawing>
      </w:r>
    </w:p>
    <w:p w14:paraId="77C3F37A" w14:textId="77777777" w:rsidR="00091A10" w:rsidRPr="003A41E8" w:rsidRDefault="00091A10" w:rsidP="00091A10">
      <w:pPr>
        <w:tabs>
          <w:tab w:val="right" w:leader="dot" w:pos="10010"/>
        </w:tabs>
        <w:ind w:left="720"/>
        <w:contextualSpacing/>
        <w:rPr>
          <w:rFonts w:eastAsia="Calibri"/>
        </w:rPr>
      </w:pPr>
      <w:r w:rsidRPr="003A41E8">
        <w:rPr>
          <w:rFonts w:eastAsia="Calibri"/>
        </w:rPr>
        <w:t>Wzór D</w:t>
      </w:r>
    </w:p>
    <w:p w14:paraId="33607A18" w14:textId="77777777" w:rsidR="00091A10" w:rsidRPr="003A41E8" w:rsidRDefault="00091A10" w:rsidP="00091A10">
      <w:pPr>
        <w:ind w:left="720"/>
        <w:contextualSpacing/>
        <w:rPr>
          <w:rFonts w:eastAsia="Calibri"/>
        </w:rPr>
      </w:pPr>
      <w:r w:rsidRPr="003A41E8">
        <w:rPr>
          <w:rFonts w:eastAsia="Calibri"/>
        </w:rPr>
        <w:t>(TRID-02/D</w:t>
      </w:r>
      <w:r w:rsidRPr="003A41E8">
        <w:rPr>
          <w:rFonts w:eastAsia="Calibri"/>
          <w:b/>
        </w:rPr>
        <w:t xml:space="preserve">  </w:t>
      </w:r>
      <w:r w:rsidRPr="003A41E8">
        <w:rPr>
          <w:rFonts w:eastAsia="Calibri"/>
          <w:i/>
        </w:rPr>
        <w:t>lub równoważny</w:t>
      </w:r>
      <w:r w:rsidRPr="003A41E8">
        <w:rPr>
          <w:rFonts w:eastAsia="Calibri"/>
        </w:rPr>
        <w:t>)</w:t>
      </w:r>
      <w:r w:rsidRPr="003A41E8">
        <w:rPr>
          <w:rFonts w:eastAsia="Calibri"/>
          <w:b/>
        </w:rPr>
        <w:t xml:space="preserve"> -</w:t>
      </w:r>
      <w:r w:rsidRPr="003A41E8">
        <w:rPr>
          <w:rFonts w:eastAsia="Calibri"/>
        </w:rPr>
        <w:t xml:space="preserve"> </w:t>
      </w:r>
      <w:r w:rsidRPr="003A41E8">
        <w:rPr>
          <w:rFonts w:eastAsia="Calibri"/>
          <w:b/>
        </w:rPr>
        <w:t>klejony</w:t>
      </w:r>
    </w:p>
    <w:p w14:paraId="1738BE6B" w14:textId="77777777" w:rsidR="00091A10" w:rsidRPr="00752F4C" w:rsidRDefault="00091A10" w:rsidP="00091A10">
      <w:pPr>
        <w:tabs>
          <w:tab w:val="right" w:leader="dot" w:pos="10010"/>
        </w:tabs>
        <w:ind w:left="720"/>
        <w:contextualSpacing/>
        <w:rPr>
          <w:rFonts w:ascii="Tahoma" w:eastAsia="Calibri" w:hAnsi="Tahoma" w:cs="Tahoma"/>
          <w:b/>
        </w:rPr>
      </w:pPr>
    </w:p>
    <w:p w14:paraId="76EDBE39" w14:textId="77777777" w:rsidR="00091A10" w:rsidRPr="00752F4C" w:rsidRDefault="00091A10" w:rsidP="00091A10">
      <w:pPr>
        <w:tabs>
          <w:tab w:val="right" w:leader="dot" w:pos="10010"/>
        </w:tabs>
        <w:ind w:left="720"/>
        <w:contextualSpacing/>
        <w:rPr>
          <w:rFonts w:ascii="Tahoma" w:eastAsia="Calibri" w:hAnsi="Tahoma" w:cs="Tahoma"/>
          <w:b/>
        </w:rPr>
      </w:pPr>
    </w:p>
    <w:p w14:paraId="19A7891F" w14:textId="77777777" w:rsidR="00091A10" w:rsidRPr="00752F4C" w:rsidRDefault="00091A10" w:rsidP="00091A10">
      <w:pPr>
        <w:tabs>
          <w:tab w:val="right" w:leader="dot" w:pos="10010"/>
        </w:tabs>
        <w:ind w:left="720"/>
        <w:contextualSpacing/>
        <w:rPr>
          <w:rFonts w:ascii="Tahoma" w:eastAsia="Calibri" w:hAnsi="Tahoma" w:cs="Tahoma"/>
          <w:b/>
        </w:rPr>
      </w:pPr>
    </w:p>
    <w:p w14:paraId="4B4419D7" w14:textId="77777777" w:rsidR="00091A10" w:rsidRPr="00752F4C" w:rsidRDefault="00091A10" w:rsidP="00091A10">
      <w:pPr>
        <w:tabs>
          <w:tab w:val="right" w:leader="dot" w:pos="10010"/>
        </w:tabs>
        <w:ind w:left="720"/>
        <w:contextualSpacing/>
        <w:jc w:val="center"/>
        <w:rPr>
          <w:rFonts w:ascii="Tahoma" w:eastAsia="Calibri" w:hAnsi="Tahoma" w:cs="Tahoma"/>
          <w:b/>
        </w:rPr>
      </w:pPr>
      <w:r w:rsidRPr="00752F4C">
        <w:rPr>
          <w:rFonts w:ascii="Tahoma" w:eastAsia="Calibri" w:hAnsi="Tahoma" w:cs="Tahoma"/>
          <w:b/>
          <w:noProof/>
        </w:rPr>
        <w:lastRenderedPageBreak/>
        <w:drawing>
          <wp:inline distT="0" distB="0" distL="0" distR="0" wp14:anchorId="52F1192A" wp14:editId="065F49C3">
            <wp:extent cx="4306186" cy="5892404"/>
            <wp:effectExtent l="0" t="0" r="0" b="0"/>
            <wp:docPr id="6" name="Obraz 14" descr="d:\Users\l.doleglo\Desktop\Darek IV\ELSTA - TAGI\F.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l.doleglo\Desktop\Darek IV\ELSTA - TAGI\F.bm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06186" cy="5892404"/>
                    </a:xfrm>
                    <a:prstGeom prst="rect">
                      <a:avLst/>
                    </a:prstGeom>
                    <a:noFill/>
                    <a:ln>
                      <a:noFill/>
                    </a:ln>
                  </pic:spPr>
                </pic:pic>
              </a:graphicData>
            </a:graphic>
          </wp:inline>
        </w:drawing>
      </w:r>
    </w:p>
    <w:p w14:paraId="0EA0340F" w14:textId="77777777" w:rsidR="00091A10" w:rsidRPr="00752F4C" w:rsidRDefault="00091A10" w:rsidP="00091A10">
      <w:pPr>
        <w:tabs>
          <w:tab w:val="right" w:leader="dot" w:pos="10010"/>
        </w:tabs>
        <w:ind w:left="720"/>
        <w:contextualSpacing/>
        <w:rPr>
          <w:rFonts w:ascii="Tahoma" w:eastAsia="Calibri" w:hAnsi="Tahoma" w:cs="Tahoma"/>
          <w:b/>
        </w:rPr>
      </w:pPr>
    </w:p>
    <w:p w14:paraId="32F9ECF4" w14:textId="77777777" w:rsidR="00091A10" w:rsidRPr="00752F4C" w:rsidRDefault="00091A10" w:rsidP="00091A10">
      <w:pPr>
        <w:tabs>
          <w:tab w:val="right" w:leader="dot" w:pos="10010"/>
        </w:tabs>
        <w:ind w:left="720"/>
        <w:contextualSpacing/>
        <w:rPr>
          <w:rFonts w:ascii="Tahoma" w:eastAsia="Calibri" w:hAnsi="Tahoma" w:cs="Tahoma"/>
        </w:rPr>
      </w:pPr>
    </w:p>
    <w:p w14:paraId="39042DC0" w14:textId="77777777" w:rsidR="00091A10" w:rsidRPr="00752F4C" w:rsidRDefault="00091A10" w:rsidP="00091A10">
      <w:pPr>
        <w:tabs>
          <w:tab w:val="right" w:leader="dot" w:pos="10010"/>
        </w:tabs>
        <w:ind w:left="720"/>
        <w:contextualSpacing/>
        <w:rPr>
          <w:rFonts w:ascii="Tahoma" w:eastAsia="Calibri" w:hAnsi="Tahoma" w:cs="Tahoma"/>
        </w:rPr>
      </w:pPr>
    </w:p>
    <w:p w14:paraId="705BE1CF" w14:textId="77777777" w:rsidR="00091A10" w:rsidRPr="00752F4C" w:rsidRDefault="00091A10" w:rsidP="00091A10">
      <w:pPr>
        <w:tabs>
          <w:tab w:val="right" w:leader="dot" w:pos="10010"/>
        </w:tabs>
        <w:ind w:left="720"/>
        <w:contextualSpacing/>
        <w:rPr>
          <w:rFonts w:ascii="Tahoma" w:eastAsia="Calibri" w:hAnsi="Tahoma" w:cs="Tahoma"/>
        </w:rPr>
      </w:pPr>
    </w:p>
    <w:p w14:paraId="0FF2B1D8" w14:textId="77777777" w:rsidR="00091A10" w:rsidRPr="003A41E8" w:rsidRDefault="00091A10" w:rsidP="00091A10">
      <w:pPr>
        <w:tabs>
          <w:tab w:val="right" w:leader="dot" w:pos="10010"/>
        </w:tabs>
        <w:ind w:left="720"/>
        <w:contextualSpacing/>
        <w:rPr>
          <w:rFonts w:eastAsia="Calibri"/>
        </w:rPr>
      </w:pPr>
    </w:p>
    <w:p w14:paraId="6C9D77D1" w14:textId="77777777" w:rsidR="00091A10" w:rsidRPr="003A41E8" w:rsidRDefault="00091A10" w:rsidP="00091A10">
      <w:pPr>
        <w:tabs>
          <w:tab w:val="right" w:leader="dot" w:pos="10010"/>
        </w:tabs>
        <w:ind w:left="720"/>
        <w:contextualSpacing/>
        <w:rPr>
          <w:rFonts w:eastAsia="Calibri"/>
        </w:rPr>
      </w:pPr>
      <w:r w:rsidRPr="003A41E8">
        <w:rPr>
          <w:rFonts w:eastAsia="Calibri"/>
        </w:rPr>
        <w:t>Wzór F</w:t>
      </w:r>
    </w:p>
    <w:p w14:paraId="700A90A6" w14:textId="77777777" w:rsidR="00091A10" w:rsidRPr="003A41E8" w:rsidRDefault="00091A10" w:rsidP="00091A10">
      <w:pPr>
        <w:ind w:left="720"/>
        <w:contextualSpacing/>
        <w:rPr>
          <w:rFonts w:eastAsia="Calibri"/>
          <w:b/>
        </w:rPr>
      </w:pPr>
      <w:r w:rsidRPr="003A41E8">
        <w:rPr>
          <w:rFonts w:eastAsia="Calibri"/>
        </w:rPr>
        <w:t>(TRID-02/F</w:t>
      </w:r>
      <w:r w:rsidRPr="003A41E8">
        <w:rPr>
          <w:rFonts w:eastAsia="Calibri"/>
          <w:b/>
        </w:rPr>
        <w:t xml:space="preserve">  </w:t>
      </w:r>
      <w:r w:rsidRPr="003A41E8">
        <w:rPr>
          <w:rFonts w:eastAsia="Calibri"/>
          <w:i/>
        </w:rPr>
        <w:t>lub równoważny</w:t>
      </w:r>
      <w:r w:rsidRPr="003A41E8">
        <w:rPr>
          <w:rFonts w:eastAsia="Calibri"/>
        </w:rPr>
        <w:t>)</w:t>
      </w:r>
      <w:r w:rsidRPr="003A41E8">
        <w:rPr>
          <w:rFonts w:eastAsia="Calibri"/>
          <w:b/>
        </w:rPr>
        <w:t xml:space="preserve"> –</w:t>
      </w:r>
      <w:r w:rsidRPr="003A41E8">
        <w:rPr>
          <w:rFonts w:eastAsia="Calibri"/>
        </w:rPr>
        <w:t xml:space="preserve"> </w:t>
      </w:r>
      <w:r w:rsidRPr="003A41E8">
        <w:rPr>
          <w:rFonts w:eastAsia="Calibri"/>
          <w:b/>
        </w:rPr>
        <w:t>klejony</w:t>
      </w:r>
    </w:p>
    <w:p w14:paraId="605C16BB" w14:textId="77777777" w:rsidR="00091A10" w:rsidRPr="00752F4C" w:rsidRDefault="00091A10" w:rsidP="00091A10">
      <w:pPr>
        <w:ind w:left="720"/>
        <w:contextualSpacing/>
        <w:rPr>
          <w:rFonts w:ascii="Tahoma" w:eastAsia="Calibri" w:hAnsi="Tahoma" w:cs="Tahoma"/>
          <w:b/>
        </w:rPr>
      </w:pPr>
    </w:p>
    <w:p w14:paraId="47E0E976" w14:textId="77777777" w:rsidR="00091A10" w:rsidRPr="00752F4C" w:rsidRDefault="00091A10" w:rsidP="00091A10">
      <w:pPr>
        <w:ind w:left="720"/>
        <w:contextualSpacing/>
        <w:rPr>
          <w:rFonts w:ascii="Tahoma" w:eastAsia="Calibri" w:hAnsi="Tahoma" w:cs="Tahoma"/>
          <w:b/>
        </w:rPr>
      </w:pPr>
    </w:p>
    <w:p w14:paraId="1A69326E" w14:textId="77777777" w:rsidR="00091A10" w:rsidRPr="00752F4C" w:rsidRDefault="00091A10" w:rsidP="00091A10">
      <w:pPr>
        <w:ind w:left="720"/>
        <w:contextualSpacing/>
        <w:rPr>
          <w:rFonts w:ascii="Tahoma" w:eastAsia="Calibri" w:hAnsi="Tahoma" w:cs="Tahoma"/>
          <w:b/>
        </w:rPr>
      </w:pPr>
    </w:p>
    <w:p w14:paraId="50C06247" w14:textId="77777777" w:rsidR="00091A10" w:rsidRPr="00752F4C" w:rsidRDefault="00091A10" w:rsidP="00091A10">
      <w:pPr>
        <w:ind w:left="720"/>
        <w:contextualSpacing/>
        <w:rPr>
          <w:rFonts w:ascii="Tahoma" w:eastAsia="Calibri" w:hAnsi="Tahoma" w:cs="Tahoma"/>
          <w:b/>
        </w:rPr>
      </w:pPr>
    </w:p>
    <w:p w14:paraId="7F872018" w14:textId="77777777" w:rsidR="00091A10" w:rsidRPr="00752F4C" w:rsidRDefault="00091A10" w:rsidP="00091A10">
      <w:pPr>
        <w:ind w:left="720"/>
        <w:contextualSpacing/>
        <w:rPr>
          <w:rFonts w:ascii="Tahoma" w:eastAsia="Calibri" w:hAnsi="Tahoma" w:cs="Tahoma"/>
          <w:b/>
        </w:rPr>
      </w:pPr>
    </w:p>
    <w:p w14:paraId="7DE744E8" w14:textId="77777777" w:rsidR="00091A10" w:rsidRPr="00752F4C" w:rsidRDefault="00091A10" w:rsidP="00091A10">
      <w:pPr>
        <w:ind w:left="720"/>
        <w:contextualSpacing/>
        <w:rPr>
          <w:rFonts w:ascii="Tahoma" w:eastAsia="Calibri" w:hAnsi="Tahoma" w:cs="Tahoma"/>
          <w:b/>
        </w:rPr>
      </w:pPr>
    </w:p>
    <w:p w14:paraId="2C4B72CA" w14:textId="77777777" w:rsidR="00091A10" w:rsidRPr="00752F4C" w:rsidRDefault="00091A10" w:rsidP="00091A10">
      <w:pPr>
        <w:contextualSpacing/>
        <w:rPr>
          <w:rFonts w:ascii="Tahoma" w:eastAsia="Calibri" w:hAnsi="Tahoma" w:cs="Tahoma"/>
        </w:rPr>
      </w:pPr>
    </w:p>
    <w:p w14:paraId="657F889F" w14:textId="77777777" w:rsidR="00091A10" w:rsidRPr="00752F4C" w:rsidRDefault="00091A10" w:rsidP="00091A10">
      <w:pPr>
        <w:tabs>
          <w:tab w:val="right" w:leader="dot" w:pos="10010"/>
        </w:tabs>
        <w:ind w:left="720"/>
        <w:contextualSpacing/>
        <w:rPr>
          <w:rFonts w:ascii="Tahoma" w:eastAsia="Calibri" w:hAnsi="Tahoma" w:cs="Tahoma"/>
        </w:rPr>
      </w:pPr>
      <w:r>
        <w:rPr>
          <w:rFonts w:ascii="Tahoma" w:eastAsia="Calibri" w:hAnsi="Tahoma" w:cs="Tahoma"/>
          <w:noProof/>
        </w:rPr>
        <w:lastRenderedPageBreak/>
        <mc:AlternateContent>
          <mc:Choice Requires="wpg">
            <w:drawing>
              <wp:anchor distT="0" distB="0" distL="114300" distR="114300" simplePos="0" relativeHeight="251659264" behindDoc="0" locked="0" layoutInCell="1" allowOverlap="1" wp14:anchorId="109D67BA" wp14:editId="01A112A8">
                <wp:simplePos x="0" y="0"/>
                <wp:positionH relativeFrom="column">
                  <wp:posOffset>1233805</wp:posOffset>
                </wp:positionH>
                <wp:positionV relativeFrom="paragraph">
                  <wp:posOffset>146685</wp:posOffset>
                </wp:positionV>
                <wp:extent cx="2586990" cy="7503795"/>
                <wp:effectExtent l="0" t="0" r="3810" b="1905"/>
                <wp:wrapSquare wrapText="bothSides"/>
                <wp:docPr id="1805181548" name="Grupa 1805181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86990" cy="7503795"/>
                          <a:chOff x="0" y="0"/>
                          <a:chExt cx="3581400" cy="8743950"/>
                        </a:xfrm>
                      </wpg:grpSpPr>
                      <pic:pic xmlns:pic="http://schemas.openxmlformats.org/drawingml/2006/picture">
                        <pic:nvPicPr>
                          <pic:cNvPr id="857612468" name="Obraz 857612468" descr="d:\Users\l.doleglo\Desktop\Darek IV\ELSTA - TAGI\2.bmp"/>
                          <pic:cNvPicPr>
                            <a:picLocks noChangeAspect="1"/>
                          </pic:cNvPicPr>
                        </pic:nvPicPr>
                        <pic:blipFill>
                          <a:blip r:embed="rId22"/>
                          <a:srcRect/>
                          <a:stretch>
                            <a:fillRect/>
                          </a:stretch>
                        </pic:blipFill>
                        <pic:spPr bwMode="auto">
                          <a:xfrm>
                            <a:off x="0" y="0"/>
                            <a:ext cx="3429000" cy="4991100"/>
                          </a:xfrm>
                          <a:prstGeom prst="rect">
                            <a:avLst/>
                          </a:prstGeom>
                          <a:noFill/>
                          <a:ln>
                            <a:noFill/>
                          </a:ln>
                        </pic:spPr>
                      </pic:pic>
                      <pic:pic xmlns:pic="http://schemas.openxmlformats.org/drawingml/2006/picture">
                        <pic:nvPicPr>
                          <pic:cNvPr id="83814940" name="Obraz 83814940" descr="d:\Users\l.doleglo\Desktop\Darek IV\ELSTA - TAGI\2b.bmp"/>
                          <pic:cNvPicPr>
                            <a:picLocks noChangeAspect="1"/>
                          </pic:cNvPicPr>
                        </pic:nvPicPr>
                        <pic:blipFill rotWithShape="1">
                          <a:blip r:embed="rId23"/>
                          <a:srcRect l="19403" b="26567"/>
                          <a:stretch/>
                        </pic:blipFill>
                        <pic:spPr bwMode="auto">
                          <a:xfrm>
                            <a:off x="1104900" y="5210175"/>
                            <a:ext cx="2476500" cy="35337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99FBCE7" id="Grupa 1805181548" o:spid="_x0000_s1026" style="position:absolute;margin-left:97.15pt;margin-top:11.55pt;width:203.7pt;height:590.85pt;z-index:251659264;mso-width-relative:margin;mso-height-relative:margin" coordsize="35814,87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857612468" o:spid="_x0000_s1027" type="#_x0000_t75" style="position:absolute;width:34290;height:49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">
                  <v:imagedata r:id="rId24" o:title="2"/>
                </v:shape>
                <v:shape id="Obraz 83814940" o:spid="_x0000_s1028" type="#_x0000_t75" style="position:absolute;left:11049;top:52101;width:24765;height:35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">
                  <v:imagedata r:id="rId25" o:title="2b" cropbottom="17411f" cropleft="12716f"/>
                </v:shape>
                <w10:wrap type="square"/>
              </v:group>
            </w:pict>
          </mc:Fallback>
        </mc:AlternateContent>
      </w:r>
    </w:p>
    <w:p w14:paraId="68A92269" w14:textId="77777777" w:rsidR="00091A10" w:rsidRPr="00752F4C" w:rsidRDefault="00091A10" w:rsidP="00091A10">
      <w:pPr>
        <w:tabs>
          <w:tab w:val="right" w:leader="dot" w:pos="10010"/>
        </w:tabs>
        <w:ind w:left="720"/>
        <w:contextualSpacing/>
        <w:rPr>
          <w:rFonts w:ascii="Tahoma" w:eastAsia="Calibri" w:hAnsi="Tahoma" w:cs="Tahoma"/>
        </w:rPr>
      </w:pPr>
    </w:p>
    <w:p w14:paraId="3B9A1081" w14:textId="77777777" w:rsidR="00091A10" w:rsidRPr="00752F4C" w:rsidRDefault="00091A10" w:rsidP="00091A10">
      <w:pPr>
        <w:tabs>
          <w:tab w:val="right" w:leader="dot" w:pos="10010"/>
        </w:tabs>
        <w:ind w:left="720"/>
        <w:contextualSpacing/>
        <w:rPr>
          <w:rFonts w:ascii="Tahoma" w:eastAsia="Calibri" w:hAnsi="Tahoma" w:cs="Tahoma"/>
        </w:rPr>
      </w:pPr>
    </w:p>
    <w:p w14:paraId="2077F018" w14:textId="77777777" w:rsidR="00091A10" w:rsidRPr="003A41E8" w:rsidRDefault="00091A10" w:rsidP="00091A10">
      <w:pPr>
        <w:tabs>
          <w:tab w:val="right" w:leader="dot" w:pos="10010"/>
        </w:tabs>
        <w:contextualSpacing/>
        <w:rPr>
          <w:rFonts w:eastAsia="Calibri"/>
        </w:rPr>
      </w:pPr>
      <w:r w:rsidRPr="003A41E8">
        <w:rPr>
          <w:rFonts w:eastAsia="Calibri"/>
        </w:rPr>
        <w:t>Wzór H</w:t>
      </w:r>
    </w:p>
    <w:p w14:paraId="34428A48" w14:textId="77777777" w:rsidR="00091A10" w:rsidRPr="003A41E8" w:rsidRDefault="00091A10" w:rsidP="00091A10">
      <w:pPr>
        <w:tabs>
          <w:tab w:val="right" w:leader="dot" w:pos="10010"/>
        </w:tabs>
        <w:contextualSpacing/>
        <w:rPr>
          <w:rFonts w:eastAsia="Calibri"/>
          <w:b/>
        </w:rPr>
      </w:pPr>
      <w:r w:rsidRPr="003A41E8">
        <w:rPr>
          <w:rFonts w:eastAsia="Calibri"/>
        </w:rPr>
        <w:t>(TRID-02/H</w:t>
      </w:r>
      <w:r w:rsidRPr="003A41E8">
        <w:rPr>
          <w:rFonts w:eastAsia="Calibri"/>
          <w:b/>
        </w:rPr>
        <w:t xml:space="preserve">  </w:t>
      </w:r>
      <w:r w:rsidRPr="003A41E8">
        <w:rPr>
          <w:rFonts w:eastAsia="Calibri"/>
          <w:i/>
        </w:rPr>
        <w:t>lub równoważny</w:t>
      </w:r>
      <w:r w:rsidRPr="003A41E8">
        <w:rPr>
          <w:rFonts w:eastAsia="Calibri"/>
        </w:rPr>
        <w:t xml:space="preserve">) – </w:t>
      </w:r>
      <w:r w:rsidRPr="003A41E8">
        <w:rPr>
          <w:rFonts w:eastAsia="Calibri"/>
          <w:b/>
        </w:rPr>
        <w:t>spawany</w:t>
      </w:r>
    </w:p>
    <w:p w14:paraId="77BFC385" w14:textId="77777777" w:rsidR="00091A10" w:rsidRPr="00752F4C" w:rsidRDefault="00091A10" w:rsidP="00091A10">
      <w:pPr>
        <w:tabs>
          <w:tab w:val="right" w:leader="dot" w:pos="10010"/>
        </w:tabs>
        <w:ind w:left="720"/>
        <w:contextualSpacing/>
        <w:rPr>
          <w:rFonts w:ascii="Tahoma" w:eastAsia="Calibri" w:hAnsi="Tahoma" w:cs="Tahoma"/>
          <w:b/>
        </w:rPr>
      </w:pPr>
    </w:p>
    <w:p w14:paraId="12BCBD94" w14:textId="77777777" w:rsidR="00091A10" w:rsidRPr="00752F4C" w:rsidRDefault="00091A10" w:rsidP="00091A10">
      <w:pPr>
        <w:tabs>
          <w:tab w:val="right" w:leader="dot" w:pos="10010"/>
        </w:tabs>
        <w:ind w:left="720"/>
        <w:contextualSpacing/>
        <w:rPr>
          <w:rFonts w:ascii="Tahoma" w:eastAsia="Calibri" w:hAnsi="Tahoma" w:cs="Tahoma"/>
          <w:b/>
        </w:rPr>
      </w:pPr>
    </w:p>
    <w:p w14:paraId="6DC19EC5" w14:textId="77777777" w:rsidR="00091A10" w:rsidRPr="00752F4C" w:rsidRDefault="00091A10" w:rsidP="00091A10">
      <w:pPr>
        <w:tabs>
          <w:tab w:val="right" w:leader="dot" w:pos="10010"/>
        </w:tabs>
        <w:ind w:left="720"/>
        <w:contextualSpacing/>
        <w:rPr>
          <w:rFonts w:ascii="Tahoma" w:eastAsia="Calibri" w:hAnsi="Tahoma" w:cs="Tahoma"/>
          <w:b/>
        </w:rPr>
      </w:pPr>
    </w:p>
    <w:p w14:paraId="37F4DAC3" w14:textId="77777777" w:rsidR="00091A10" w:rsidRPr="00752F4C" w:rsidRDefault="00091A10" w:rsidP="00091A10">
      <w:pPr>
        <w:tabs>
          <w:tab w:val="right" w:leader="dot" w:pos="10010"/>
        </w:tabs>
        <w:ind w:left="720"/>
        <w:contextualSpacing/>
        <w:rPr>
          <w:rFonts w:ascii="Tahoma" w:eastAsia="Calibri" w:hAnsi="Tahoma" w:cs="Tahoma"/>
          <w:b/>
        </w:rPr>
      </w:pPr>
    </w:p>
    <w:p w14:paraId="47793398" w14:textId="77777777" w:rsidR="00091A10" w:rsidRPr="00752F4C" w:rsidRDefault="00091A10" w:rsidP="00091A10">
      <w:pPr>
        <w:tabs>
          <w:tab w:val="right" w:leader="dot" w:pos="10010"/>
        </w:tabs>
        <w:ind w:left="720"/>
        <w:contextualSpacing/>
        <w:jc w:val="center"/>
        <w:rPr>
          <w:rFonts w:ascii="Tahoma" w:eastAsia="Calibri" w:hAnsi="Tahoma" w:cs="Tahoma"/>
          <w:b/>
        </w:rPr>
      </w:pPr>
      <w:r w:rsidRPr="00752F4C">
        <w:rPr>
          <w:rFonts w:ascii="Tahoma" w:eastAsia="Calibri" w:hAnsi="Tahoma" w:cs="Tahoma"/>
          <w:b/>
          <w:noProof/>
        </w:rPr>
        <w:lastRenderedPageBreak/>
        <w:drawing>
          <wp:inline distT="0" distB="0" distL="0" distR="0" wp14:anchorId="1B556078" wp14:editId="3562A03B">
            <wp:extent cx="5014126" cy="2032253"/>
            <wp:effectExtent l="19050" t="0" r="0" b="0"/>
            <wp:docPr id="7"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22485" cy="2035641"/>
                    </a:xfrm>
                    <a:prstGeom prst="rect">
                      <a:avLst/>
                    </a:prstGeom>
                    <a:noFill/>
                    <a:ln>
                      <a:noFill/>
                    </a:ln>
                  </pic:spPr>
                </pic:pic>
              </a:graphicData>
            </a:graphic>
          </wp:inline>
        </w:drawing>
      </w:r>
    </w:p>
    <w:p w14:paraId="0FBD365F" w14:textId="77777777" w:rsidR="00091A10" w:rsidRPr="00752F4C" w:rsidRDefault="00091A10" w:rsidP="00091A10">
      <w:pPr>
        <w:tabs>
          <w:tab w:val="right" w:leader="dot" w:pos="10010"/>
        </w:tabs>
        <w:ind w:left="720"/>
        <w:contextualSpacing/>
        <w:rPr>
          <w:rFonts w:ascii="Tahoma" w:eastAsia="Calibri" w:hAnsi="Tahoma" w:cs="Tahoma"/>
        </w:rPr>
      </w:pPr>
    </w:p>
    <w:p w14:paraId="68DBA06B" w14:textId="77777777" w:rsidR="00091A10" w:rsidRPr="00752F4C" w:rsidRDefault="00091A10" w:rsidP="00091A10">
      <w:pPr>
        <w:tabs>
          <w:tab w:val="right" w:leader="dot" w:pos="10010"/>
        </w:tabs>
        <w:ind w:left="720"/>
        <w:contextualSpacing/>
        <w:rPr>
          <w:rFonts w:ascii="Tahoma" w:eastAsia="Calibri" w:hAnsi="Tahoma" w:cs="Tahoma"/>
        </w:rPr>
      </w:pPr>
    </w:p>
    <w:p w14:paraId="4CA614C4" w14:textId="77777777" w:rsidR="00091A10" w:rsidRPr="003A41E8" w:rsidRDefault="00091A10" w:rsidP="00091A10">
      <w:pPr>
        <w:tabs>
          <w:tab w:val="right" w:leader="dot" w:pos="10010"/>
        </w:tabs>
        <w:contextualSpacing/>
        <w:rPr>
          <w:rFonts w:eastAsia="Calibri"/>
        </w:rPr>
      </w:pPr>
      <w:r w:rsidRPr="003A41E8">
        <w:rPr>
          <w:rFonts w:eastAsia="Calibri"/>
        </w:rPr>
        <w:t>Wzór M</w:t>
      </w:r>
    </w:p>
    <w:p w14:paraId="1A7792A0" w14:textId="77777777" w:rsidR="00091A10" w:rsidRPr="003A41E8" w:rsidRDefault="00091A10" w:rsidP="00091A10">
      <w:pPr>
        <w:tabs>
          <w:tab w:val="right" w:leader="dot" w:pos="10010"/>
        </w:tabs>
        <w:contextualSpacing/>
        <w:rPr>
          <w:rFonts w:eastAsia="Calibri"/>
        </w:rPr>
      </w:pPr>
      <w:r w:rsidRPr="003A41E8">
        <w:rPr>
          <w:rFonts w:eastAsia="Calibri"/>
        </w:rPr>
        <w:t xml:space="preserve">(TRID-02/M- </w:t>
      </w:r>
      <w:r w:rsidRPr="003A41E8">
        <w:rPr>
          <w:rFonts w:eastAsia="Calibri"/>
          <w:i/>
        </w:rPr>
        <w:t>lub równoważny</w:t>
      </w:r>
      <w:r w:rsidRPr="003A41E8">
        <w:rPr>
          <w:rFonts w:eastAsia="Calibri"/>
        </w:rPr>
        <w:t xml:space="preserve">) - </w:t>
      </w:r>
      <w:r w:rsidRPr="003A41E8">
        <w:rPr>
          <w:rFonts w:eastAsia="Calibri"/>
          <w:b/>
        </w:rPr>
        <w:t>klejony</w:t>
      </w:r>
    </w:p>
    <w:p w14:paraId="7840BB6B" w14:textId="77777777" w:rsidR="00091A10" w:rsidRDefault="00091A10" w:rsidP="00091A10">
      <w:pPr>
        <w:pStyle w:val="Standard"/>
        <w:jc w:val="center"/>
      </w:pPr>
    </w:p>
    <w:p w14:paraId="6662FA05" w14:textId="77777777" w:rsidR="00091A10" w:rsidRDefault="00091A10" w:rsidP="00091A10">
      <w:pPr>
        <w:pStyle w:val="Standard"/>
        <w:jc w:val="center"/>
      </w:pPr>
    </w:p>
    <w:p w14:paraId="7E1E7F48" w14:textId="77777777" w:rsidR="00091A10" w:rsidRPr="006E5FB0" w:rsidRDefault="00091A10" w:rsidP="00091A10">
      <w:pPr>
        <w:jc w:val="both"/>
        <w:rPr>
          <w:b/>
          <w:bCs/>
        </w:rPr>
      </w:pPr>
    </w:p>
    <w:p w14:paraId="7305FBD1" w14:textId="77777777" w:rsidR="00091A10" w:rsidRDefault="00091A10" w:rsidP="00091A10">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78AABC40" w14:textId="77777777" w:rsidR="00EC051A" w:rsidRPr="00EC051A" w:rsidRDefault="00EC051A" w:rsidP="00EC051A">
      <w:pPr>
        <w:pStyle w:val="Akapitzlist"/>
        <w:ind w:left="360"/>
        <w:jc w:val="both"/>
        <w:rPr>
          <w:b/>
          <w:bCs/>
        </w:rPr>
      </w:pPr>
    </w:p>
    <w:p w14:paraId="150B40CC" w14:textId="77777777" w:rsidR="006527D0" w:rsidRPr="007B04FB" w:rsidRDefault="006527D0" w:rsidP="006527D0">
      <w:pPr>
        <w:pStyle w:val="Akapitzlist"/>
        <w:jc w:val="both"/>
        <w:rPr>
          <w:color w:val="0070C0"/>
          <w:sz w:val="8"/>
          <w:szCs w:val="8"/>
        </w:rPr>
      </w:pPr>
    </w:p>
    <w:p w14:paraId="4A4A46E3" w14:textId="1E8E421E" w:rsidR="006E5FB0" w:rsidRDefault="006E5FB0" w:rsidP="006E5FB0">
      <w:pPr>
        <w:jc w:val="both"/>
        <w:rPr>
          <w:b/>
          <w:bCs/>
        </w:rPr>
      </w:pPr>
    </w:p>
    <w:bookmarkEnd w:id="114"/>
    <w:p w14:paraId="1CBECB55" w14:textId="5469F677" w:rsidR="00AC4DB5" w:rsidRDefault="00AC4DB5">
      <w:pPr>
        <w:spacing w:after="160" w:line="259" w:lineRule="auto"/>
        <w:rPr>
          <w:rFonts w:eastAsiaTheme="majorEastAsia"/>
          <w:b/>
          <w:bCs/>
          <w:color w:val="2F5496" w:themeColor="accent1" w:themeShade="BF"/>
          <w:spacing w:val="20"/>
          <w:sz w:val="28"/>
          <w:szCs w:val="28"/>
        </w:rPr>
      </w:pPr>
    </w:p>
    <w:p w14:paraId="73047766" w14:textId="095776F8" w:rsidR="00490259" w:rsidRPr="00E56319" w:rsidRDefault="00490259" w:rsidP="006E5FB0">
      <w:pPr>
        <w:jc w:val="both"/>
        <w:rPr>
          <w:rStyle w:val="Hipercze"/>
          <w:b/>
          <w:bCs/>
          <w:strike/>
          <w:sz w:val="24"/>
          <w:szCs w:val="24"/>
        </w:rPr>
      </w:pPr>
    </w:p>
    <w:p w14:paraId="0D6588AE" w14:textId="6651F9C3" w:rsidR="00490259" w:rsidRPr="00E56319" w:rsidRDefault="00490259" w:rsidP="00490259">
      <w:pPr>
        <w:spacing w:after="160" w:line="259" w:lineRule="auto"/>
        <w:jc w:val="both"/>
        <w:rPr>
          <w:strike/>
        </w:rPr>
      </w:pP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27"/>
          <w:footerReference w:type="default" r:id="rId28"/>
          <w:pgSz w:w="11907" w:h="16840" w:code="9"/>
          <w:pgMar w:top="1417" w:right="1417" w:bottom="1417" w:left="1417" w:header="709" w:footer="0" w:gutter="0"/>
          <w:cols w:space="708"/>
          <w:titlePg/>
          <w:docGrid w:linePitch="360"/>
        </w:sectPr>
      </w:pPr>
    </w:p>
    <w:p w14:paraId="29C09881" w14:textId="698C03FF" w:rsidR="003761A2" w:rsidRPr="007A4EE6" w:rsidRDefault="003761A2" w:rsidP="003761A2">
      <w:pPr>
        <w:jc w:val="both"/>
        <w:rPr>
          <w:rFonts w:eastAsiaTheme="majorEastAsia"/>
          <w:b/>
          <w:bCs/>
          <w:color w:val="2F5496" w:themeColor="accent1" w:themeShade="BF"/>
          <w:spacing w:val="20"/>
          <w:sz w:val="28"/>
          <w:szCs w:val="28"/>
        </w:rPr>
      </w:pPr>
      <w:bookmarkStart w:id="116"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16"/>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057594EA" w:rsidR="003761A2" w:rsidRPr="00885C5D" w:rsidRDefault="003761A2" w:rsidP="003761A2">
      <w:pPr>
        <w:jc w:val="center"/>
        <w:rPr>
          <w:i/>
          <w:color w:val="FF0000"/>
          <w:sz w:val="22"/>
          <w:szCs w:val="16"/>
        </w:rPr>
      </w:pPr>
      <w:bookmarkStart w:id="117" w:name="_Hlk106046523"/>
      <w:bookmarkStart w:id="118"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r w:rsidR="00DD137B">
        <w:rPr>
          <w:b/>
          <w:sz w:val="28"/>
          <w:szCs w:val="24"/>
        </w:rPr>
        <w:t xml:space="preserve"> </w:t>
      </w:r>
      <w:r w:rsidR="00DD137B" w:rsidRPr="00DD137B">
        <w:rPr>
          <w:bCs/>
          <w:i/>
          <w:iCs/>
          <w:sz w:val="28"/>
          <w:szCs w:val="24"/>
        </w:rPr>
        <w:t>– jeżeli dotyczy</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70DB425D" w14:textId="77777777" w:rsidR="007622AA" w:rsidRPr="00180AF0" w:rsidRDefault="007622AA" w:rsidP="007622AA">
      <w:pPr>
        <w:jc w:val="both"/>
        <w:rPr>
          <w:sz w:val="24"/>
        </w:rPr>
      </w:pPr>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pn.: .……………………………………………… </w:t>
      </w:r>
    </w:p>
    <w:p w14:paraId="268DEFAF" w14:textId="77777777" w:rsidR="007622AA" w:rsidRDefault="007622AA" w:rsidP="007622AA">
      <w:pPr>
        <w:jc w:val="both"/>
        <w:rPr>
          <w:sz w:val="24"/>
        </w:rPr>
      </w:pPr>
      <w:r w:rsidRPr="00180AF0">
        <w:rPr>
          <w:sz w:val="24"/>
        </w:rPr>
        <w:t>działając jako uprawniony do reprezentacji  …………………………………</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Pr>
          <w:sz w:val="24"/>
        </w:rPr>
        <w:br/>
      </w:r>
      <w:r w:rsidRPr="00180AF0">
        <w:rPr>
          <w:sz w:val="24"/>
        </w:rPr>
        <w:t>i 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756788" w:rsidRDefault="007622AA" w:rsidP="007622AA">
      <w:pPr>
        <w:pStyle w:val="Akapitzlist"/>
        <w:spacing w:before="480"/>
        <w:ind w:left="360"/>
        <w:jc w:val="both"/>
        <w:rPr>
          <w:b/>
          <w:bCs/>
        </w:rPr>
      </w:pPr>
    </w:p>
    <w:bookmarkEnd w:id="117"/>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118"/>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7656B4">
      <w:pPr>
        <w:pStyle w:val="Akapitzlist"/>
        <w:widowControl w:val="0"/>
        <w:numPr>
          <w:ilvl w:val="0"/>
          <w:numId w:val="33"/>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7656B4">
      <w:pPr>
        <w:pStyle w:val="Akapitzlist"/>
        <w:widowControl w:val="0"/>
        <w:numPr>
          <w:ilvl w:val="0"/>
          <w:numId w:val="33"/>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7656B4">
      <w:pPr>
        <w:pStyle w:val="Akapitzlist"/>
        <w:widowControl w:val="0"/>
        <w:numPr>
          <w:ilvl w:val="0"/>
          <w:numId w:val="33"/>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rsidP="007656B4">
      <w:pPr>
        <w:pStyle w:val="Akapitzlist"/>
        <w:widowControl w:val="0"/>
        <w:numPr>
          <w:ilvl w:val="0"/>
          <w:numId w:val="33"/>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119"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3EE57CB6" w:rsidR="00490259" w:rsidRPr="002B3992" w:rsidRDefault="00671997" w:rsidP="00496564">
      <w:pPr>
        <w:ind w:left="284" w:hanging="284"/>
        <w:jc w:val="both"/>
        <w:rPr>
          <w:sz w:val="22"/>
          <w:szCs w:val="22"/>
        </w:rPr>
      </w:pPr>
      <w:sdt>
        <w:sdtPr>
          <w:rPr>
            <w:sz w:val="22"/>
            <w:szCs w:val="22"/>
          </w:rPr>
          <w:id w:val="-1803991893"/>
          <w14:checkbox>
            <w14:checked w14:val="0"/>
            <w14:checkedState w14:val="2612" w14:font="MS Gothic"/>
            <w14:uncheckedState w14:val="2610" w14:font="MS Gothic"/>
          </w14:checkbox>
        </w:sdtPr>
        <w:sdtEndPr/>
        <w:sdtContent>
          <w:r w:rsidR="00712C55">
            <w:rPr>
              <w:rFonts w:ascii="MS Gothic" w:eastAsia="MS Gothic" w:hAnsi="MS Gothic" w:hint="eastAsia"/>
              <w:sz w:val="22"/>
              <w:szCs w:val="22"/>
            </w:rPr>
            <w:t>☐</w:t>
          </w:r>
        </w:sdtContent>
      </w:sdt>
      <w:r w:rsidR="00496564"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późn.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45EDD4BD" w:rsidR="00490259" w:rsidRPr="00111016" w:rsidRDefault="00671997" w:rsidP="00496564">
      <w:pPr>
        <w:ind w:left="284" w:hanging="284"/>
        <w:jc w:val="both"/>
        <w:rPr>
          <w:sz w:val="22"/>
          <w:szCs w:val="22"/>
        </w:rPr>
      </w:pPr>
      <w:sdt>
        <w:sdtPr>
          <w:rPr>
            <w:sz w:val="22"/>
            <w:szCs w:val="22"/>
          </w:rPr>
          <w:id w:val="277918891"/>
          <w14:checkbox>
            <w14:checked w14:val="0"/>
            <w14:checkedState w14:val="2612" w14:font="MS Gothic"/>
            <w14:uncheckedState w14:val="2610" w14:font="MS Gothic"/>
          </w14:checkbox>
        </w:sdtPr>
        <w:sdtEndPr/>
        <w:sdtContent>
          <w:r w:rsidR="00712C55">
            <w:rPr>
              <w:rFonts w:ascii="MS Gothic" w:eastAsia="MS Gothic" w:hAnsi="MS Gothic" w:hint="eastAsia"/>
              <w:sz w:val="22"/>
              <w:szCs w:val="22"/>
            </w:rPr>
            <w:t>☐</w:t>
          </w:r>
        </w:sdtContent>
      </w:sdt>
      <w:r w:rsidR="00496564" w:rsidRPr="002B3992">
        <w:rPr>
          <w:sz w:val="22"/>
          <w:szCs w:val="22"/>
        </w:rPr>
        <w:t xml:space="preserve"> </w:t>
      </w:r>
      <w:r w:rsidR="00490259" w:rsidRPr="002B3992">
        <w:rPr>
          <w:sz w:val="22"/>
          <w:szCs w:val="22"/>
        </w:rPr>
        <w:t>Należymy do grupy kapitałowej, w rozumieniu ustawy z dnia 16.02.2007r. o ochronie konkurencji i</w:t>
      </w:r>
      <w:r w:rsidR="00712C55">
        <w:rPr>
          <w:sz w:val="22"/>
          <w:szCs w:val="22"/>
        </w:rPr>
        <w:t> </w:t>
      </w:r>
      <w:r w:rsidR="00490259" w:rsidRPr="002B3992">
        <w:rPr>
          <w:sz w:val="22"/>
          <w:szCs w:val="22"/>
        </w:rPr>
        <w:t xml:space="preserve">konsumentów </w:t>
      </w:r>
      <w:r w:rsidR="0013238E" w:rsidRPr="002B3992">
        <w:rPr>
          <w:sz w:val="22"/>
          <w:szCs w:val="22"/>
        </w:rPr>
        <w:t xml:space="preserve">(Dz.U. 2007 nr 50 poz. 331 z późn.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E56319">
        <w:tc>
          <w:tcPr>
            <w:tcW w:w="959" w:type="dxa"/>
          </w:tcPr>
          <w:p w14:paraId="03A5F615" w14:textId="77777777" w:rsidR="00490259" w:rsidRPr="00E66F78" w:rsidRDefault="00490259" w:rsidP="00E56319">
            <w:pPr>
              <w:jc w:val="both"/>
              <w:rPr>
                <w:sz w:val="24"/>
                <w:szCs w:val="24"/>
              </w:rPr>
            </w:pPr>
            <w:r w:rsidRPr="00E66F78">
              <w:rPr>
                <w:sz w:val="24"/>
                <w:szCs w:val="24"/>
              </w:rPr>
              <w:t>Lp.</w:t>
            </w:r>
          </w:p>
        </w:tc>
        <w:tc>
          <w:tcPr>
            <w:tcW w:w="8251" w:type="dxa"/>
          </w:tcPr>
          <w:p w14:paraId="10DE23DA" w14:textId="77777777" w:rsidR="00490259" w:rsidRPr="00E66F78" w:rsidRDefault="00490259" w:rsidP="00E56319">
            <w:pPr>
              <w:jc w:val="both"/>
              <w:rPr>
                <w:sz w:val="24"/>
                <w:szCs w:val="24"/>
              </w:rPr>
            </w:pPr>
            <w:r w:rsidRPr="00E66F78">
              <w:rPr>
                <w:sz w:val="24"/>
                <w:szCs w:val="24"/>
              </w:rPr>
              <w:t>Nazwa podmiotu, adres</w:t>
            </w:r>
          </w:p>
          <w:p w14:paraId="351219B8" w14:textId="77777777" w:rsidR="00490259" w:rsidRPr="00E66F78" w:rsidRDefault="00490259" w:rsidP="00E56319">
            <w:pPr>
              <w:jc w:val="both"/>
              <w:rPr>
                <w:sz w:val="24"/>
                <w:szCs w:val="24"/>
              </w:rPr>
            </w:pPr>
          </w:p>
        </w:tc>
      </w:tr>
      <w:tr w:rsidR="00490259" w:rsidRPr="00E66F78" w14:paraId="737E722F" w14:textId="77777777" w:rsidTr="00E56319">
        <w:tc>
          <w:tcPr>
            <w:tcW w:w="959" w:type="dxa"/>
          </w:tcPr>
          <w:p w14:paraId="2535E305" w14:textId="77777777" w:rsidR="00490259" w:rsidRPr="00E66F78" w:rsidRDefault="00490259" w:rsidP="00E56319">
            <w:pPr>
              <w:jc w:val="both"/>
              <w:rPr>
                <w:sz w:val="24"/>
                <w:szCs w:val="24"/>
              </w:rPr>
            </w:pPr>
          </w:p>
        </w:tc>
        <w:tc>
          <w:tcPr>
            <w:tcW w:w="8251" w:type="dxa"/>
          </w:tcPr>
          <w:p w14:paraId="1F52F2E9" w14:textId="77777777" w:rsidR="00490259" w:rsidRPr="00E66F78" w:rsidRDefault="00490259" w:rsidP="00E56319">
            <w:pPr>
              <w:jc w:val="both"/>
              <w:rPr>
                <w:sz w:val="24"/>
                <w:szCs w:val="24"/>
              </w:rPr>
            </w:pPr>
          </w:p>
          <w:p w14:paraId="4C3DA20C" w14:textId="77777777" w:rsidR="00490259" w:rsidRPr="00E66F78" w:rsidRDefault="00490259" w:rsidP="00E56319">
            <w:pPr>
              <w:jc w:val="both"/>
              <w:rPr>
                <w:sz w:val="24"/>
                <w:szCs w:val="24"/>
              </w:rPr>
            </w:pPr>
          </w:p>
        </w:tc>
      </w:tr>
      <w:tr w:rsidR="00490259" w:rsidRPr="00E66F78" w14:paraId="4ED89539" w14:textId="77777777" w:rsidTr="00E56319">
        <w:tc>
          <w:tcPr>
            <w:tcW w:w="959" w:type="dxa"/>
          </w:tcPr>
          <w:p w14:paraId="54EF6E62" w14:textId="77777777" w:rsidR="00490259" w:rsidRPr="00E66F78" w:rsidRDefault="00490259" w:rsidP="00E56319">
            <w:pPr>
              <w:jc w:val="both"/>
              <w:rPr>
                <w:sz w:val="24"/>
                <w:szCs w:val="24"/>
              </w:rPr>
            </w:pPr>
          </w:p>
          <w:p w14:paraId="006A8271" w14:textId="77777777" w:rsidR="00490259" w:rsidRPr="00E66F78" w:rsidRDefault="00490259" w:rsidP="00E56319">
            <w:pPr>
              <w:jc w:val="both"/>
              <w:rPr>
                <w:sz w:val="24"/>
                <w:szCs w:val="24"/>
              </w:rPr>
            </w:pPr>
          </w:p>
        </w:tc>
        <w:tc>
          <w:tcPr>
            <w:tcW w:w="8251" w:type="dxa"/>
          </w:tcPr>
          <w:p w14:paraId="111ADE8E" w14:textId="77777777" w:rsidR="00490259" w:rsidRPr="00E66F78" w:rsidRDefault="00490259" w:rsidP="00E56319">
            <w:pPr>
              <w:jc w:val="both"/>
              <w:rPr>
                <w:sz w:val="24"/>
                <w:szCs w:val="24"/>
              </w:rPr>
            </w:pPr>
          </w:p>
        </w:tc>
      </w:tr>
      <w:tr w:rsidR="00490259" w:rsidRPr="00E66F78" w14:paraId="3DD732A4" w14:textId="77777777" w:rsidTr="00E56319">
        <w:tc>
          <w:tcPr>
            <w:tcW w:w="959" w:type="dxa"/>
          </w:tcPr>
          <w:p w14:paraId="65E1946B" w14:textId="77777777" w:rsidR="00490259" w:rsidRPr="00E66F78" w:rsidRDefault="00490259" w:rsidP="00E56319">
            <w:pPr>
              <w:jc w:val="both"/>
              <w:rPr>
                <w:sz w:val="24"/>
                <w:szCs w:val="24"/>
              </w:rPr>
            </w:pPr>
          </w:p>
          <w:p w14:paraId="1A07B3D3" w14:textId="77777777" w:rsidR="00490259" w:rsidRPr="00E66F78" w:rsidRDefault="00490259" w:rsidP="00E56319">
            <w:pPr>
              <w:jc w:val="both"/>
              <w:rPr>
                <w:sz w:val="24"/>
                <w:szCs w:val="24"/>
              </w:rPr>
            </w:pPr>
          </w:p>
        </w:tc>
        <w:tc>
          <w:tcPr>
            <w:tcW w:w="8251" w:type="dxa"/>
          </w:tcPr>
          <w:p w14:paraId="348A6F28" w14:textId="77777777" w:rsidR="00490259" w:rsidRPr="00E66F78" w:rsidRDefault="00490259" w:rsidP="00E56319">
            <w:pPr>
              <w:jc w:val="both"/>
              <w:rPr>
                <w:sz w:val="24"/>
                <w:szCs w:val="24"/>
              </w:rPr>
            </w:pPr>
          </w:p>
        </w:tc>
      </w:tr>
      <w:tr w:rsidR="00490259" w:rsidRPr="00E66F78" w14:paraId="35C38B0D" w14:textId="77777777" w:rsidTr="00E56319">
        <w:tc>
          <w:tcPr>
            <w:tcW w:w="959" w:type="dxa"/>
          </w:tcPr>
          <w:p w14:paraId="03BE80A5" w14:textId="77777777" w:rsidR="00490259" w:rsidRPr="00E66F78" w:rsidRDefault="00490259" w:rsidP="00E56319">
            <w:pPr>
              <w:jc w:val="both"/>
              <w:rPr>
                <w:sz w:val="24"/>
                <w:szCs w:val="24"/>
              </w:rPr>
            </w:pPr>
          </w:p>
          <w:p w14:paraId="3E59DCDC" w14:textId="77777777" w:rsidR="00490259" w:rsidRPr="00E66F78" w:rsidRDefault="00490259" w:rsidP="00E56319">
            <w:pPr>
              <w:jc w:val="both"/>
              <w:rPr>
                <w:sz w:val="24"/>
                <w:szCs w:val="24"/>
              </w:rPr>
            </w:pPr>
          </w:p>
        </w:tc>
        <w:tc>
          <w:tcPr>
            <w:tcW w:w="8251" w:type="dxa"/>
          </w:tcPr>
          <w:p w14:paraId="187AB020" w14:textId="77777777" w:rsidR="00490259" w:rsidRPr="00E66F78" w:rsidRDefault="00490259" w:rsidP="00E56319">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19"/>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2F3A41DA"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USŁUG/DOSTAW</w:t>
      </w:r>
    </w:p>
    <w:p w14:paraId="6FB6EDC6" w14:textId="77777777" w:rsidR="00490259" w:rsidRPr="00CF5B28" w:rsidRDefault="00490259" w:rsidP="00490259">
      <w:pPr>
        <w:spacing w:after="160" w:line="259" w:lineRule="auto"/>
        <w:jc w:val="both"/>
        <w:rPr>
          <w:rFonts w:eastAsiaTheme="majorEastAsia"/>
          <w:b/>
          <w:bCs/>
          <w:sz w:val="24"/>
          <w:szCs w:val="24"/>
        </w:rPr>
      </w:pPr>
      <w:bookmarkStart w:id="120" w:name="_Hlk106046238"/>
    </w:p>
    <w:p w14:paraId="636643EB" w14:textId="3C588D24" w:rsidR="00490259" w:rsidRPr="008057B2" w:rsidRDefault="00490259" w:rsidP="00490259">
      <w:pPr>
        <w:jc w:val="center"/>
        <w:rPr>
          <w:b/>
          <w:sz w:val="24"/>
          <w:szCs w:val="24"/>
        </w:rPr>
      </w:pPr>
      <w:r w:rsidRPr="0013238E">
        <w:rPr>
          <w:b/>
          <w:sz w:val="24"/>
          <w:szCs w:val="24"/>
        </w:rPr>
        <w:t xml:space="preserve">w okresie ostatnich </w:t>
      </w:r>
      <w:r w:rsidR="0013238E" w:rsidRPr="00712C55">
        <w:rPr>
          <w:b/>
          <w:sz w:val="24"/>
          <w:szCs w:val="24"/>
        </w:rPr>
        <w:t xml:space="preserve">trzech lat </w:t>
      </w:r>
      <w:r w:rsidRPr="00712C55">
        <w:rPr>
          <w:b/>
          <w:sz w:val="24"/>
          <w:szCs w:val="24"/>
        </w:rPr>
        <w:t>w </w:t>
      </w:r>
      <w:r w:rsidRPr="0013238E">
        <w:rPr>
          <w:b/>
          <w:sz w:val="24"/>
          <w:szCs w:val="24"/>
        </w:rPr>
        <w:t>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E56319">
        <w:tc>
          <w:tcPr>
            <w:tcW w:w="426" w:type="dxa"/>
            <w:vAlign w:val="center"/>
          </w:tcPr>
          <w:p w14:paraId="14C66227" w14:textId="77777777" w:rsidR="00490259" w:rsidRPr="00BE4794" w:rsidRDefault="00490259" w:rsidP="00E56319">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E56319">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E56319">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E56319">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E56319">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E56319">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E56319">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E56319">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E56319">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E56319">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460BFBDA" w14:textId="015F37F6" w:rsidR="005104C9" w:rsidRPr="00ED0645" w:rsidRDefault="009341CA" w:rsidP="00ED0645">
            <w:pPr>
              <w:tabs>
                <w:tab w:val="left" w:pos="851"/>
              </w:tabs>
              <w:jc w:val="both"/>
              <w:rPr>
                <w:b/>
                <w:strike/>
                <w:sz w:val="22"/>
                <w:szCs w:val="22"/>
                <w:highlight w:val="cyan"/>
                <w:lang w:eastAsia="zh-CN"/>
              </w:rPr>
            </w:pPr>
            <w:r w:rsidRPr="002B3992">
              <w:rPr>
                <w:bCs/>
                <w:sz w:val="22"/>
                <w:szCs w:val="22"/>
                <w:lang w:eastAsia="zh-CN"/>
              </w:rPr>
              <w:t xml:space="preserve">Warunek: </w:t>
            </w:r>
            <w:r w:rsidR="00712C55" w:rsidRPr="002666BD">
              <w:rPr>
                <w:bCs/>
                <w:sz w:val="22"/>
                <w:szCs w:val="22"/>
                <w:lang w:eastAsia="zh-CN"/>
              </w:rPr>
              <w:t>w okresie ostatnich 3 lat przed terminem składania ofert (a jeśli okres prowadzenia działalności jest krótszy to w tym okresie)</w:t>
            </w:r>
            <w:r w:rsidR="00ED0645" w:rsidRPr="002666BD">
              <w:rPr>
                <w:bCs/>
                <w:sz w:val="22"/>
                <w:szCs w:val="22"/>
                <w:lang w:eastAsia="zh-CN"/>
              </w:rPr>
              <w:t xml:space="preserve"> </w:t>
            </w:r>
            <w:r w:rsidR="005104C9" w:rsidRPr="002666BD">
              <w:rPr>
                <w:sz w:val="22"/>
                <w:szCs w:val="22"/>
              </w:rPr>
              <w:t>wykonał usługi serwisowe, remontowe lub inne,</w:t>
            </w:r>
            <w:r w:rsidR="005104C9" w:rsidRPr="002666BD">
              <w:rPr>
                <w:color w:val="0070C0"/>
                <w:sz w:val="22"/>
                <w:szCs w:val="22"/>
              </w:rPr>
              <w:t xml:space="preserve"> </w:t>
            </w:r>
            <w:r w:rsidR="005104C9" w:rsidRPr="002666BD">
              <w:rPr>
                <w:sz w:val="22"/>
                <w:szCs w:val="22"/>
              </w:rPr>
              <w:t xml:space="preserve">polegające na naprawie lub modernizacji maszyn/urządzeń stosowanych w przemyśle lub w zakładach górniczych na wartość łączną brutto nie niższą niż </w:t>
            </w:r>
            <w:r w:rsidR="005104C9" w:rsidRPr="002666BD">
              <w:rPr>
                <w:b/>
                <w:sz w:val="22"/>
                <w:szCs w:val="22"/>
              </w:rPr>
              <w:t>50 000,00 PLN</w:t>
            </w:r>
          </w:p>
          <w:p w14:paraId="24B62868" w14:textId="7B079658" w:rsidR="005104C9" w:rsidRPr="002B3992" w:rsidRDefault="005104C9" w:rsidP="00712C55">
            <w:pPr>
              <w:tabs>
                <w:tab w:val="left" w:pos="851"/>
              </w:tabs>
              <w:jc w:val="both"/>
              <w:rPr>
                <w:bCs/>
                <w:sz w:val="24"/>
                <w:szCs w:val="24"/>
                <w:lang w:eastAsia="zh-CN"/>
              </w:rPr>
            </w:pPr>
          </w:p>
        </w:tc>
      </w:tr>
      <w:tr w:rsidR="00490259" w:rsidRPr="00E66F78" w14:paraId="3A594E49" w14:textId="77777777" w:rsidTr="008F2B27">
        <w:trPr>
          <w:cantSplit/>
          <w:trHeight w:val="735"/>
        </w:trPr>
        <w:tc>
          <w:tcPr>
            <w:tcW w:w="426" w:type="dxa"/>
            <w:vAlign w:val="center"/>
          </w:tcPr>
          <w:p w14:paraId="4E1F7E61" w14:textId="75AFDFB4" w:rsidR="00490259" w:rsidRPr="008F2B27" w:rsidRDefault="00490259" w:rsidP="00E56319">
            <w:pPr>
              <w:tabs>
                <w:tab w:val="left" w:pos="851"/>
              </w:tabs>
              <w:jc w:val="both"/>
              <w:rPr>
                <w:b/>
                <w:lang w:eastAsia="zh-CN"/>
              </w:rPr>
            </w:pPr>
            <w:r w:rsidRPr="008F2B27">
              <w:rPr>
                <w:b/>
                <w:lang w:eastAsia="zh-CN"/>
              </w:rPr>
              <w:t>1</w:t>
            </w:r>
            <w:r w:rsidR="00BE4794" w:rsidRPr="008F2B27">
              <w:rPr>
                <w:b/>
                <w:lang w:eastAsia="zh-CN"/>
              </w:rPr>
              <w:t>.1</w:t>
            </w:r>
          </w:p>
        </w:tc>
        <w:tc>
          <w:tcPr>
            <w:tcW w:w="2410" w:type="dxa"/>
          </w:tcPr>
          <w:p w14:paraId="29403A2A" w14:textId="77777777" w:rsidR="00490259" w:rsidRPr="00E66F78" w:rsidRDefault="00490259" w:rsidP="00E56319">
            <w:pPr>
              <w:tabs>
                <w:tab w:val="left" w:pos="851"/>
              </w:tabs>
              <w:jc w:val="both"/>
              <w:rPr>
                <w:sz w:val="24"/>
                <w:szCs w:val="24"/>
                <w:lang w:eastAsia="zh-CN"/>
              </w:rPr>
            </w:pPr>
          </w:p>
          <w:p w14:paraId="20041874" w14:textId="77777777" w:rsidR="00490259" w:rsidRPr="00E66F78" w:rsidRDefault="00490259" w:rsidP="00E56319">
            <w:pPr>
              <w:tabs>
                <w:tab w:val="left" w:pos="851"/>
              </w:tabs>
              <w:jc w:val="both"/>
              <w:rPr>
                <w:sz w:val="24"/>
                <w:szCs w:val="24"/>
                <w:lang w:eastAsia="zh-CN"/>
              </w:rPr>
            </w:pPr>
          </w:p>
        </w:tc>
        <w:tc>
          <w:tcPr>
            <w:tcW w:w="1559" w:type="dxa"/>
          </w:tcPr>
          <w:p w14:paraId="582AE0A6" w14:textId="77777777" w:rsidR="00490259" w:rsidRPr="002B3992" w:rsidRDefault="00490259" w:rsidP="00E56319">
            <w:pPr>
              <w:tabs>
                <w:tab w:val="left" w:pos="851"/>
              </w:tabs>
              <w:jc w:val="both"/>
              <w:rPr>
                <w:b/>
                <w:sz w:val="24"/>
                <w:szCs w:val="24"/>
                <w:lang w:eastAsia="zh-CN"/>
              </w:rPr>
            </w:pPr>
          </w:p>
        </w:tc>
        <w:tc>
          <w:tcPr>
            <w:tcW w:w="1417" w:type="dxa"/>
          </w:tcPr>
          <w:p w14:paraId="7FF91738" w14:textId="77777777" w:rsidR="00490259" w:rsidRPr="002B3992" w:rsidRDefault="00490259" w:rsidP="00E56319">
            <w:pPr>
              <w:tabs>
                <w:tab w:val="left" w:pos="851"/>
              </w:tabs>
              <w:jc w:val="both"/>
              <w:rPr>
                <w:b/>
                <w:sz w:val="24"/>
                <w:szCs w:val="24"/>
                <w:lang w:eastAsia="zh-CN"/>
              </w:rPr>
            </w:pPr>
          </w:p>
        </w:tc>
        <w:tc>
          <w:tcPr>
            <w:tcW w:w="1560" w:type="dxa"/>
          </w:tcPr>
          <w:p w14:paraId="11FCB429" w14:textId="77777777" w:rsidR="00490259" w:rsidRPr="00E66F78" w:rsidRDefault="00490259" w:rsidP="00E56319">
            <w:pPr>
              <w:tabs>
                <w:tab w:val="left" w:pos="851"/>
              </w:tabs>
              <w:jc w:val="both"/>
              <w:rPr>
                <w:b/>
                <w:sz w:val="24"/>
                <w:szCs w:val="24"/>
                <w:lang w:eastAsia="zh-CN"/>
              </w:rPr>
            </w:pPr>
          </w:p>
        </w:tc>
        <w:tc>
          <w:tcPr>
            <w:tcW w:w="1842" w:type="dxa"/>
          </w:tcPr>
          <w:p w14:paraId="26984344" w14:textId="77777777" w:rsidR="00490259" w:rsidRPr="00E66F78" w:rsidRDefault="00490259" w:rsidP="00E56319">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032479F4" w:rsidR="00490259" w:rsidRPr="008F2B27" w:rsidRDefault="00BE4794" w:rsidP="00E56319">
            <w:pPr>
              <w:tabs>
                <w:tab w:val="left" w:pos="851"/>
              </w:tabs>
              <w:jc w:val="both"/>
              <w:rPr>
                <w:b/>
                <w:lang w:eastAsia="zh-CN"/>
              </w:rPr>
            </w:pPr>
            <w:r w:rsidRPr="008F2B27">
              <w:rPr>
                <w:b/>
                <w:lang w:eastAsia="zh-CN"/>
              </w:rPr>
              <w:t>1.</w:t>
            </w:r>
            <w:r w:rsidR="00490259" w:rsidRPr="008F2B27">
              <w:rPr>
                <w:b/>
                <w:lang w:eastAsia="zh-CN"/>
              </w:rPr>
              <w:t>2</w:t>
            </w:r>
          </w:p>
        </w:tc>
        <w:tc>
          <w:tcPr>
            <w:tcW w:w="2410" w:type="dxa"/>
          </w:tcPr>
          <w:p w14:paraId="6C0A741C" w14:textId="77777777" w:rsidR="00490259" w:rsidRPr="00E66F78" w:rsidRDefault="00490259" w:rsidP="00E56319">
            <w:pPr>
              <w:tabs>
                <w:tab w:val="left" w:pos="851"/>
              </w:tabs>
              <w:jc w:val="both"/>
              <w:rPr>
                <w:sz w:val="24"/>
                <w:szCs w:val="24"/>
                <w:lang w:eastAsia="zh-CN"/>
              </w:rPr>
            </w:pPr>
          </w:p>
          <w:p w14:paraId="68153734" w14:textId="77777777" w:rsidR="00490259" w:rsidRPr="00E66F78" w:rsidRDefault="00490259" w:rsidP="00E56319">
            <w:pPr>
              <w:tabs>
                <w:tab w:val="left" w:pos="851"/>
              </w:tabs>
              <w:jc w:val="both"/>
              <w:rPr>
                <w:sz w:val="24"/>
                <w:szCs w:val="24"/>
                <w:lang w:eastAsia="zh-CN"/>
              </w:rPr>
            </w:pPr>
          </w:p>
          <w:p w14:paraId="10F3A86D" w14:textId="77777777" w:rsidR="00490259" w:rsidRPr="00E66F78" w:rsidRDefault="00490259" w:rsidP="00E56319">
            <w:pPr>
              <w:tabs>
                <w:tab w:val="left" w:pos="851"/>
              </w:tabs>
              <w:jc w:val="both"/>
              <w:rPr>
                <w:sz w:val="24"/>
                <w:szCs w:val="24"/>
                <w:lang w:eastAsia="zh-CN"/>
              </w:rPr>
            </w:pPr>
          </w:p>
        </w:tc>
        <w:tc>
          <w:tcPr>
            <w:tcW w:w="1559" w:type="dxa"/>
          </w:tcPr>
          <w:p w14:paraId="6E910B9A" w14:textId="77777777" w:rsidR="00490259" w:rsidRPr="002B3992" w:rsidRDefault="00490259" w:rsidP="00E56319">
            <w:pPr>
              <w:tabs>
                <w:tab w:val="left" w:pos="851"/>
              </w:tabs>
              <w:jc w:val="both"/>
              <w:rPr>
                <w:b/>
                <w:sz w:val="24"/>
                <w:szCs w:val="24"/>
                <w:lang w:eastAsia="zh-CN"/>
              </w:rPr>
            </w:pPr>
          </w:p>
        </w:tc>
        <w:tc>
          <w:tcPr>
            <w:tcW w:w="1417" w:type="dxa"/>
          </w:tcPr>
          <w:p w14:paraId="4D770104" w14:textId="77777777" w:rsidR="00490259" w:rsidRPr="002B3992" w:rsidRDefault="00490259" w:rsidP="00E56319">
            <w:pPr>
              <w:tabs>
                <w:tab w:val="left" w:pos="851"/>
              </w:tabs>
              <w:jc w:val="both"/>
              <w:rPr>
                <w:b/>
                <w:sz w:val="24"/>
                <w:szCs w:val="24"/>
                <w:lang w:eastAsia="zh-CN"/>
              </w:rPr>
            </w:pPr>
          </w:p>
        </w:tc>
        <w:tc>
          <w:tcPr>
            <w:tcW w:w="1560" w:type="dxa"/>
          </w:tcPr>
          <w:p w14:paraId="696EC9D9" w14:textId="77777777" w:rsidR="00490259" w:rsidRPr="00E66F78" w:rsidRDefault="00490259" w:rsidP="00E56319">
            <w:pPr>
              <w:tabs>
                <w:tab w:val="left" w:pos="851"/>
              </w:tabs>
              <w:jc w:val="both"/>
              <w:rPr>
                <w:b/>
                <w:sz w:val="24"/>
                <w:szCs w:val="24"/>
                <w:lang w:eastAsia="zh-CN"/>
              </w:rPr>
            </w:pPr>
          </w:p>
        </w:tc>
        <w:tc>
          <w:tcPr>
            <w:tcW w:w="1842" w:type="dxa"/>
          </w:tcPr>
          <w:p w14:paraId="5A426A0A" w14:textId="77777777" w:rsidR="00490259" w:rsidRPr="00E66F78" w:rsidRDefault="00490259" w:rsidP="00E56319">
            <w:pPr>
              <w:tabs>
                <w:tab w:val="left" w:pos="851"/>
              </w:tabs>
              <w:jc w:val="both"/>
              <w:rPr>
                <w:b/>
                <w:color w:val="7030A0"/>
                <w:sz w:val="24"/>
                <w:szCs w:val="24"/>
                <w:lang w:eastAsia="zh-CN"/>
              </w:rPr>
            </w:pPr>
          </w:p>
        </w:tc>
      </w:tr>
      <w:tr w:rsidR="00CF5B28" w:rsidRPr="00E66F78" w14:paraId="37715872" w14:textId="77777777" w:rsidTr="00CF5B28">
        <w:trPr>
          <w:cantSplit/>
          <w:trHeight w:val="356"/>
        </w:trPr>
        <w:tc>
          <w:tcPr>
            <w:tcW w:w="9214" w:type="dxa"/>
            <w:gridSpan w:val="6"/>
            <w:vAlign w:val="center"/>
          </w:tcPr>
          <w:p w14:paraId="51A16375" w14:textId="34AF6856" w:rsidR="00CF5B28" w:rsidRPr="00E66F78" w:rsidRDefault="00CF5B28" w:rsidP="00CF5B28">
            <w:pPr>
              <w:tabs>
                <w:tab w:val="left" w:pos="851"/>
              </w:tabs>
              <w:jc w:val="center"/>
              <w:rPr>
                <w:b/>
                <w:sz w:val="24"/>
                <w:szCs w:val="24"/>
                <w:lang w:eastAsia="zh-CN"/>
              </w:rPr>
            </w:pPr>
            <w:r>
              <w:rPr>
                <w:b/>
                <w:sz w:val="24"/>
                <w:szCs w:val="24"/>
                <w:lang w:eastAsia="zh-CN"/>
              </w:rPr>
              <w:t>………………</w:t>
            </w: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7656B4">
      <w:pPr>
        <w:numPr>
          <w:ilvl w:val="0"/>
          <w:numId w:val="28"/>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521750F2" w:rsidR="00490259" w:rsidRPr="00111016" w:rsidRDefault="00490259" w:rsidP="007656B4">
      <w:pPr>
        <w:numPr>
          <w:ilvl w:val="0"/>
          <w:numId w:val="28"/>
        </w:numPr>
        <w:ind w:left="284" w:hanging="284"/>
        <w:jc w:val="both"/>
        <w:rPr>
          <w:bCs/>
          <w:i/>
          <w:iCs/>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712C55">
        <w:rPr>
          <w:bCs/>
          <w:i/>
          <w:iCs/>
          <w:sz w:val="22"/>
          <w:szCs w:val="22"/>
          <w:lang w:eastAsia="zh-CN"/>
        </w:rPr>
        <w:t xml:space="preserve">. </w:t>
      </w:r>
    </w:p>
    <w:p w14:paraId="05873481" w14:textId="34D0A1DA" w:rsidR="00490259" w:rsidRPr="00111016" w:rsidRDefault="00490259" w:rsidP="007656B4">
      <w:pPr>
        <w:numPr>
          <w:ilvl w:val="0"/>
          <w:numId w:val="28"/>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e w wyk</w:t>
      </w:r>
      <w:r w:rsidRPr="00712C55">
        <w:rPr>
          <w:i/>
          <w:iCs/>
          <w:sz w:val="22"/>
          <w:szCs w:val="22"/>
          <w:lang w:eastAsia="zh-CN"/>
        </w:rPr>
        <w:t>azie usł</w:t>
      </w:r>
      <w:r w:rsidRPr="00712C55">
        <w:rPr>
          <w:bCs/>
          <w:i/>
          <w:iCs/>
          <w:sz w:val="22"/>
          <w:szCs w:val="22"/>
          <w:lang w:eastAsia="zh-CN"/>
        </w:rPr>
        <w:t xml:space="preserve">ugi zostały </w:t>
      </w:r>
      <w:r w:rsidRPr="00111016">
        <w:rPr>
          <w:bCs/>
          <w:i/>
          <w:iCs/>
          <w:sz w:val="22"/>
          <w:szCs w:val="22"/>
          <w:lang w:eastAsia="zh-CN"/>
        </w:rPr>
        <w:t>wykonane należycie lub są wykonywane należycie.</w:t>
      </w:r>
    </w:p>
    <w:p w14:paraId="2EF5D9AF" w14:textId="7AEB0C61" w:rsidR="00490259" w:rsidRPr="00111016" w:rsidRDefault="00490259" w:rsidP="007656B4">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070E26B3" w:rsidR="00490259" w:rsidRPr="00111016" w:rsidRDefault="00490259" w:rsidP="007656B4">
      <w:pPr>
        <w:numPr>
          <w:ilvl w:val="0"/>
          <w:numId w:val="28"/>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120"/>
    <w:p w14:paraId="61A143DB" w14:textId="02B5058C" w:rsidR="00555424" w:rsidRDefault="00555424">
      <w:pPr>
        <w:spacing w:after="160" w:line="259" w:lineRule="auto"/>
        <w:rPr>
          <w:i/>
          <w:iCs/>
        </w:rPr>
      </w:pPr>
      <w:r>
        <w:rPr>
          <w:i/>
          <w:iCs/>
        </w:rPr>
        <w:br w:type="page"/>
      </w:r>
    </w:p>
    <w:p w14:paraId="09D35969" w14:textId="528ED1E9" w:rsidR="00490259" w:rsidRPr="00E63E3D" w:rsidRDefault="00490259" w:rsidP="00490259">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r w:rsidR="00D0758A">
        <w:rPr>
          <w:rFonts w:eastAsiaTheme="majorEastAsia"/>
          <w:b/>
          <w:bCs/>
          <w:color w:val="2F5496" w:themeColor="accent1" w:themeShade="BF"/>
          <w:spacing w:val="20"/>
          <w:sz w:val="24"/>
          <w:szCs w:val="24"/>
        </w:rPr>
        <w:t xml:space="preserve"> </w:t>
      </w:r>
    </w:p>
    <w:p w14:paraId="4C17B814" w14:textId="77777777" w:rsidR="00D0758A" w:rsidRPr="007756C8" w:rsidRDefault="00D0758A" w:rsidP="00D0758A">
      <w:pPr>
        <w:jc w:val="center"/>
        <w:rPr>
          <w:rFonts w:eastAsiaTheme="majorEastAsia"/>
          <w:b/>
          <w:bCs/>
          <w:color w:val="EE0000"/>
          <w:spacing w:val="20"/>
          <w:sz w:val="24"/>
          <w:szCs w:val="24"/>
          <w:u w:val="single"/>
        </w:rPr>
      </w:pPr>
      <w:bookmarkStart w:id="121" w:name="_Hlk106046293"/>
      <w:r w:rsidRPr="007756C8">
        <w:rPr>
          <w:rFonts w:eastAsiaTheme="majorEastAsia"/>
          <w:b/>
          <w:bCs/>
          <w:color w:val="EE0000"/>
          <w:spacing w:val="20"/>
          <w:sz w:val="24"/>
          <w:szCs w:val="24"/>
          <w:u w:val="single"/>
        </w:rPr>
        <w:t>NIE DOTYCZY</w:t>
      </w:r>
    </w:p>
    <w:p w14:paraId="0D3E91C8" w14:textId="083D5A86" w:rsidR="0032135A" w:rsidRPr="0032135A" w:rsidRDefault="0032135A" w:rsidP="0032135A">
      <w:pPr>
        <w:rPr>
          <w:b/>
          <w:bCs/>
          <w:color w:val="EE0000"/>
          <w:sz w:val="28"/>
          <w:szCs w:val="28"/>
          <w:u w:val="single"/>
        </w:rPr>
      </w:pPr>
    </w:p>
    <w:p w14:paraId="15473F07" w14:textId="77777777" w:rsidR="0032135A" w:rsidRDefault="0032135A" w:rsidP="00E75E6A">
      <w:pPr>
        <w:jc w:val="center"/>
        <w:rPr>
          <w:b/>
          <w:bCs/>
          <w:sz w:val="24"/>
          <w:szCs w:val="24"/>
        </w:rPr>
      </w:pPr>
    </w:p>
    <w:p w14:paraId="0C19CED0" w14:textId="346B5922" w:rsidR="00490259" w:rsidRDefault="00490259" w:rsidP="00E75E6A">
      <w:pPr>
        <w:jc w:val="center"/>
        <w:rPr>
          <w:b/>
          <w:bCs/>
          <w:sz w:val="24"/>
          <w:szCs w:val="24"/>
        </w:rPr>
      </w:pPr>
      <w:r w:rsidRPr="005E5681">
        <w:rPr>
          <w:b/>
          <w:bCs/>
          <w:sz w:val="24"/>
          <w:szCs w:val="24"/>
        </w:rPr>
        <w:t>w zakresie niezbędnym do wykazania spełnienia warunku udziału w postępowaniu</w:t>
      </w:r>
    </w:p>
    <w:p w14:paraId="551FC7D8" w14:textId="77777777" w:rsidR="00490259" w:rsidRDefault="00490259" w:rsidP="00490259">
      <w:pPr>
        <w:rPr>
          <w:b/>
          <w:bCs/>
          <w:sz w:val="24"/>
          <w:szCs w:val="24"/>
        </w:rPr>
      </w:pPr>
    </w:p>
    <w:p w14:paraId="3F4291D8" w14:textId="77777777" w:rsidR="00490259" w:rsidRDefault="00490259" w:rsidP="00490259">
      <w:pPr>
        <w:rPr>
          <w:b/>
          <w:bCs/>
          <w:sz w:val="24"/>
          <w:szCs w:val="24"/>
        </w:rPr>
      </w:pPr>
    </w:p>
    <w:p w14:paraId="77E1E647" w14:textId="53DFFCF1"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304C37B1" w14:textId="77777777" w:rsidR="00490259" w:rsidRPr="00CC1C75" w:rsidRDefault="00490259" w:rsidP="00490259">
      <w:pPr>
        <w:tabs>
          <w:tab w:val="left" w:pos="0"/>
        </w:tabs>
        <w:rPr>
          <w:color w:val="FF0000"/>
          <w:sz w:val="22"/>
          <w:szCs w:val="22"/>
        </w:rPr>
      </w:pPr>
    </w:p>
    <w:p w14:paraId="77014B8D" w14:textId="77777777" w:rsidR="00490259" w:rsidRDefault="00490259" w:rsidP="00490259">
      <w:pPr>
        <w:jc w:val="both"/>
        <w:rPr>
          <w:sz w:val="24"/>
          <w:szCs w:val="24"/>
        </w:rPr>
      </w:pPr>
    </w:p>
    <w:p w14:paraId="07BC60A7" w14:textId="77777777" w:rsidR="00490259" w:rsidRPr="005E5681" w:rsidRDefault="00490259" w:rsidP="00490259">
      <w:pPr>
        <w:rPr>
          <w:b/>
          <w:bCs/>
          <w:sz w:val="24"/>
          <w:szCs w:val="24"/>
        </w:rPr>
      </w:pPr>
    </w:p>
    <w:p w14:paraId="60D4A708" w14:textId="77777777" w:rsidR="00490259" w:rsidRPr="005E5681"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1951"/>
        <w:gridCol w:w="2125"/>
        <w:gridCol w:w="2417"/>
        <w:gridCol w:w="1933"/>
      </w:tblGrid>
      <w:tr w:rsidR="00490259" w:rsidRPr="00BE4794" w14:paraId="55002C08" w14:textId="77777777" w:rsidTr="00E75E6A">
        <w:trPr>
          <w:cantSplit/>
          <w:trHeight w:val="20"/>
          <w:tblHeader/>
        </w:trPr>
        <w:tc>
          <w:tcPr>
            <w:tcW w:w="423" w:type="pct"/>
            <w:vAlign w:val="center"/>
          </w:tcPr>
          <w:p w14:paraId="5918B8DE" w14:textId="77777777" w:rsidR="00490259" w:rsidRPr="00E75E6A" w:rsidRDefault="00490259" w:rsidP="00E56319">
            <w:pPr>
              <w:autoSpaceDN w:val="0"/>
              <w:adjustRightInd w:val="0"/>
              <w:jc w:val="center"/>
              <w:rPr>
                <w:b/>
                <w:sz w:val="18"/>
                <w:szCs w:val="18"/>
              </w:rPr>
            </w:pPr>
            <w:r w:rsidRPr="00E75E6A">
              <w:rPr>
                <w:b/>
                <w:sz w:val="18"/>
                <w:szCs w:val="18"/>
              </w:rPr>
              <w:t>Lp.</w:t>
            </w:r>
          </w:p>
        </w:tc>
        <w:tc>
          <w:tcPr>
            <w:tcW w:w="1060" w:type="pct"/>
            <w:vAlign w:val="center"/>
          </w:tcPr>
          <w:p w14:paraId="24790A1F" w14:textId="5EB8F127" w:rsidR="00490259" w:rsidRPr="00E75E6A" w:rsidRDefault="00490259" w:rsidP="00E56319">
            <w:pPr>
              <w:autoSpaceDN w:val="0"/>
              <w:adjustRightInd w:val="0"/>
              <w:jc w:val="center"/>
              <w:rPr>
                <w:b/>
                <w:sz w:val="18"/>
                <w:szCs w:val="18"/>
              </w:rPr>
            </w:pPr>
            <w:r w:rsidRPr="00E75E6A">
              <w:rPr>
                <w:b/>
                <w:sz w:val="18"/>
                <w:szCs w:val="18"/>
              </w:rPr>
              <w:t xml:space="preserve">Wymagania Zamawiającego </w:t>
            </w:r>
            <w:r w:rsidR="008F2B27">
              <w:rPr>
                <w:b/>
                <w:sz w:val="18"/>
                <w:szCs w:val="18"/>
              </w:rPr>
              <w:br/>
            </w:r>
            <w:r w:rsidRPr="00E75E6A">
              <w:rPr>
                <w:b/>
                <w:sz w:val="18"/>
                <w:szCs w:val="18"/>
              </w:rPr>
              <w:t xml:space="preserve">w zakresie ilości osób </w:t>
            </w:r>
            <w:r w:rsidR="008F2B27">
              <w:rPr>
                <w:b/>
                <w:sz w:val="18"/>
                <w:szCs w:val="18"/>
              </w:rPr>
              <w:br/>
            </w:r>
            <w:r w:rsidRPr="00E75E6A">
              <w:rPr>
                <w:b/>
                <w:sz w:val="18"/>
                <w:szCs w:val="18"/>
              </w:rPr>
              <w:t>o wymaganych uprawnieniach/</w:t>
            </w:r>
            <w:r w:rsidR="008F2B27">
              <w:rPr>
                <w:b/>
                <w:sz w:val="18"/>
                <w:szCs w:val="18"/>
              </w:rPr>
              <w:br/>
            </w:r>
            <w:r w:rsidRPr="00E75E6A">
              <w:rPr>
                <w:b/>
                <w:sz w:val="18"/>
                <w:szCs w:val="18"/>
              </w:rPr>
              <w:t>kwalifikacjach</w:t>
            </w:r>
          </w:p>
        </w:tc>
        <w:tc>
          <w:tcPr>
            <w:tcW w:w="1154" w:type="pct"/>
            <w:vAlign w:val="center"/>
          </w:tcPr>
          <w:p w14:paraId="52860933" w14:textId="77777777" w:rsidR="00490259" w:rsidRPr="00E75E6A" w:rsidRDefault="00490259" w:rsidP="00E56319">
            <w:pPr>
              <w:jc w:val="center"/>
              <w:rPr>
                <w:b/>
                <w:sz w:val="18"/>
                <w:szCs w:val="18"/>
              </w:rPr>
            </w:pPr>
            <w:r w:rsidRPr="00E75E6A">
              <w:rPr>
                <w:b/>
                <w:sz w:val="18"/>
                <w:szCs w:val="18"/>
              </w:rPr>
              <w:t>Imię i nazwisko</w:t>
            </w:r>
          </w:p>
        </w:tc>
        <w:tc>
          <w:tcPr>
            <w:tcW w:w="1313" w:type="pct"/>
            <w:vAlign w:val="center"/>
          </w:tcPr>
          <w:p w14:paraId="7B1BBD5E" w14:textId="77777777" w:rsidR="00490259" w:rsidRPr="00E75E6A" w:rsidRDefault="00490259" w:rsidP="00E56319">
            <w:pPr>
              <w:jc w:val="center"/>
              <w:rPr>
                <w:b/>
                <w:sz w:val="18"/>
                <w:szCs w:val="18"/>
              </w:rPr>
            </w:pPr>
            <w:r w:rsidRPr="00E75E6A">
              <w:rPr>
                <w:b/>
                <w:sz w:val="18"/>
                <w:szCs w:val="18"/>
              </w:rPr>
              <w:t>Nr dokumentu potwierdzającego posiadane uprawnienia/ kwalifikacje/</w:t>
            </w:r>
          </w:p>
          <w:p w14:paraId="723CC92A" w14:textId="77777777" w:rsidR="00490259" w:rsidRPr="00E75E6A" w:rsidRDefault="00490259" w:rsidP="00E56319">
            <w:pPr>
              <w:jc w:val="center"/>
              <w:rPr>
                <w:b/>
                <w:sz w:val="18"/>
                <w:szCs w:val="18"/>
              </w:rPr>
            </w:pPr>
            <w:r w:rsidRPr="00E75E6A">
              <w:rPr>
                <w:b/>
                <w:sz w:val="18"/>
                <w:szCs w:val="18"/>
              </w:rPr>
              <w:t>wykształcenie</w:t>
            </w:r>
          </w:p>
        </w:tc>
        <w:tc>
          <w:tcPr>
            <w:tcW w:w="1050" w:type="pct"/>
            <w:vAlign w:val="center"/>
          </w:tcPr>
          <w:p w14:paraId="20FE4094" w14:textId="1F098B92" w:rsidR="00490259" w:rsidRPr="00E75E6A" w:rsidRDefault="00490259" w:rsidP="00E56319">
            <w:pPr>
              <w:jc w:val="center"/>
              <w:rPr>
                <w:b/>
                <w:sz w:val="18"/>
                <w:szCs w:val="18"/>
              </w:rPr>
            </w:pPr>
            <w:r w:rsidRPr="00E75E6A">
              <w:rPr>
                <w:b/>
                <w:iCs/>
                <w:sz w:val="18"/>
                <w:szCs w:val="18"/>
              </w:rPr>
              <w:t>Podmiot udostępniający zasoby</w:t>
            </w:r>
            <w:r w:rsidRPr="00E75E6A">
              <w:rPr>
                <w:b/>
                <w:bCs/>
                <w:sz w:val="18"/>
                <w:szCs w:val="18"/>
              </w:rPr>
              <w:t xml:space="preserve"> w przypadku korzystania przez </w:t>
            </w:r>
            <w:r w:rsidR="008616AB" w:rsidRPr="00E75E6A">
              <w:rPr>
                <w:b/>
                <w:bCs/>
                <w:sz w:val="18"/>
                <w:szCs w:val="18"/>
              </w:rPr>
              <w:t>Wykonawcę</w:t>
            </w:r>
          </w:p>
        </w:tc>
      </w:tr>
      <w:tr w:rsidR="00490259" w:rsidRPr="00E66F78" w14:paraId="3B2BB9FA" w14:textId="77777777" w:rsidTr="00E75E6A">
        <w:trPr>
          <w:cantSplit/>
          <w:trHeight w:val="20"/>
          <w:tblHeader/>
        </w:trPr>
        <w:tc>
          <w:tcPr>
            <w:tcW w:w="423" w:type="pct"/>
            <w:vAlign w:val="center"/>
          </w:tcPr>
          <w:p w14:paraId="02A60694" w14:textId="77777777" w:rsidR="00490259" w:rsidRPr="00E75E6A" w:rsidRDefault="00490259" w:rsidP="00E56319">
            <w:pPr>
              <w:jc w:val="center"/>
              <w:rPr>
                <w:i/>
              </w:rPr>
            </w:pPr>
            <w:r w:rsidRPr="00E75E6A">
              <w:rPr>
                <w:i/>
              </w:rPr>
              <w:t>1</w:t>
            </w:r>
          </w:p>
        </w:tc>
        <w:tc>
          <w:tcPr>
            <w:tcW w:w="1060" w:type="pct"/>
            <w:vAlign w:val="center"/>
          </w:tcPr>
          <w:p w14:paraId="3656FCCF" w14:textId="77777777" w:rsidR="00490259" w:rsidRPr="00E75E6A" w:rsidRDefault="00490259" w:rsidP="00E56319">
            <w:pPr>
              <w:tabs>
                <w:tab w:val="left" w:pos="470"/>
              </w:tabs>
              <w:jc w:val="center"/>
              <w:rPr>
                <w:i/>
              </w:rPr>
            </w:pPr>
            <w:r w:rsidRPr="00E75E6A">
              <w:rPr>
                <w:i/>
              </w:rPr>
              <w:t>2</w:t>
            </w:r>
          </w:p>
        </w:tc>
        <w:tc>
          <w:tcPr>
            <w:tcW w:w="1154" w:type="pct"/>
            <w:vAlign w:val="center"/>
          </w:tcPr>
          <w:p w14:paraId="422D6F03" w14:textId="77777777" w:rsidR="00490259" w:rsidRPr="00E75E6A" w:rsidRDefault="00490259" w:rsidP="00E56319">
            <w:pPr>
              <w:jc w:val="center"/>
              <w:rPr>
                <w:i/>
              </w:rPr>
            </w:pPr>
            <w:r w:rsidRPr="00E75E6A">
              <w:rPr>
                <w:i/>
              </w:rPr>
              <w:t>3</w:t>
            </w:r>
          </w:p>
        </w:tc>
        <w:tc>
          <w:tcPr>
            <w:tcW w:w="1313" w:type="pct"/>
            <w:vAlign w:val="center"/>
          </w:tcPr>
          <w:p w14:paraId="6408A074" w14:textId="77777777" w:rsidR="00490259" w:rsidRPr="00E75E6A" w:rsidRDefault="00490259" w:rsidP="00E56319">
            <w:pPr>
              <w:jc w:val="center"/>
              <w:rPr>
                <w:i/>
              </w:rPr>
            </w:pPr>
            <w:r w:rsidRPr="00E75E6A">
              <w:rPr>
                <w:i/>
              </w:rPr>
              <w:t>4</w:t>
            </w:r>
          </w:p>
        </w:tc>
        <w:tc>
          <w:tcPr>
            <w:tcW w:w="1050" w:type="pct"/>
            <w:vAlign w:val="center"/>
          </w:tcPr>
          <w:p w14:paraId="3A005E3A" w14:textId="77777777" w:rsidR="00490259" w:rsidRPr="00E75E6A" w:rsidRDefault="00490259" w:rsidP="00E56319">
            <w:pPr>
              <w:jc w:val="center"/>
              <w:rPr>
                <w:i/>
              </w:rPr>
            </w:pPr>
            <w:r w:rsidRPr="00E75E6A">
              <w:rPr>
                <w:i/>
              </w:rPr>
              <w:t>5</w:t>
            </w:r>
          </w:p>
        </w:tc>
      </w:tr>
      <w:tr w:rsidR="00490259" w:rsidRPr="00E66F78" w14:paraId="3DB33C7F" w14:textId="77777777" w:rsidTr="00E75E6A">
        <w:trPr>
          <w:cantSplit/>
          <w:trHeight w:val="20"/>
        </w:trPr>
        <w:tc>
          <w:tcPr>
            <w:tcW w:w="423" w:type="pct"/>
            <w:vAlign w:val="center"/>
          </w:tcPr>
          <w:p w14:paraId="6B5AA0AF" w14:textId="77777777" w:rsidR="00490259" w:rsidRPr="008F2B27" w:rsidRDefault="00490259" w:rsidP="00E56319">
            <w:pPr>
              <w:jc w:val="center"/>
              <w:rPr>
                <w:b/>
              </w:rPr>
            </w:pPr>
            <w:r w:rsidRPr="008F2B27">
              <w:rPr>
                <w:b/>
              </w:rPr>
              <w:t>1.1</w:t>
            </w:r>
          </w:p>
        </w:tc>
        <w:tc>
          <w:tcPr>
            <w:tcW w:w="1060" w:type="pct"/>
            <w:vMerge w:val="restart"/>
            <w:vAlign w:val="center"/>
          </w:tcPr>
          <w:p w14:paraId="0ED34793" w14:textId="77777777" w:rsidR="00490259" w:rsidRPr="00E66F78" w:rsidRDefault="00490259" w:rsidP="00E56319">
            <w:pPr>
              <w:ind w:left="-43"/>
              <w:jc w:val="both"/>
              <w:rPr>
                <w:sz w:val="24"/>
                <w:szCs w:val="24"/>
              </w:rPr>
            </w:pPr>
          </w:p>
        </w:tc>
        <w:tc>
          <w:tcPr>
            <w:tcW w:w="1154" w:type="pct"/>
            <w:vAlign w:val="center"/>
          </w:tcPr>
          <w:p w14:paraId="5A6D7864" w14:textId="77777777" w:rsidR="00490259" w:rsidRPr="00E66F78" w:rsidRDefault="00490259" w:rsidP="00E56319">
            <w:pPr>
              <w:jc w:val="center"/>
              <w:rPr>
                <w:b/>
                <w:bCs/>
                <w:sz w:val="24"/>
                <w:szCs w:val="24"/>
              </w:rPr>
            </w:pPr>
          </w:p>
        </w:tc>
        <w:tc>
          <w:tcPr>
            <w:tcW w:w="1313" w:type="pct"/>
            <w:vAlign w:val="center"/>
          </w:tcPr>
          <w:p w14:paraId="34B071B1" w14:textId="77777777" w:rsidR="00490259" w:rsidRPr="00E66F78" w:rsidRDefault="00490259" w:rsidP="00E56319">
            <w:pPr>
              <w:jc w:val="center"/>
              <w:rPr>
                <w:sz w:val="24"/>
                <w:szCs w:val="24"/>
              </w:rPr>
            </w:pPr>
          </w:p>
        </w:tc>
        <w:tc>
          <w:tcPr>
            <w:tcW w:w="1050" w:type="pct"/>
            <w:vAlign w:val="center"/>
          </w:tcPr>
          <w:p w14:paraId="70065336" w14:textId="77777777" w:rsidR="00490259" w:rsidRPr="00E66F78" w:rsidRDefault="00490259" w:rsidP="00E56319">
            <w:pPr>
              <w:jc w:val="center"/>
              <w:rPr>
                <w:sz w:val="24"/>
                <w:szCs w:val="24"/>
              </w:rPr>
            </w:pPr>
          </w:p>
        </w:tc>
      </w:tr>
      <w:tr w:rsidR="00490259" w:rsidRPr="00E66F78" w14:paraId="68F585F7" w14:textId="77777777" w:rsidTr="00E75E6A">
        <w:trPr>
          <w:cantSplit/>
          <w:trHeight w:val="20"/>
        </w:trPr>
        <w:tc>
          <w:tcPr>
            <w:tcW w:w="423" w:type="pct"/>
            <w:vAlign w:val="center"/>
          </w:tcPr>
          <w:p w14:paraId="2024B3F9" w14:textId="77777777" w:rsidR="00490259" w:rsidRPr="008F2B27" w:rsidRDefault="00490259" w:rsidP="00E56319">
            <w:pPr>
              <w:jc w:val="center"/>
              <w:rPr>
                <w:b/>
              </w:rPr>
            </w:pPr>
            <w:r w:rsidRPr="008F2B27">
              <w:rPr>
                <w:b/>
              </w:rPr>
              <w:t>1.2</w:t>
            </w:r>
          </w:p>
        </w:tc>
        <w:tc>
          <w:tcPr>
            <w:tcW w:w="1060" w:type="pct"/>
            <w:vMerge/>
            <w:vAlign w:val="center"/>
          </w:tcPr>
          <w:p w14:paraId="3B191726" w14:textId="77777777" w:rsidR="00490259" w:rsidRPr="00E66F78" w:rsidRDefault="00490259" w:rsidP="00E56319">
            <w:pPr>
              <w:ind w:left="-43"/>
              <w:jc w:val="both"/>
              <w:rPr>
                <w:sz w:val="24"/>
                <w:szCs w:val="24"/>
              </w:rPr>
            </w:pPr>
          </w:p>
        </w:tc>
        <w:tc>
          <w:tcPr>
            <w:tcW w:w="1154" w:type="pct"/>
            <w:vAlign w:val="center"/>
          </w:tcPr>
          <w:p w14:paraId="4C99CF6A" w14:textId="77777777" w:rsidR="00490259" w:rsidRPr="00E66F78" w:rsidRDefault="00490259" w:rsidP="00E56319">
            <w:pPr>
              <w:jc w:val="center"/>
              <w:rPr>
                <w:b/>
                <w:bCs/>
                <w:sz w:val="24"/>
                <w:szCs w:val="24"/>
              </w:rPr>
            </w:pPr>
          </w:p>
        </w:tc>
        <w:tc>
          <w:tcPr>
            <w:tcW w:w="1313" w:type="pct"/>
            <w:vAlign w:val="center"/>
          </w:tcPr>
          <w:p w14:paraId="43B701B4" w14:textId="77777777" w:rsidR="00490259" w:rsidRPr="00E66F78" w:rsidRDefault="00490259" w:rsidP="00E56319">
            <w:pPr>
              <w:jc w:val="center"/>
              <w:rPr>
                <w:sz w:val="24"/>
                <w:szCs w:val="24"/>
              </w:rPr>
            </w:pPr>
          </w:p>
        </w:tc>
        <w:tc>
          <w:tcPr>
            <w:tcW w:w="1050" w:type="pct"/>
            <w:vAlign w:val="center"/>
          </w:tcPr>
          <w:p w14:paraId="5EC93B51" w14:textId="77777777" w:rsidR="00490259" w:rsidRPr="00E66F78" w:rsidRDefault="00490259" w:rsidP="00E56319">
            <w:pPr>
              <w:jc w:val="center"/>
              <w:rPr>
                <w:sz w:val="24"/>
                <w:szCs w:val="24"/>
              </w:rPr>
            </w:pPr>
          </w:p>
        </w:tc>
      </w:tr>
      <w:tr w:rsidR="00490259" w:rsidRPr="00E66F78" w14:paraId="2BE90FAF" w14:textId="77777777" w:rsidTr="00E75E6A">
        <w:trPr>
          <w:cantSplit/>
          <w:trHeight w:val="20"/>
        </w:trPr>
        <w:tc>
          <w:tcPr>
            <w:tcW w:w="423" w:type="pct"/>
            <w:vAlign w:val="center"/>
          </w:tcPr>
          <w:p w14:paraId="2E213205" w14:textId="77777777" w:rsidR="00490259" w:rsidRPr="008F2B27" w:rsidRDefault="00490259" w:rsidP="00E56319">
            <w:pPr>
              <w:jc w:val="center"/>
              <w:rPr>
                <w:b/>
              </w:rPr>
            </w:pPr>
            <w:r w:rsidRPr="008F2B27">
              <w:rPr>
                <w:b/>
              </w:rPr>
              <w:t>1.3</w:t>
            </w:r>
          </w:p>
        </w:tc>
        <w:tc>
          <w:tcPr>
            <w:tcW w:w="1060" w:type="pct"/>
            <w:vMerge/>
            <w:vAlign w:val="center"/>
          </w:tcPr>
          <w:p w14:paraId="4A88A2C3" w14:textId="77777777" w:rsidR="00490259" w:rsidRPr="00E66F78" w:rsidRDefault="00490259" w:rsidP="00E56319">
            <w:pPr>
              <w:ind w:left="-43"/>
              <w:jc w:val="both"/>
              <w:rPr>
                <w:sz w:val="24"/>
                <w:szCs w:val="24"/>
              </w:rPr>
            </w:pPr>
          </w:p>
        </w:tc>
        <w:tc>
          <w:tcPr>
            <w:tcW w:w="1154" w:type="pct"/>
            <w:vAlign w:val="center"/>
          </w:tcPr>
          <w:p w14:paraId="76D8EE79" w14:textId="77777777" w:rsidR="00490259" w:rsidRPr="00E66F78" w:rsidRDefault="00490259" w:rsidP="00E56319">
            <w:pPr>
              <w:jc w:val="center"/>
              <w:rPr>
                <w:b/>
                <w:bCs/>
                <w:sz w:val="24"/>
                <w:szCs w:val="24"/>
              </w:rPr>
            </w:pPr>
          </w:p>
        </w:tc>
        <w:tc>
          <w:tcPr>
            <w:tcW w:w="1313" w:type="pct"/>
            <w:vAlign w:val="center"/>
          </w:tcPr>
          <w:p w14:paraId="7B419DC7" w14:textId="77777777" w:rsidR="00490259" w:rsidRPr="00E66F78" w:rsidRDefault="00490259" w:rsidP="00E56319">
            <w:pPr>
              <w:jc w:val="center"/>
              <w:rPr>
                <w:sz w:val="24"/>
                <w:szCs w:val="24"/>
              </w:rPr>
            </w:pPr>
          </w:p>
        </w:tc>
        <w:tc>
          <w:tcPr>
            <w:tcW w:w="1050" w:type="pct"/>
            <w:vAlign w:val="center"/>
          </w:tcPr>
          <w:p w14:paraId="1F4EC505" w14:textId="77777777" w:rsidR="00490259" w:rsidRPr="00E66F78" w:rsidRDefault="00490259" w:rsidP="00E56319">
            <w:pPr>
              <w:jc w:val="center"/>
              <w:rPr>
                <w:sz w:val="24"/>
                <w:szCs w:val="24"/>
              </w:rPr>
            </w:pPr>
          </w:p>
        </w:tc>
      </w:tr>
      <w:tr w:rsidR="00CF5B28" w:rsidRPr="00E66F78" w14:paraId="25402389" w14:textId="77777777" w:rsidTr="00CF5B28">
        <w:trPr>
          <w:cantSplit/>
          <w:trHeight w:val="20"/>
        </w:trPr>
        <w:tc>
          <w:tcPr>
            <w:tcW w:w="5000" w:type="pct"/>
            <w:gridSpan w:val="5"/>
            <w:vAlign w:val="center"/>
          </w:tcPr>
          <w:p w14:paraId="108A5088" w14:textId="416DAEF8" w:rsidR="00CF5B28" w:rsidRPr="00E66F78" w:rsidRDefault="00CF5B28" w:rsidP="00CF5B28">
            <w:pPr>
              <w:jc w:val="center"/>
              <w:rPr>
                <w:sz w:val="24"/>
                <w:szCs w:val="24"/>
              </w:rPr>
            </w:pPr>
            <w:r>
              <w:rPr>
                <w:sz w:val="24"/>
                <w:szCs w:val="24"/>
              </w:rPr>
              <w:t>…………………</w:t>
            </w:r>
          </w:p>
        </w:tc>
      </w:tr>
    </w:tbl>
    <w:p w14:paraId="67951EFD" w14:textId="77777777" w:rsidR="00490259" w:rsidRPr="00E66F78" w:rsidRDefault="00490259" w:rsidP="00490259">
      <w:pPr>
        <w:tabs>
          <w:tab w:val="left" w:pos="851"/>
        </w:tabs>
        <w:jc w:val="center"/>
        <w:rPr>
          <w:sz w:val="24"/>
          <w:szCs w:val="24"/>
        </w:rPr>
      </w:pPr>
    </w:p>
    <w:p w14:paraId="5ED2C28D" w14:textId="77777777" w:rsidR="00490259" w:rsidRPr="00111016" w:rsidRDefault="00490259" w:rsidP="00490259">
      <w:pPr>
        <w:tabs>
          <w:tab w:val="left" w:pos="851"/>
        </w:tabs>
        <w:rPr>
          <w:b/>
          <w:bCs/>
          <w:sz w:val="22"/>
          <w:szCs w:val="22"/>
        </w:rPr>
      </w:pPr>
      <w:r w:rsidRPr="00111016">
        <w:rPr>
          <w:b/>
          <w:bCs/>
          <w:sz w:val="22"/>
          <w:szCs w:val="22"/>
        </w:rPr>
        <w:t xml:space="preserve">Uwaga: </w:t>
      </w:r>
    </w:p>
    <w:p w14:paraId="567E719D" w14:textId="2A8161F2" w:rsidR="00490259" w:rsidRPr="00111016" w:rsidRDefault="00490259" w:rsidP="007656B4">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111016" w:rsidRDefault="00490259" w:rsidP="007656B4">
      <w:pPr>
        <w:numPr>
          <w:ilvl w:val="0"/>
          <w:numId w:val="28"/>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121"/>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76939B95" w14:textId="4BD11357" w:rsidR="00490259"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p>
    <w:p w14:paraId="1C8A6F6B" w14:textId="77777777" w:rsidR="007756C8" w:rsidRDefault="007756C8" w:rsidP="00490259">
      <w:pPr>
        <w:jc w:val="both"/>
        <w:rPr>
          <w:rFonts w:eastAsiaTheme="majorEastAsia"/>
          <w:b/>
          <w:bCs/>
          <w:color w:val="2F5496" w:themeColor="accent1" w:themeShade="BF"/>
          <w:spacing w:val="20"/>
          <w:sz w:val="24"/>
          <w:szCs w:val="24"/>
        </w:rPr>
      </w:pPr>
    </w:p>
    <w:p w14:paraId="2AC26535" w14:textId="10423B87" w:rsidR="007756C8" w:rsidRPr="007756C8" w:rsidRDefault="007756C8" w:rsidP="007756C8">
      <w:pPr>
        <w:jc w:val="center"/>
        <w:rPr>
          <w:rFonts w:eastAsiaTheme="majorEastAsia"/>
          <w:b/>
          <w:bCs/>
          <w:color w:val="EE0000"/>
          <w:spacing w:val="20"/>
          <w:sz w:val="24"/>
          <w:szCs w:val="24"/>
          <w:u w:val="single"/>
        </w:rPr>
      </w:pPr>
      <w:r w:rsidRPr="007756C8">
        <w:rPr>
          <w:rFonts w:eastAsiaTheme="majorEastAsia"/>
          <w:b/>
          <w:bCs/>
          <w:color w:val="EE0000"/>
          <w:spacing w:val="20"/>
          <w:sz w:val="24"/>
          <w:szCs w:val="24"/>
          <w:u w:val="single"/>
        </w:rPr>
        <w:t>NIE DOTYCZY</w:t>
      </w:r>
    </w:p>
    <w:p w14:paraId="727C8B78" w14:textId="77777777" w:rsidR="008F2B27" w:rsidRDefault="008F2B27" w:rsidP="00490259">
      <w:pPr>
        <w:rPr>
          <w:b/>
          <w:bCs/>
          <w:sz w:val="24"/>
          <w:szCs w:val="24"/>
        </w:rPr>
      </w:pPr>
    </w:p>
    <w:p w14:paraId="17C49DF0" w14:textId="7808539C" w:rsidR="00490259" w:rsidRDefault="00490259" w:rsidP="008F2B27">
      <w:pPr>
        <w:jc w:val="center"/>
        <w:rPr>
          <w:b/>
          <w:bCs/>
          <w:sz w:val="24"/>
          <w:szCs w:val="24"/>
        </w:rPr>
      </w:pPr>
      <w:bookmarkStart w:id="122" w:name="_Hlk106046451"/>
      <w:r w:rsidRPr="005E5681">
        <w:rPr>
          <w:b/>
          <w:bCs/>
          <w:sz w:val="24"/>
          <w:szCs w:val="24"/>
        </w:rPr>
        <w:t>w zakresie niezbędnym do wykazania spełnienia warunku udziału w postępowaniu</w:t>
      </w:r>
    </w:p>
    <w:p w14:paraId="6CEBCEEF" w14:textId="77777777" w:rsidR="00490259" w:rsidRDefault="00490259" w:rsidP="008F2B27">
      <w:pPr>
        <w:jc w:val="center"/>
        <w:rPr>
          <w:b/>
          <w:bCs/>
          <w:sz w:val="24"/>
          <w:szCs w:val="24"/>
        </w:rPr>
      </w:pPr>
    </w:p>
    <w:p w14:paraId="2D6EA35B" w14:textId="77777777" w:rsidR="00490259" w:rsidRDefault="00490259" w:rsidP="00490259">
      <w:pPr>
        <w:tabs>
          <w:tab w:val="left" w:pos="0"/>
        </w:tabs>
        <w:rPr>
          <w:color w:val="FF0000"/>
          <w:sz w:val="22"/>
          <w:szCs w:val="22"/>
        </w:rPr>
      </w:pPr>
    </w:p>
    <w:p w14:paraId="087DAFB5" w14:textId="4AFD2BDB"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8CA5778" w14:textId="77777777" w:rsidR="00490259" w:rsidRPr="00CC1C75" w:rsidRDefault="00490259" w:rsidP="00490259">
      <w:pPr>
        <w:tabs>
          <w:tab w:val="left" w:pos="0"/>
        </w:tabs>
        <w:rPr>
          <w:color w:val="FF0000"/>
          <w:sz w:val="22"/>
          <w:szCs w:val="22"/>
        </w:rPr>
      </w:pPr>
    </w:p>
    <w:p w14:paraId="658A7095" w14:textId="77777777" w:rsidR="00490259" w:rsidRDefault="00490259" w:rsidP="00490259">
      <w:pPr>
        <w:jc w:val="both"/>
        <w:rPr>
          <w:sz w:val="24"/>
          <w:szCs w:val="24"/>
        </w:rPr>
      </w:pPr>
    </w:p>
    <w:p w14:paraId="0B0DE3BE" w14:textId="77777777" w:rsidR="00490259" w:rsidRPr="005E5681" w:rsidRDefault="00490259" w:rsidP="00490259">
      <w:pPr>
        <w:rPr>
          <w:b/>
          <w:bCs/>
          <w:sz w:val="24"/>
          <w:szCs w:val="24"/>
        </w:rPr>
      </w:pPr>
    </w:p>
    <w:p w14:paraId="2EE69ACF" w14:textId="77777777" w:rsidR="00490259" w:rsidRDefault="00490259" w:rsidP="00490259">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1"/>
        <w:gridCol w:w="774"/>
        <w:gridCol w:w="1454"/>
        <w:gridCol w:w="1125"/>
        <w:gridCol w:w="2895"/>
        <w:gridCol w:w="1230"/>
        <w:gridCol w:w="1477"/>
      </w:tblGrid>
      <w:tr w:rsidR="00490259" w:rsidRPr="00E66F78" w14:paraId="5A76D5D3" w14:textId="77777777" w:rsidTr="00CF5B28">
        <w:trPr>
          <w:trHeight w:val="20"/>
        </w:trPr>
        <w:tc>
          <w:tcPr>
            <w:tcW w:w="209" w:type="pct"/>
            <w:vAlign w:val="center"/>
          </w:tcPr>
          <w:p w14:paraId="5FCDC62C" w14:textId="77777777" w:rsidR="00490259" w:rsidRPr="008F2B27" w:rsidRDefault="00490259" w:rsidP="00E56319">
            <w:pPr>
              <w:jc w:val="center"/>
              <w:rPr>
                <w:b/>
                <w:sz w:val="18"/>
                <w:szCs w:val="18"/>
              </w:rPr>
            </w:pPr>
            <w:proofErr w:type="spellStart"/>
            <w:r w:rsidRPr="008F2B27">
              <w:rPr>
                <w:b/>
                <w:sz w:val="18"/>
                <w:szCs w:val="18"/>
              </w:rPr>
              <w:t>Lp</w:t>
            </w:r>
            <w:proofErr w:type="spellEnd"/>
          </w:p>
        </w:tc>
        <w:tc>
          <w:tcPr>
            <w:tcW w:w="414" w:type="pct"/>
            <w:vAlign w:val="center"/>
          </w:tcPr>
          <w:p w14:paraId="7438710E" w14:textId="77777777" w:rsidR="00490259" w:rsidRPr="008F2B27" w:rsidRDefault="00490259" w:rsidP="00E56319">
            <w:pPr>
              <w:ind w:left="-101" w:right="-110"/>
              <w:jc w:val="center"/>
              <w:rPr>
                <w:b/>
                <w:sz w:val="18"/>
                <w:szCs w:val="18"/>
              </w:rPr>
            </w:pPr>
            <w:r w:rsidRPr="008F2B27">
              <w:rPr>
                <w:b/>
                <w:sz w:val="18"/>
                <w:szCs w:val="18"/>
              </w:rPr>
              <w:t xml:space="preserve">Nazwa </w:t>
            </w:r>
          </w:p>
          <w:p w14:paraId="34561595" w14:textId="77777777" w:rsidR="00490259" w:rsidRPr="008F2B27" w:rsidRDefault="00490259" w:rsidP="00E56319">
            <w:pPr>
              <w:jc w:val="center"/>
              <w:rPr>
                <w:b/>
                <w:sz w:val="18"/>
                <w:szCs w:val="18"/>
              </w:rPr>
            </w:pPr>
            <w:r w:rsidRPr="008F2B27">
              <w:rPr>
                <w:b/>
                <w:sz w:val="18"/>
                <w:szCs w:val="18"/>
              </w:rPr>
              <w:t>sprzętu</w:t>
            </w:r>
          </w:p>
        </w:tc>
        <w:tc>
          <w:tcPr>
            <w:tcW w:w="778" w:type="pct"/>
            <w:vAlign w:val="center"/>
          </w:tcPr>
          <w:p w14:paraId="6586B364" w14:textId="77777777" w:rsidR="00490259" w:rsidRPr="008F2B27" w:rsidRDefault="00490259" w:rsidP="00E56319">
            <w:pPr>
              <w:ind w:left="-30" w:right="-70"/>
              <w:jc w:val="center"/>
              <w:rPr>
                <w:b/>
                <w:sz w:val="18"/>
                <w:szCs w:val="18"/>
              </w:rPr>
            </w:pPr>
            <w:r w:rsidRPr="008F2B27">
              <w:rPr>
                <w:b/>
                <w:sz w:val="18"/>
                <w:szCs w:val="18"/>
              </w:rPr>
              <w:t>Minimalna ilość sprzętu wymagana przez Zamawiającego</w:t>
            </w:r>
          </w:p>
          <w:p w14:paraId="7B9D015B" w14:textId="77777777" w:rsidR="00490259" w:rsidRPr="008F2B27" w:rsidRDefault="00490259" w:rsidP="00E56319">
            <w:pPr>
              <w:jc w:val="center"/>
              <w:rPr>
                <w:b/>
                <w:sz w:val="18"/>
                <w:szCs w:val="18"/>
              </w:rPr>
            </w:pPr>
          </w:p>
        </w:tc>
        <w:tc>
          <w:tcPr>
            <w:tcW w:w="602" w:type="pct"/>
            <w:vAlign w:val="center"/>
          </w:tcPr>
          <w:p w14:paraId="5149EDD4" w14:textId="1EC0B211" w:rsidR="00490259" w:rsidRPr="008F2B27" w:rsidRDefault="00490259" w:rsidP="00E56319">
            <w:pPr>
              <w:ind w:left="-70" w:right="-85"/>
              <w:jc w:val="center"/>
              <w:rPr>
                <w:b/>
                <w:i/>
                <w:sz w:val="18"/>
                <w:szCs w:val="18"/>
              </w:rPr>
            </w:pPr>
            <w:r w:rsidRPr="008F2B27">
              <w:rPr>
                <w:b/>
                <w:sz w:val="18"/>
                <w:szCs w:val="18"/>
              </w:rPr>
              <w:t xml:space="preserve">Ilość sprzętu dostępnego </w:t>
            </w:r>
            <w:r w:rsidR="00DB4D9E" w:rsidRPr="008F2B27">
              <w:rPr>
                <w:b/>
                <w:sz w:val="18"/>
                <w:szCs w:val="18"/>
              </w:rPr>
              <w:t>Wykonawcy</w:t>
            </w:r>
            <w:r w:rsidRPr="008F2B27">
              <w:rPr>
                <w:b/>
                <w:sz w:val="18"/>
                <w:szCs w:val="18"/>
              </w:rPr>
              <w:t xml:space="preserve"> </w:t>
            </w:r>
          </w:p>
        </w:tc>
        <w:tc>
          <w:tcPr>
            <w:tcW w:w="1549" w:type="pct"/>
            <w:vAlign w:val="center"/>
          </w:tcPr>
          <w:p w14:paraId="1C35BBE7" w14:textId="77777777" w:rsidR="00490259" w:rsidRPr="008F2B27" w:rsidRDefault="00490259" w:rsidP="00E56319">
            <w:pPr>
              <w:ind w:left="-55" w:right="-21"/>
              <w:jc w:val="center"/>
              <w:rPr>
                <w:b/>
                <w:sz w:val="18"/>
                <w:szCs w:val="18"/>
              </w:rPr>
            </w:pPr>
            <w:r w:rsidRPr="008F2B27">
              <w:rPr>
                <w:b/>
                <w:sz w:val="18"/>
                <w:szCs w:val="18"/>
              </w:rPr>
              <w:t xml:space="preserve">Parametry techniczne wymagane przez Zamawiającego </w:t>
            </w:r>
          </w:p>
        </w:tc>
        <w:tc>
          <w:tcPr>
            <w:tcW w:w="658" w:type="pct"/>
            <w:vAlign w:val="center"/>
          </w:tcPr>
          <w:p w14:paraId="5476573F" w14:textId="3C012FDF" w:rsidR="00490259" w:rsidRPr="008F2B27" w:rsidRDefault="00490259" w:rsidP="00E56319">
            <w:pPr>
              <w:ind w:right="-70"/>
              <w:jc w:val="center"/>
              <w:rPr>
                <w:b/>
                <w:sz w:val="18"/>
                <w:szCs w:val="18"/>
              </w:rPr>
            </w:pPr>
            <w:r w:rsidRPr="008F2B27">
              <w:rPr>
                <w:b/>
                <w:sz w:val="18"/>
                <w:szCs w:val="18"/>
              </w:rPr>
              <w:t xml:space="preserve">Parametry techniczne sprzętu oferowanego przez </w:t>
            </w:r>
            <w:r w:rsidR="008616AB" w:rsidRPr="008F2B27">
              <w:rPr>
                <w:b/>
                <w:sz w:val="18"/>
                <w:szCs w:val="18"/>
              </w:rPr>
              <w:t>Wykonawcę</w:t>
            </w:r>
          </w:p>
        </w:tc>
        <w:tc>
          <w:tcPr>
            <w:tcW w:w="790" w:type="pct"/>
            <w:vAlign w:val="center"/>
          </w:tcPr>
          <w:p w14:paraId="5AFDECEB" w14:textId="63C6D99F" w:rsidR="00490259" w:rsidRPr="008F2B27" w:rsidRDefault="00490259" w:rsidP="00E56319">
            <w:pPr>
              <w:ind w:left="-70"/>
              <w:jc w:val="center"/>
              <w:rPr>
                <w:b/>
                <w:bCs/>
                <w:sz w:val="18"/>
                <w:szCs w:val="18"/>
              </w:rPr>
            </w:pPr>
            <w:r w:rsidRPr="008F2B27">
              <w:rPr>
                <w:b/>
                <w:bCs/>
                <w:iCs/>
                <w:sz w:val="18"/>
                <w:szCs w:val="18"/>
              </w:rPr>
              <w:t>Podmiot udostępniający zasoby</w:t>
            </w:r>
            <w:r w:rsidRPr="008F2B27">
              <w:rPr>
                <w:b/>
                <w:sz w:val="18"/>
                <w:szCs w:val="18"/>
              </w:rPr>
              <w:t xml:space="preserve"> </w:t>
            </w:r>
            <w:r w:rsidRPr="008F2B27">
              <w:rPr>
                <w:b/>
                <w:sz w:val="18"/>
                <w:szCs w:val="18"/>
              </w:rPr>
              <w:br/>
              <w:t xml:space="preserve">w przypadku korzystania przez </w:t>
            </w:r>
            <w:r w:rsidR="008616AB" w:rsidRPr="008F2B27">
              <w:rPr>
                <w:b/>
                <w:sz w:val="18"/>
                <w:szCs w:val="18"/>
              </w:rPr>
              <w:t>Wykonawcę</w:t>
            </w:r>
          </w:p>
        </w:tc>
      </w:tr>
      <w:tr w:rsidR="00490259" w:rsidRPr="00E66F78" w14:paraId="63689E35" w14:textId="77777777" w:rsidTr="00CF5B28">
        <w:trPr>
          <w:trHeight w:val="20"/>
        </w:trPr>
        <w:tc>
          <w:tcPr>
            <w:tcW w:w="209" w:type="pct"/>
            <w:vAlign w:val="center"/>
          </w:tcPr>
          <w:p w14:paraId="1BF5F36B" w14:textId="77777777" w:rsidR="00490259" w:rsidRPr="008F2B27" w:rsidRDefault="00490259" w:rsidP="00E56319">
            <w:pPr>
              <w:jc w:val="center"/>
              <w:rPr>
                <w:i/>
                <w:sz w:val="18"/>
                <w:szCs w:val="18"/>
              </w:rPr>
            </w:pPr>
            <w:r w:rsidRPr="008F2B27">
              <w:rPr>
                <w:i/>
                <w:sz w:val="18"/>
                <w:szCs w:val="18"/>
              </w:rPr>
              <w:t>1</w:t>
            </w:r>
          </w:p>
        </w:tc>
        <w:tc>
          <w:tcPr>
            <w:tcW w:w="414" w:type="pct"/>
            <w:vAlign w:val="center"/>
          </w:tcPr>
          <w:p w14:paraId="45881BB3" w14:textId="77777777" w:rsidR="00490259" w:rsidRPr="008F2B27" w:rsidRDefault="00490259" w:rsidP="00E56319">
            <w:pPr>
              <w:jc w:val="center"/>
              <w:rPr>
                <w:i/>
                <w:sz w:val="18"/>
                <w:szCs w:val="18"/>
              </w:rPr>
            </w:pPr>
            <w:r w:rsidRPr="008F2B27">
              <w:rPr>
                <w:i/>
                <w:sz w:val="18"/>
                <w:szCs w:val="18"/>
              </w:rPr>
              <w:t>2</w:t>
            </w:r>
          </w:p>
        </w:tc>
        <w:tc>
          <w:tcPr>
            <w:tcW w:w="778" w:type="pct"/>
            <w:vAlign w:val="center"/>
          </w:tcPr>
          <w:p w14:paraId="119B74FA" w14:textId="77777777" w:rsidR="00490259" w:rsidRPr="008F2B27" w:rsidRDefault="00490259" w:rsidP="00E56319">
            <w:pPr>
              <w:jc w:val="center"/>
              <w:rPr>
                <w:i/>
                <w:sz w:val="18"/>
                <w:szCs w:val="18"/>
              </w:rPr>
            </w:pPr>
            <w:r w:rsidRPr="008F2B27">
              <w:rPr>
                <w:i/>
                <w:sz w:val="18"/>
                <w:szCs w:val="18"/>
              </w:rPr>
              <w:t>3</w:t>
            </w:r>
          </w:p>
        </w:tc>
        <w:tc>
          <w:tcPr>
            <w:tcW w:w="602" w:type="pct"/>
            <w:vAlign w:val="center"/>
          </w:tcPr>
          <w:p w14:paraId="13E35139" w14:textId="77777777" w:rsidR="00490259" w:rsidRPr="008F2B27" w:rsidRDefault="00490259" w:rsidP="00E56319">
            <w:pPr>
              <w:jc w:val="center"/>
              <w:rPr>
                <w:i/>
                <w:sz w:val="18"/>
                <w:szCs w:val="18"/>
              </w:rPr>
            </w:pPr>
            <w:r w:rsidRPr="008F2B27">
              <w:rPr>
                <w:i/>
                <w:sz w:val="18"/>
                <w:szCs w:val="18"/>
              </w:rPr>
              <w:t>4</w:t>
            </w:r>
          </w:p>
        </w:tc>
        <w:tc>
          <w:tcPr>
            <w:tcW w:w="1549" w:type="pct"/>
            <w:vAlign w:val="center"/>
          </w:tcPr>
          <w:p w14:paraId="12AFA63E" w14:textId="77777777" w:rsidR="00490259" w:rsidRPr="008F2B27" w:rsidRDefault="00490259" w:rsidP="00E56319">
            <w:pPr>
              <w:jc w:val="center"/>
              <w:rPr>
                <w:i/>
                <w:sz w:val="18"/>
                <w:szCs w:val="18"/>
              </w:rPr>
            </w:pPr>
            <w:r w:rsidRPr="008F2B27">
              <w:rPr>
                <w:i/>
                <w:sz w:val="18"/>
                <w:szCs w:val="18"/>
              </w:rPr>
              <w:t>5</w:t>
            </w:r>
          </w:p>
        </w:tc>
        <w:tc>
          <w:tcPr>
            <w:tcW w:w="658" w:type="pct"/>
            <w:vAlign w:val="center"/>
          </w:tcPr>
          <w:p w14:paraId="77894447" w14:textId="77777777" w:rsidR="00490259" w:rsidRPr="008F2B27" w:rsidRDefault="00490259" w:rsidP="00E56319">
            <w:pPr>
              <w:jc w:val="center"/>
              <w:rPr>
                <w:i/>
                <w:sz w:val="18"/>
                <w:szCs w:val="18"/>
              </w:rPr>
            </w:pPr>
            <w:r w:rsidRPr="008F2B27">
              <w:rPr>
                <w:i/>
                <w:sz w:val="18"/>
                <w:szCs w:val="18"/>
              </w:rPr>
              <w:t>6</w:t>
            </w:r>
          </w:p>
        </w:tc>
        <w:tc>
          <w:tcPr>
            <w:tcW w:w="790" w:type="pct"/>
            <w:vAlign w:val="center"/>
          </w:tcPr>
          <w:p w14:paraId="680D5AFE" w14:textId="77777777" w:rsidR="00490259" w:rsidRPr="008F2B27" w:rsidRDefault="00490259" w:rsidP="00E56319">
            <w:pPr>
              <w:jc w:val="center"/>
              <w:rPr>
                <w:i/>
                <w:sz w:val="18"/>
                <w:szCs w:val="18"/>
              </w:rPr>
            </w:pPr>
            <w:r w:rsidRPr="008F2B27">
              <w:rPr>
                <w:i/>
                <w:sz w:val="18"/>
                <w:szCs w:val="18"/>
              </w:rPr>
              <w:t>7</w:t>
            </w:r>
          </w:p>
        </w:tc>
      </w:tr>
      <w:tr w:rsidR="00490259" w:rsidRPr="00E66F78" w14:paraId="249095E8" w14:textId="77777777" w:rsidTr="00CF5B28">
        <w:trPr>
          <w:trHeight w:val="431"/>
        </w:trPr>
        <w:tc>
          <w:tcPr>
            <w:tcW w:w="209" w:type="pct"/>
            <w:vAlign w:val="center"/>
          </w:tcPr>
          <w:p w14:paraId="656EB5D8" w14:textId="2688DF6F" w:rsidR="00490259" w:rsidRPr="008F2B27" w:rsidRDefault="00490259" w:rsidP="00E56319">
            <w:pPr>
              <w:jc w:val="center"/>
              <w:rPr>
                <w:b/>
                <w:bCs/>
              </w:rPr>
            </w:pPr>
            <w:r w:rsidRPr="008F2B27">
              <w:rPr>
                <w:b/>
                <w:bCs/>
              </w:rPr>
              <w:t>1</w:t>
            </w:r>
            <w:r w:rsidR="00BE4794" w:rsidRPr="008F2B27">
              <w:rPr>
                <w:b/>
                <w:bCs/>
              </w:rPr>
              <w:t>.1</w:t>
            </w:r>
          </w:p>
        </w:tc>
        <w:tc>
          <w:tcPr>
            <w:tcW w:w="414" w:type="pct"/>
            <w:vAlign w:val="center"/>
          </w:tcPr>
          <w:p w14:paraId="6342FBB4" w14:textId="77777777" w:rsidR="00490259" w:rsidRPr="00E66F78" w:rsidRDefault="00490259" w:rsidP="00E56319"/>
        </w:tc>
        <w:tc>
          <w:tcPr>
            <w:tcW w:w="778" w:type="pct"/>
            <w:vAlign w:val="center"/>
          </w:tcPr>
          <w:p w14:paraId="1BBF193C" w14:textId="77777777" w:rsidR="00490259" w:rsidRPr="00E66F78" w:rsidRDefault="00490259" w:rsidP="00E56319">
            <w:pPr>
              <w:spacing w:line="216" w:lineRule="auto"/>
              <w:jc w:val="center"/>
            </w:pPr>
          </w:p>
        </w:tc>
        <w:tc>
          <w:tcPr>
            <w:tcW w:w="602" w:type="pct"/>
            <w:vAlign w:val="center"/>
          </w:tcPr>
          <w:p w14:paraId="0D37DB68" w14:textId="77777777" w:rsidR="00490259" w:rsidRPr="00E66F78" w:rsidRDefault="00490259" w:rsidP="00E56319">
            <w:pPr>
              <w:jc w:val="center"/>
              <w:rPr>
                <w:color w:val="FF0000"/>
              </w:rPr>
            </w:pPr>
          </w:p>
        </w:tc>
        <w:tc>
          <w:tcPr>
            <w:tcW w:w="1549" w:type="pct"/>
            <w:vAlign w:val="center"/>
          </w:tcPr>
          <w:p w14:paraId="32E8D8A2" w14:textId="77777777" w:rsidR="00490259" w:rsidRPr="00E66F78" w:rsidRDefault="00490259" w:rsidP="00E56319">
            <w:pPr>
              <w:suppressAutoHyphens/>
              <w:spacing w:line="20" w:lineRule="atLeast"/>
              <w:ind w:left="119"/>
              <w:rPr>
                <w:lang w:eastAsia="ar-SA"/>
              </w:rPr>
            </w:pPr>
          </w:p>
        </w:tc>
        <w:tc>
          <w:tcPr>
            <w:tcW w:w="658" w:type="pct"/>
            <w:vAlign w:val="center"/>
          </w:tcPr>
          <w:p w14:paraId="29CB8D01" w14:textId="77777777" w:rsidR="00490259" w:rsidRPr="00E66F78" w:rsidRDefault="00490259" w:rsidP="00E56319">
            <w:pPr>
              <w:rPr>
                <w:color w:val="FF0000"/>
              </w:rPr>
            </w:pPr>
          </w:p>
        </w:tc>
        <w:tc>
          <w:tcPr>
            <w:tcW w:w="790" w:type="pct"/>
          </w:tcPr>
          <w:p w14:paraId="00ED2427" w14:textId="77777777" w:rsidR="00490259" w:rsidRPr="00E66F78" w:rsidRDefault="00490259" w:rsidP="00E56319">
            <w:pPr>
              <w:rPr>
                <w:color w:val="FF0000"/>
              </w:rPr>
            </w:pPr>
          </w:p>
        </w:tc>
      </w:tr>
      <w:tr w:rsidR="00490259" w:rsidRPr="00E66F78" w14:paraId="0107161B" w14:textId="77777777" w:rsidTr="00CF5B28">
        <w:trPr>
          <w:trHeight w:val="320"/>
        </w:trPr>
        <w:tc>
          <w:tcPr>
            <w:tcW w:w="209" w:type="pct"/>
            <w:vAlign w:val="center"/>
          </w:tcPr>
          <w:p w14:paraId="59D39F6D" w14:textId="030F0E29" w:rsidR="00490259" w:rsidRPr="008F2B27" w:rsidRDefault="00BE4794" w:rsidP="00E56319">
            <w:pPr>
              <w:jc w:val="center"/>
              <w:rPr>
                <w:b/>
                <w:bCs/>
              </w:rPr>
            </w:pPr>
            <w:r w:rsidRPr="008F2B27">
              <w:rPr>
                <w:b/>
                <w:bCs/>
              </w:rPr>
              <w:t>1.</w:t>
            </w:r>
            <w:r w:rsidR="00490259" w:rsidRPr="008F2B27">
              <w:rPr>
                <w:b/>
                <w:bCs/>
              </w:rPr>
              <w:t>2</w:t>
            </w:r>
          </w:p>
        </w:tc>
        <w:tc>
          <w:tcPr>
            <w:tcW w:w="414" w:type="pct"/>
            <w:vAlign w:val="center"/>
          </w:tcPr>
          <w:p w14:paraId="2697FC24" w14:textId="77777777" w:rsidR="00490259" w:rsidRPr="00E66F78" w:rsidRDefault="00490259" w:rsidP="00E56319"/>
        </w:tc>
        <w:tc>
          <w:tcPr>
            <w:tcW w:w="778" w:type="pct"/>
            <w:vAlign w:val="center"/>
          </w:tcPr>
          <w:p w14:paraId="2FB0C3A7" w14:textId="77777777" w:rsidR="00490259" w:rsidRPr="00E66F78" w:rsidRDefault="00490259" w:rsidP="00E56319">
            <w:pPr>
              <w:spacing w:line="216" w:lineRule="auto"/>
              <w:jc w:val="center"/>
            </w:pPr>
          </w:p>
        </w:tc>
        <w:tc>
          <w:tcPr>
            <w:tcW w:w="602" w:type="pct"/>
            <w:vAlign w:val="center"/>
          </w:tcPr>
          <w:p w14:paraId="2B4E9797" w14:textId="77777777" w:rsidR="00490259" w:rsidRPr="00E66F78" w:rsidRDefault="00490259" w:rsidP="00E56319">
            <w:pPr>
              <w:jc w:val="center"/>
              <w:rPr>
                <w:color w:val="FF0000"/>
              </w:rPr>
            </w:pPr>
          </w:p>
        </w:tc>
        <w:tc>
          <w:tcPr>
            <w:tcW w:w="1549" w:type="pct"/>
            <w:vAlign w:val="center"/>
          </w:tcPr>
          <w:p w14:paraId="011A3EFF" w14:textId="77777777" w:rsidR="00490259" w:rsidRPr="00E66F78" w:rsidRDefault="00490259" w:rsidP="00E56319">
            <w:pPr>
              <w:suppressAutoHyphens/>
              <w:spacing w:line="20" w:lineRule="atLeast"/>
              <w:ind w:left="119"/>
              <w:jc w:val="both"/>
              <w:rPr>
                <w:lang w:eastAsia="ar-SA"/>
              </w:rPr>
            </w:pPr>
          </w:p>
        </w:tc>
        <w:tc>
          <w:tcPr>
            <w:tcW w:w="658" w:type="pct"/>
            <w:vAlign w:val="center"/>
          </w:tcPr>
          <w:p w14:paraId="66EF6685" w14:textId="77777777" w:rsidR="00490259" w:rsidRPr="00E66F78" w:rsidRDefault="00490259" w:rsidP="00E56319">
            <w:pPr>
              <w:rPr>
                <w:color w:val="FF0000"/>
              </w:rPr>
            </w:pPr>
          </w:p>
        </w:tc>
        <w:tc>
          <w:tcPr>
            <w:tcW w:w="790" w:type="pct"/>
          </w:tcPr>
          <w:p w14:paraId="093CEAC4" w14:textId="77777777" w:rsidR="00490259" w:rsidRPr="00E66F78" w:rsidRDefault="00490259" w:rsidP="00E56319">
            <w:pPr>
              <w:rPr>
                <w:color w:val="FF0000"/>
              </w:rPr>
            </w:pPr>
          </w:p>
        </w:tc>
      </w:tr>
    </w:tbl>
    <w:p w14:paraId="02177F48" w14:textId="77777777" w:rsidR="00490259" w:rsidRPr="00E66F78" w:rsidRDefault="00490259" w:rsidP="00490259">
      <w:pPr>
        <w:ind w:left="284"/>
        <w:jc w:val="center"/>
        <w:rPr>
          <w:bCs/>
          <w:i/>
          <w:color w:val="FF0000"/>
          <w:sz w:val="10"/>
          <w:szCs w:val="10"/>
        </w:rPr>
      </w:pPr>
    </w:p>
    <w:p w14:paraId="5A7AB16A" w14:textId="77777777" w:rsidR="00490259" w:rsidRPr="00E66F78" w:rsidRDefault="00490259" w:rsidP="00490259">
      <w:pPr>
        <w:tabs>
          <w:tab w:val="left" w:pos="851"/>
        </w:tabs>
        <w:ind w:left="284"/>
        <w:jc w:val="center"/>
        <w:rPr>
          <w:bCs/>
          <w:i/>
          <w:color w:val="FF0000"/>
          <w:sz w:val="10"/>
          <w:szCs w:val="10"/>
        </w:rPr>
      </w:pPr>
    </w:p>
    <w:p w14:paraId="2FF51B8F" w14:textId="77777777" w:rsidR="00490259" w:rsidRPr="00E66F78" w:rsidRDefault="00490259" w:rsidP="00490259">
      <w:pPr>
        <w:jc w:val="center"/>
        <w:rPr>
          <w:bCs/>
          <w:sz w:val="24"/>
          <w:szCs w:val="24"/>
        </w:rPr>
      </w:pPr>
    </w:p>
    <w:bookmarkEnd w:id="122"/>
    <w:p w14:paraId="7580100B" w14:textId="77777777" w:rsidR="00490259" w:rsidRPr="00111016" w:rsidRDefault="00490259" w:rsidP="00490259">
      <w:pPr>
        <w:rPr>
          <w:b/>
          <w:bCs/>
          <w:sz w:val="22"/>
          <w:szCs w:val="22"/>
        </w:rPr>
      </w:pPr>
      <w:r w:rsidRPr="00111016">
        <w:rPr>
          <w:b/>
          <w:bCs/>
          <w:sz w:val="22"/>
          <w:szCs w:val="22"/>
        </w:rPr>
        <w:t xml:space="preserve">Uwaga: </w:t>
      </w:r>
    </w:p>
    <w:p w14:paraId="4CF45C46" w14:textId="715C9E5D" w:rsidR="00490259" w:rsidRPr="00111016" w:rsidRDefault="00490259" w:rsidP="007656B4">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w:t>
      </w:r>
      <w:r w:rsidR="00582C35">
        <w:rPr>
          <w:i/>
          <w:iCs/>
          <w:sz w:val="22"/>
          <w:szCs w:val="22"/>
          <w:lang w:eastAsia="zh-CN"/>
        </w:rPr>
        <w:t> </w:t>
      </w:r>
      <w:r w:rsidRPr="00111016">
        <w:rPr>
          <w:i/>
          <w:iCs/>
          <w:sz w:val="22"/>
          <w:szCs w:val="22"/>
          <w:lang w:eastAsia="zh-CN"/>
        </w:rPr>
        <w:t>szczególności dołączając w tym celu do oferty zobowiązanie tych podmiotów do oddania mu do dyspozycji niezbędnych zasobów na okres korzystania z nich przy wykonaniu zamówienia.</w:t>
      </w:r>
    </w:p>
    <w:p w14:paraId="5584C105" w14:textId="341387DA" w:rsidR="00490259" w:rsidRPr="00111016" w:rsidRDefault="00490259" w:rsidP="007656B4">
      <w:pPr>
        <w:numPr>
          <w:ilvl w:val="0"/>
          <w:numId w:val="28"/>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w:t>
      </w:r>
    </w:p>
    <w:p w14:paraId="60EDC39E" w14:textId="77777777" w:rsidR="00490259" w:rsidRDefault="00490259" w:rsidP="00490259">
      <w:pPr>
        <w:jc w:val="both"/>
        <w:rPr>
          <w:bCs/>
          <w:i/>
          <w:iCs/>
          <w:lang w:eastAsia="zh-CN"/>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23" w:name="_Hlk106046060"/>
      <w:bookmarkStart w:id="124" w:name="_Hlk156498045"/>
      <w:r w:rsidRPr="008057B2">
        <w:rPr>
          <w:sz w:val="22"/>
          <w:szCs w:val="22"/>
        </w:rPr>
        <w:t xml:space="preserve">Nazwa </w:t>
      </w:r>
      <w:r w:rsidR="00DB4D9E">
        <w:rPr>
          <w:sz w:val="22"/>
          <w:szCs w:val="22"/>
        </w:rPr>
        <w:t>Wykonawcy</w:t>
      </w:r>
      <w:r w:rsidRPr="008057B2">
        <w:rPr>
          <w:sz w:val="22"/>
          <w:szCs w:val="22"/>
        </w:rPr>
        <w:t>: ...................................................................................................................</w:t>
      </w:r>
    </w:p>
    <w:bookmarkEnd w:id="123"/>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09447C7E" w:rsidR="00490259" w:rsidRPr="009B3722" w:rsidRDefault="00671997" w:rsidP="00490259">
      <w:pPr>
        <w:spacing w:before="240"/>
        <w:ind w:left="709"/>
        <w:rPr>
          <w:rFonts w:eastAsia="Calibri"/>
          <w:sz w:val="24"/>
          <w:szCs w:val="24"/>
        </w:rPr>
      </w:pPr>
      <w:sdt>
        <w:sdtPr>
          <w:rPr>
            <w:rFonts w:eastAsia="Calibri"/>
            <w:sz w:val="24"/>
            <w:szCs w:val="24"/>
          </w:rPr>
          <w:id w:val="324407420"/>
          <w14:checkbox>
            <w14:checked w14:val="0"/>
            <w14:checkedState w14:val="2612" w14:font="MS Gothic"/>
            <w14:uncheckedState w14:val="2610" w14:font="MS Gothic"/>
          </w14:checkbox>
        </w:sdtPr>
        <w:sdtEndPr/>
        <w:sdtContent>
          <w:r w:rsidR="007756C8">
            <w:rPr>
              <w:rFonts w:ascii="MS Gothic" w:eastAsia="MS Gothic" w:hAnsi="MS Gothic" w:hint="eastAsia"/>
              <w:sz w:val="24"/>
              <w:szCs w:val="24"/>
            </w:rPr>
            <w:t>☐</w:t>
          </w:r>
        </w:sdtContent>
      </w:sdt>
      <w:r w:rsidR="00490259" w:rsidRPr="009B3722">
        <w:rPr>
          <w:rFonts w:eastAsia="Calibri"/>
          <w:sz w:val="24"/>
          <w:szCs w:val="24"/>
        </w:rPr>
        <w:t xml:space="preserve"> - mikroprzedsiębio</w:t>
      </w:r>
      <w:r w:rsidR="00490259">
        <w:rPr>
          <w:rFonts w:eastAsia="Calibri"/>
          <w:sz w:val="24"/>
          <w:szCs w:val="24"/>
        </w:rPr>
        <w:t>r</w:t>
      </w:r>
      <w:r w:rsidR="00490259" w:rsidRPr="009B3722">
        <w:rPr>
          <w:rFonts w:eastAsia="Calibri"/>
          <w:sz w:val="24"/>
          <w:szCs w:val="24"/>
        </w:rPr>
        <w:t>stwo</w:t>
      </w:r>
    </w:p>
    <w:p w14:paraId="37B6A82E" w14:textId="3A03093C" w:rsidR="00490259" w:rsidRPr="009B3722" w:rsidRDefault="00671997" w:rsidP="00490259">
      <w:pPr>
        <w:spacing w:before="240"/>
        <w:ind w:left="709"/>
        <w:rPr>
          <w:rFonts w:eastAsia="Calibri"/>
          <w:sz w:val="24"/>
          <w:szCs w:val="24"/>
        </w:rPr>
      </w:pPr>
      <w:sdt>
        <w:sdtPr>
          <w:rPr>
            <w:rFonts w:eastAsia="Calibri"/>
            <w:sz w:val="24"/>
            <w:szCs w:val="24"/>
          </w:rPr>
          <w:id w:val="-1309237669"/>
          <w14:checkbox>
            <w14:checked w14:val="0"/>
            <w14:checkedState w14:val="2612" w14:font="MS Gothic"/>
            <w14:uncheckedState w14:val="2610" w14:font="MS Gothic"/>
          </w14:checkbox>
        </w:sdtPr>
        <w:sdtEndPr/>
        <w:sdtContent>
          <w:r w:rsidR="007756C8">
            <w:rPr>
              <w:rFonts w:ascii="MS Gothic" w:eastAsia="MS Gothic" w:hAnsi="MS Gothic" w:hint="eastAsia"/>
              <w:sz w:val="24"/>
              <w:szCs w:val="24"/>
            </w:rPr>
            <w:t>☐</w:t>
          </w:r>
        </w:sdtContent>
      </w:sdt>
      <w:r w:rsidR="00490259" w:rsidRPr="009B3722">
        <w:rPr>
          <w:rFonts w:eastAsia="Calibri"/>
          <w:sz w:val="24"/>
          <w:szCs w:val="24"/>
        </w:rPr>
        <w:t xml:space="preserve"> - małe przedsiębiorstwo</w:t>
      </w:r>
    </w:p>
    <w:p w14:paraId="755EB1CB" w14:textId="3E862EC1" w:rsidR="00490259" w:rsidRPr="009B3722" w:rsidRDefault="00671997" w:rsidP="00490259">
      <w:pPr>
        <w:spacing w:before="240"/>
        <w:ind w:left="709"/>
        <w:rPr>
          <w:rFonts w:eastAsia="Calibri"/>
          <w:sz w:val="24"/>
          <w:szCs w:val="24"/>
        </w:rPr>
      </w:pPr>
      <w:sdt>
        <w:sdtPr>
          <w:rPr>
            <w:rFonts w:eastAsia="Calibri"/>
            <w:sz w:val="24"/>
            <w:szCs w:val="24"/>
          </w:rPr>
          <w:id w:val="1080794302"/>
          <w14:checkbox>
            <w14:checked w14:val="0"/>
            <w14:checkedState w14:val="2612" w14:font="MS Gothic"/>
            <w14:uncheckedState w14:val="2610" w14:font="MS Gothic"/>
          </w14:checkbox>
        </w:sdtPr>
        <w:sdtEndPr/>
        <w:sdtContent>
          <w:r w:rsidR="007756C8">
            <w:rPr>
              <w:rFonts w:ascii="MS Gothic" w:eastAsia="MS Gothic" w:hAnsi="MS Gothic" w:hint="eastAsia"/>
              <w:sz w:val="24"/>
              <w:szCs w:val="24"/>
            </w:rPr>
            <w:t>☐</w:t>
          </w:r>
        </w:sdtContent>
      </w:sdt>
      <w:r w:rsidR="00490259" w:rsidRPr="009B3722">
        <w:rPr>
          <w:rFonts w:eastAsia="Calibri"/>
          <w:sz w:val="24"/>
          <w:szCs w:val="24"/>
        </w:rPr>
        <w:t xml:space="preserve"> - średnie przedsi</w:t>
      </w:r>
      <w:r w:rsidR="00490259">
        <w:rPr>
          <w:rFonts w:eastAsia="Calibri"/>
          <w:sz w:val="24"/>
          <w:szCs w:val="24"/>
        </w:rPr>
        <w:t>ę</w:t>
      </w:r>
      <w:r w:rsidR="00490259" w:rsidRPr="009B3722">
        <w:rPr>
          <w:rFonts w:eastAsia="Calibri"/>
          <w:sz w:val="24"/>
          <w:szCs w:val="24"/>
        </w:rPr>
        <w:t>biorstwo</w:t>
      </w:r>
    </w:p>
    <w:p w14:paraId="4CD7B02E" w14:textId="1D70EE35" w:rsidR="00490259" w:rsidRPr="009B3722" w:rsidRDefault="00671997" w:rsidP="00490259">
      <w:pPr>
        <w:spacing w:before="240"/>
        <w:ind w:left="709"/>
        <w:rPr>
          <w:rFonts w:eastAsia="Calibri"/>
          <w:sz w:val="24"/>
          <w:szCs w:val="24"/>
        </w:rPr>
      </w:pPr>
      <w:sdt>
        <w:sdtPr>
          <w:rPr>
            <w:rFonts w:eastAsia="Calibri"/>
            <w:sz w:val="24"/>
            <w:szCs w:val="24"/>
          </w:rPr>
          <w:id w:val="455068982"/>
          <w14:checkbox>
            <w14:checked w14:val="0"/>
            <w14:checkedState w14:val="2612" w14:font="MS Gothic"/>
            <w14:uncheckedState w14:val="2610" w14:font="MS Gothic"/>
          </w14:checkbox>
        </w:sdtPr>
        <w:sdtEndPr/>
        <w:sdtContent>
          <w:r w:rsidR="007756C8">
            <w:rPr>
              <w:rFonts w:ascii="MS Gothic" w:eastAsia="MS Gothic" w:hAnsi="MS Gothic" w:hint="eastAsia"/>
              <w:sz w:val="24"/>
              <w:szCs w:val="24"/>
            </w:rPr>
            <w:t>☐</w:t>
          </w:r>
        </w:sdtContent>
      </w:sdt>
      <w:r w:rsidR="00490259" w:rsidRPr="009B3722">
        <w:rPr>
          <w:rFonts w:eastAsia="Calibri"/>
          <w:sz w:val="24"/>
          <w:szCs w:val="24"/>
        </w:rPr>
        <w:t xml:space="preserve"> - duże przedsi</w:t>
      </w:r>
      <w:r w:rsidR="00490259">
        <w:rPr>
          <w:rFonts w:eastAsia="Calibri"/>
          <w:sz w:val="24"/>
          <w:szCs w:val="24"/>
        </w:rPr>
        <w:t>ę</w:t>
      </w:r>
      <w:r w:rsidR="00490259" w:rsidRPr="009B3722">
        <w:rPr>
          <w:rFonts w:eastAsia="Calibri"/>
          <w:sz w:val="24"/>
          <w:szCs w:val="24"/>
        </w:rPr>
        <w:t>biorstwo</w:t>
      </w:r>
    </w:p>
    <w:p w14:paraId="44E48533" w14:textId="201CFB56" w:rsidR="00490259" w:rsidRPr="009B3722" w:rsidRDefault="00671997" w:rsidP="00490259">
      <w:pPr>
        <w:spacing w:before="240"/>
        <w:ind w:left="709"/>
        <w:rPr>
          <w:rFonts w:eastAsia="Calibri"/>
          <w:sz w:val="24"/>
          <w:szCs w:val="24"/>
        </w:rPr>
      </w:pPr>
      <w:sdt>
        <w:sdtPr>
          <w:rPr>
            <w:rFonts w:eastAsia="Calibri"/>
            <w:sz w:val="24"/>
            <w:szCs w:val="24"/>
          </w:rPr>
          <w:id w:val="1484504744"/>
          <w14:checkbox>
            <w14:checked w14:val="0"/>
            <w14:checkedState w14:val="2612" w14:font="MS Gothic"/>
            <w14:uncheckedState w14:val="2610" w14:font="MS Gothic"/>
          </w14:checkbox>
        </w:sdtPr>
        <w:sdtEndPr/>
        <w:sdtContent>
          <w:r w:rsidR="007756C8">
            <w:rPr>
              <w:rFonts w:ascii="MS Gothic" w:eastAsia="MS Gothic" w:hAnsi="MS Gothic" w:hint="eastAsia"/>
              <w:sz w:val="24"/>
              <w:szCs w:val="24"/>
            </w:rPr>
            <w:t>☐</w:t>
          </w:r>
        </w:sdtContent>
      </w:sdt>
      <w:r w:rsidR="00490259" w:rsidRPr="009B3722">
        <w:rPr>
          <w:rFonts w:eastAsia="Calibri"/>
          <w:sz w:val="24"/>
          <w:szCs w:val="24"/>
        </w:rPr>
        <w:t xml:space="preserve">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24"/>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5EA9EB04" w14:textId="77777777" w:rsidR="00490259" w:rsidRDefault="00490259" w:rsidP="00490259">
      <w:pPr>
        <w:spacing w:before="480"/>
        <w:ind w:left="426" w:hanging="426"/>
        <w:jc w:val="both"/>
        <w:rPr>
          <w:b/>
          <w:bCs/>
          <w:sz w:val="24"/>
          <w:szCs w:val="24"/>
        </w:rPr>
      </w:pP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25"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7656B4">
      <w:pPr>
        <w:numPr>
          <w:ilvl w:val="0"/>
          <w:numId w:val="29"/>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7656B4">
      <w:pPr>
        <w:numPr>
          <w:ilvl w:val="1"/>
          <w:numId w:val="29"/>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7656B4">
      <w:pPr>
        <w:numPr>
          <w:ilvl w:val="1"/>
          <w:numId w:val="29"/>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7656B4">
      <w:pPr>
        <w:numPr>
          <w:ilvl w:val="1"/>
          <w:numId w:val="29"/>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7656B4">
      <w:pPr>
        <w:numPr>
          <w:ilvl w:val="0"/>
          <w:numId w:val="29"/>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7656B4">
      <w:pPr>
        <w:numPr>
          <w:ilvl w:val="0"/>
          <w:numId w:val="29"/>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25"/>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E56319">
        <w:trPr>
          <w:trHeight w:val="806"/>
        </w:trPr>
        <w:tc>
          <w:tcPr>
            <w:tcW w:w="1501" w:type="pct"/>
            <w:vAlign w:val="center"/>
          </w:tcPr>
          <w:p w14:paraId="41F3A183" w14:textId="7DE6364F" w:rsidR="00490259" w:rsidRPr="00786E1D" w:rsidRDefault="00490259" w:rsidP="00E56319">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E56319">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E56319">
        <w:trPr>
          <w:trHeight w:val="335"/>
        </w:trPr>
        <w:tc>
          <w:tcPr>
            <w:tcW w:w="1501" w:type="pct"/>
          </w:tcPr>
          <w:p w14:paraId="387B29A0" w14:textId="77777777" w:rsidR="00490259" w:rsidRPr="00786E1D" w:rsidRDefault="00490259" w:rsidP="00E56319">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E56319">
            <w:pPr>
              <w:tabs>
                <w:tab w:val="left" w:pos="720"/>
              </w:tabs>
              <w:snapToGrid w:val="0"/>
              <w:jc w:val="center"/>
              <w:rPr>
                <w:b/>
                <w:i/>
                <w:szCs w:val="18"/>
              </w:rPr>
            </w:pPr>
            <w:r w:rsidRPr="00786E1D">
              <w:rPr>
                <w:b/>
                <w:i/>
                <w:szCs w:val="18"/>
              </w:rPr>
              <w:t>2</w:t>
            </w:r>
          </w:p>
        </w:tc>
      </w:tr>
      <w:tr w:rsidR="00490259" w:rsidRPr="00E66F78" w14:paraId="46FB67D2" w14:textId="77777777" w:rsidTr="00E56319">
        <w:trPr>
          <w:trHeight w:val="824"/>
        </w:trPr>
        <w:tc>
          <w:tcPr>
            <w:tcW w:w="1501" w:type="pct"/>
          </w:tcPr>
          <w:p w14:paraId="46BA2EA2" w14:textId="77777777" w:rsidR="00490259" w:rsidRPr="00E66F78" w:rsidRDefault="00490259" w:rsidP="00E56319">
            <w:pPr>
              <w:tabs>
                <w:tab w:val="left" w:pos="720"/>
              </w:tabs>
              <w:snapToGrid w:val="0"/>
              <w:rPr>
                <w:b/>
                <w:sz w:val="22"/>
              </w:rPr>
            </w:pPr>
          </w:p>
        </w:tc>
        <w:tc>
          <w:tcPr>
            <w:tcW w:w="3499" w:type="pct"/>
          </w:tcPr>
          <w:p w14:paraId="6F9BCC59" w14:textId="77777777" w:rsidR="00490259" w:rsidRPr="00E66F78" w:rsidRDefault="00490259" w:rsidP="00E56319">
            <w:pPr>
              <w:tabs>
                <w:tab w:val="left" w:pos="720"/>
              </w:tabs>
              <w:snapToGrid w:val="0"/>
              <w:rPr>
                <w:b/>
                <w:sz w:val="22"/>
              </w:rPr>
            </w:pPr>
          </w:p>
        </w:tc>
      </w:tr>
      <w:tr w:rsidR="00490259" w:rsidRPr="00E66F78" w14:paraId="25DBB348" w14:textId="77777777" w:rsidTr="00E56319">
        <w:trPr>
          <w:trHeight w:val="824"/>
        </w:trPr>
        <w:tc>
          <w:tcPr>
            <w:tcW w:w="1501" w:type="pct"/>
          </w:tcPr>
          <w:p w14:paraId="35CAB5F0" w14:textId="77777777" w:rsidR="00490259" w:rsidRPr="00E66F78" w:rsidRDefault="00490259" w:rsidP="00E56319">
            <w:pPr>
              <w:tabs>
                <w:tab w:val="left" w:pos="720"/>
              </w:tabs>
              <w:snapToGrid w:val="0"/>
              <w:rPr>
                <w:b/>
                <w:sz w:val="22"/>
              </w:rPr>
            </w:pPr>
          </w:p>
        </w:tc>
        <w:tc>
          <w:tcPr>
            <w:tcW w:w="3499" w:type="pct"/>
          </w:tcPr>
          <w:p w14:paraId="3CB27913" w14:textId="77777777" w:rsidR="00490259" w:rsidRPr="00E66F78" w:rsidRDefault="00490259" w:rsidP="00E56319">
            <w:pPr>
              <w:tabs>
                <w:tab w:val="left" w:pos="720"/>
              </w:tabs>
              <w:snapToGrid w:val="0"/>
              <w:rPr>
                <w:b/>
                <w:sz w:val="22"/>
              </w:rPr>
            </w:pPr>
          </w:p>
        </w:tc>
      </w:tr>
      <w:tr w:rsidR="00490259" w:rsidRPr="00E66F78" w14:paraId="5406319C" w14:textId="77777777" w:rsidTr="00E56319">
        <w:trPr>
          <w:trHeight w:val="824"/>
        </w:trPr>
        <w:tc>
          <w:tcPr>
            <w:tcW w:w="1501" w:type="pct"/>
          </w:tcPr>
          <w:p w14:paraId="7879A1C7" w14:textId="77777777" w:rsidR="00490259" w:rsidRPr="00E66F78" w:rsidRDefault="00490259" w:rsidP="00E56319">
            <w:pPr>
              <w:tabs>
                <w:tab w:val="left" w:pos="720"/>
              </w:tabs>
              <w:snapToGrid w:val="0"/>
              <w:rPr>
                <w:b/>
                <w:sz w:val="22"/>
              </w:rPr>
            </w:pPr>
          </w:p>
        </w:tc>
        <w:tc>
          <w:tcPr>
            <w:tcW w:w="3499" w:type="pct"/>
          </w:tcPr>
          <w:p w14:paraId="6D403A37" w14:textId="77777777" w:rsidR="00490259" w:rsidRPr="00E66F78" w:rsidRDefault="00490259" w:rsidP="00E56319">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E56319">
        <w:tc>
          <w:tcPr>
            <w:tcW w:w="3594" w:type="dxa"/>
            <w:vAlign w:val="center"/>
          </w:tcPr>
          <w:p w14:paraId="0CCC4ABA" w14:textId="77777777" w:rsidR="008A46E0" w:rsidRPr="00C1155B" w:rsidRDefault="008A46E0" w:rsidP="00E56319">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E56319">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E56319">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E56319">
        <w:tc>
          <w:tcPr>
            <w:tcW w:w="3594" w:type="dxa"/>
          </w:tcPr>
          <w:p w14:paraId="0E0C0A1C" w14:textId="77777777" w:rsidR="008A46E0" w:rsidRPr="00C1155B" w:rsidRDefault="008A46E0" w:rsidP="00E56319">
            <w:pPr>
              <w:tabs>
                <w:tab w:val="left" w:pos="851"/>
              </w:tabs>
              <w:rPr>
                <w:sz w:val="22"/>
                <w:szCs w:val="22"/>
              </w:rPr>
            </w:pPr>
          </w:p>
          <w:p w14:paraId="7EEC9116" w14:textId="77777777" w:rsidR="008A46E0" w:rsidRPr="00C1155B" w:rsidRDefault="008A46E0" w:rsidP="00E56319">
            <w:pPr>
              <w:tabs>
                <w:tab w:val="left" w:pos="851"/>
              </w:tabs>
              <w:rPr>
                <w:sz w:val="22"/>
                <w:szCs w:val="22"/>
              </w:rPr>
            </w:pPr>
          </w:p>
        </w:tc>
        <w:tc>
          <w:tcPr>
            <w:tcW w:w="2255" w:type="dxa"/>
          </w:tcPr>
          <w:p w14:paraId="5486ECAE" w14:textId="77777777" w:rsidR="008A46E0" w:rsidRPr="00C1155B" w:rsidRDefault="008A46E0" w:rsidP="00E56319">
            <w:pPr>
              <w:tabs>
                <w:tab w:val="left" w:pos="851"/>
              </w:tabs>
              <w:rPr>
                <w:sz w:val="22"/>
                <w:szCs w:val="22"/>
              </w:rPr>
            </w:pPr>
          </w:p>
        </w:tc>
        <w:tc>
          <w:tcPr>
            <w:tcW w:w="2792" w:type="dxa"/>
          </w:tcPr>
          <w:p w14:paraId="5732BA6F" w14:textId="77777777" w:rsidR="008A46E0" w:rsidRPr="00C1155B" w:rsidRDefault="008A46E0" w:rsidP="00E56319">
            <w:pPr>
              <w:tabs>
                <w:tab w:val="left" w:pos="851"/>
              </w:tabs>
              <w:rPr>
                <w:sz w:val="22"/>
                <w:szCs w:val="22"/>
              </w:rPr>
            </w:pPr>
          </w:p>
        </w:tc>
      </w:tr>
      <w:tr w:rsidR="00C1155B" w:rsidRPr="00C1155B" w14:paraId="13AF3E5A" w14:textId="77777777" w:rsidTr="00E56319">
        <w:tc>
          <w:tcPr>
            <w:tcW w:w="3594" w:type="dxa"/>
          </w:tcPr>
          <w:p w14:paraId="04ECD7B8" w14:textId="77777777" w:rsidR="008A46E0" w:rsidRPr="00C1155B" w:rsidRDefault="008A46E0" w:rsidP="00E56319">
            <w:pPr>
              <w:tabs>
                <w:tab w:val="left" w:pos="851"/>
              </w:tabs>
              <w:rPr>
                <w:sz w:val="22"/>
                <w:szCs w:val="22"/>
              </w:rPr>
            </w:pPr>
          </w:p>
          <w:p w14:paraId="0D1C5FE6" w14:textId="77777777" w:rsidR="008A46E0" w:rsidRPr="00C1155B" w:rsidRDefault="008A46E0" w:rsidP="00E56319">
            <w:pPr>
              <w:tabs>
                <w:tab w:val="left" w:pos="851"/>
              </w:tabs>
              <w:rPr>
                <w:sz w:val="22"/>
                <w:szCs w:val="22"/>
              </w:rPr>
            </w:pPr>
          </w:p>
        </w:tc>
        <w:tc>
          <w:tcPr>
            <w:tcW w:w="2255" w:type="dxa"/>
          </w:tcPr>
          <w:p w14:paraId="1497BAEC" w14:textId="77777777" w:rsidR="008A46E0" w:rsidRPr="00C1155B" w:rsidRDefault="008A46E0" w:rsidP="00E56319">
            <w:pPr>
              <w:tabs>
                <w:tab w:val="left" w:pos="851"/>
              </w:tabs>
              <w:rPr>
                <w:sz w:val="22"/>
                <w:szCs w:val="22"/>
              </w:rPr>
            </w:pPr>
          </w:p>
        </w:tc>
        <w:tc>
          <w:tcPr>
            <w:tcW w:w="2792" w:type="dxa"/>
          </w:tcPr>
          <w:p w14:paraId="1BEAA456" w14:textId="77777777" w:rsidR="008A46E0" w:rsidRPr="00C1155B" w:rsidRDefault="008A46E0" w:rsidP="00E56319">
            <w:pPr>
              <w:tabs>
                <w:tab w:val="left" w:pos="851"/>
              </w:tabs>
              <w:rPr>
                <w:sz w:val="22"/>
                <w:szCs w:val="22"/>
              </w:rPr>
            </w:pPr>
          </w:p>
        </w:tc>
      </w:tr>
      <w:tr w:rsidR="00C1155B" w:rsidRPr="00C1155B" w14:paraId="13A3DA95" w14:textId="77777777" w:rsidTr="00E56319">
        <w:tc>
          <w:tcPr>
            <w:tcW w:w="3594" w:type="dxa"/>
          </w:tcPr>
          <w:p w14:paraId="44F7C4A2" w14:textId="77777777" w:rsidR="008A46E0" w:rsidRPr="00C1155B" w:rsidRDefault="008A46E0" w:rsidP="00E56319">
            <w:pPr>
              <w:tabs>
                <w:tab w:val="left" w:pos="851"/>
              </w:tabs>
              <w:rPr>
                <w:sz w:val="22"/>
                <w:szCs w:val="22"/>
              </w:rPr>
            </w:pPr>
          </w:p>
          <w:p w14:paraId="703F4EB2" w14:textId="77777777" w:rsidR="008A46E0" w:rsidRPr="00C1155B" w:rsidRDefault="008A46E0" w:rsidP="00E56319">
            <w:pPr>
              <w:tabs>
                <w:tab w:val="left" w:pos="851"/>
              </w:tabs>
              <w:rPr>
                <w:sz w:val="22"/>
                <w:szCs w:val="22"/>
              </w:rPr>
            </w:pPr>
          </w:p>
        </w:tc>
        <w:tc>
          <w:tcPr>
            <w:tcW w:w="2255" w:type="dxa"/>
          </w:tcPr>
          <w:p w14:paraId="47BAE652" w14:textId="77777777" w:rsidR="008A46E0" w:rsidRPr="00C1155B" w:rsidRDefault="008A46E0" w:rsidP="00E56319">
            <w:pPr>
              <w:tabs>
                <w:tab w:val="left" w:pos="851"/>
              </w:tabs>
              <w:rPr>
                <w:sz w:val="22"/>
                <w:szCs w:val="22"/>
              </w:rPr>
            </w:pPr>
          </w:p>
        </w:tc>
        <w:tc>
          <w:tcPr>
            <w:tcW w:w="2792" w:type="dxa"/>
          </w:tcPr>
          <w:p w14:paraId="6822A1BE" w14:textId="77777777" w:rsidR="008A46E0" w:rsidRPr="00C1155B" w:rsidRDefault="008A46E0" w:rsidP="00E56319">
            <w:pPr>
              <w:tabs>
                <w:tab w:val="left" w:pos="851"/>
              </w:tabs>
              <w:rPr>
                <w:sz w:val="22"/>
                <w:szCs w:val="22"/>
              </w:rPr>
            </w:pPr>
          </w:p>
        </w:tc>
      </w:tr>
      <w:tr w:rsidR="00C1155B" w:rsidRPr="00C1155B" w14:paraId="2EFF103A" w14:textId="77777777" w:rsidTr="00E56319">
        <w:tc>
          <w:tcPr>
            <w:tcW w:w="3594" w:type="dxa"/>
          </w:tcPr>
          <w:p w14:paraId="10053077" w14:textId="77777777" w:rsidR="008A46E0" w:rsidRPr="00C1155B" w:rsidRDefault="008A46E0" w:rsidP="00E56319">
            <w:pPr>
              <w:tabs>
                <w:tab w:val="left" w:pos="851"/>
              </w:tabs>
              <w:rPr>
                <w:sz w:val="22"/>
                <w:szCs w:val="22"/>
              </w:rPr>
            </w:pPr>
          </w:p>
          <w:p w14:paraId="322110C2" w14:textId="77777777" w:rsidR="008A46E0" w:rsidRPr="00C1155B" w:rsidRDefault="008A46E0" w:rsidP="00E56319">
            <w:pPr>
              <w:tabs>
                <w:tab w:val="left" w:pos="851"/>
              </w:tabs>
              <w:rPr>
                <w:sz w:val="22"/>
                <w:szCs w:val="22"/>
              </w:rPr>
            </w:pPr>
          </w:p>
        </w:tc>
        <w:tc>
          <w:tcPr>
            <w:tcW w:w="2255" w:type="dxa"/>
          </w:tcPr>
          <w:p w14:paraId="398CBFEA" w14:textId="77777777" w:rsidR="008A46E0" w:rsidRPr="00C1155B" w:rsidRDefault="008A46E0" w:rsidP="00E56319">
            <w:pPr>
              <w:tabs>
                <w:tab w:val="left" w:pos="851"/>
              </w:tabs>
              <w:rPr>
                <w:sz w:val="22"/>
                <w:szCs w:val="22"/>
              </w:rPr>
            </w:pPr>
          </w:p>
        </w:tc>
        <w:tc>
          <w:tcPr>
            <w:tcW w:w="2792" w:type="dxa"/>
          </w:tcPr>
          <w:p w14:paraId="67AB3AE3" w14:textId="77777777" w:rsidR="008A46E0" w:rsidRPr="00C1155B" w:rsidRDefault="008A46E0" w:rsidP="00E56319">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13DEA944" w:rsidR="008A46E0" w:rsidRPr="00E66F78" w:rsidRDefault="00715D96" w:rsidP="003510EE">
      <w:pPr>
        <w:tabs>
          <w:tab w:val="left" w:pos="851"/>
        </w:tabs>
        <w:jc w:val="both"/>
        <w:rPr>
          <w:sz w:val="22"/>
        </w:rPr>
      </w:pPr>
      <w:bookmarkStart w:id="126" w:name="_Hlk148702593"/>
      <w:r>
        <w:rPr>
          <w:sz w:val="22"/>
        </w:rPr>
        <w:t>Stawka podatku od towarów i usług obowiązująca u Zamawiającego</w:t>
      </w:r>
      <w:r w:rsidR="003510EE">
        <w:rPr>
          <w:sz w:val="22"/>
        </w:rPr>
        <w:t xml:space="preserve"> zgodnie z ustawą z 11.03.2004 r. </w:t>
      </w:r>
      <w:r w:rsidR="003510EE">
        <w:rPr>
          <w:sz w:val="22"/>
        </w:rPr>
        <w:br/>
        <w:t xml:space="preserve">o podatku od towarów i usług </w:t>
      </w:r>
      <w:r w:rsidR="003510EE" w:rsidRPr="007756C8">
        <w:rPr>
          <w:sz w:val="22"/>
        </w:rPr>
        <w:t xml:space="preserve">wynosi </w:t>
      </w:r>
      <w:r w:rsidR="007756C8" w:rsidRPr="007756C8">
        <w:rPr>
          <w:sz w:val="22"/>
        </w:rPr>
        <w:t>23</w:t>
      </w:r>
      <w:r w:rsidR="003510EE" w:rsidRPr="007756C8">
        <w:rPr>
          <w:sz w:val="22"/>
        </w:rPr>
        <w:t>%.</w:t>
      </w:r>
    </w:p>
    <w:p w14:paraId="3705A1AA" w14:textId="77777777" w:rsidR="008A46E0" w:rsidRPr="00E66F78" w:rsidRDefault="008A46E0" w:rsidP="003510EE">
      <w:pPr>
        <w:tabs>
          <w:tab w:val="left" w:pos="851"/>
        </w:tabs>
        <w:ind w:left="-142" w:firstLine="142"/>
        <w:jc w:val="both"/>
        <w:rPr>
          <w:sz w:val="22"/>
        </w:rPr>
      </w:pPr>
    </w:p>
    <w:bookmarkEnd w:id="126"/>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5BFEF3ED" w14:textId="77777777" w:rsidR="00D0758A" w:rsidRPr="002666BD" w:rsidRDefault="00D0758A" w:rsidP="00D0758A">
      <w:pPr>
        <w:pStyle w:val="Nagwek1"/>
        <w:jc w:val="right"/>
        <w:rPr>
          <w:rFonts w:ascii="Times New Roman" w:hAnsi="Times New Roman" w:cs="Times New Roman"/>
          <w:sz w:val="24"/>
          <w:szCs w:val="24"/>
        </w:rPr>
      </w:pPr>
      <w:bookmarkStart w:id="127" w:name="_Toc235620857"/>
      <w:bookmarkStart w:id="128" w:name="_Toc238798002"/>
      <w:r w:rsidRPr="002666BD">
        <w:rPr>
          <w:rFonts w:ascii="Times New Roman" w:hAnsi="Times New Roman" w:cs="Times New Roman"/>
          <w:sz w:val="24"/>
          <w:szCs w:val="24"/>
        </w:rPr>
        <w:lastRenderedPageBreak/>
        <w:t>Załącznik nr 4.10 do SWZ „Oświadczenie producenta/upoważnionego przedstawiciela producenta maszyn / urządzeń”</w:t>
      </w:r>
      <w:bookmarkEnd w:id="127"/>
      <w:bookmarkEnd w:id="128"/>
    </w:p>
    <w:p w14:paraId="5EE0AC47" w14:textId="77777777" w:rsidR="00D0758A" w:rsidRPr="001E6414" w:rsidRDefault="00D0758A" w:rsidP="00D0758A">
      <w:pPr>
        <w:jc w:val="both"/>
        <w:rPr>
          <w:sz w:val="22"/>
          <w:szCs w:val="22"/>
        </w:rPr>
      </w:pPr>
    </w:p>
    <w:p w14:paraId="6C3E102F" w14:textId="77777777" w:rsidR="00D0758A" w:rsidRPr="001E6414" w:rsidRDefault="00D0758A" w:rsidP="00D0758A">
      <w:pPr>
        <w:jc w:val="both"/>
        <w:rPr>
          <w:sz w:val="22"/>
          <w:szCs w:val="22"/>
        </w:rPr>
      </w:pPr>
      <w:r w:rsidRPr="001E6414">
        <w:rPr>
          <w:sz w:val="22"/>
          <w:szCs w:val="22"/>
        </w:rPr>
        <w:t>Miejscowość: ___________________________________, dnia _____________________</w:t>
      </w:r>
    </w:p>
    <w:p w14:paraId="23FFC699" w14:textId="77777777" w:rsidR="00D0758A" w:rsidRPr="001E6414" w:rsidRDefault="00D0758A" w:rsidP="00D0758A">
      <w:pPr>
        <w:jc w:val="both"/>
      </w:pPr>
    </w:p>
    <w:p w14:paraId="2672A83C" w14:textId="77777777" w:rsidR="00D0758A" w:rsidRPr="001E6414" w:rsidRDefault="00D0758A" w:rsidP="00D0758A">
      <w:pPr>
        <w:jc w:val="both"/>
      </w:pPr>
      <w:r w:rsidRPr="001E6414">
        <w:rPr>
          <w:i/>
          <w:iCs/>
        </w:rPr>
        <w:t>Nazwa podmiotu składającego oświadczenie</w:t>
      </w:r>
      <w:r>
        <w:rPr>
          <w:i/>
          <w:iCs/>
        </w:rPr>
        <w:t xml:space="preserve">: </w:t>
      </w:r>
      <w:r w:rsidRPr="001E6414">
        <w:t>___________________________________________</w:t>
      </w:r>
    </w:p>
    <w:p w14:paraId="17ACD8AC" w14:textId="77777777" w:rsidR="00D0758A" w:rsidRPr="001E6414" w:rsidRDefault="00D0758A" w:rsidP="00D0758A">
      <w:pPr>
        <w:jc w:val="both"/>
      </w:pPr>
      <w:r w:rsidRPr="001E6414">
        <w:tab/>
      </w:r>
    </w:p>
    <w:p w14:paraId="5D00EDEA" w14:textId="77777777" w:rsidR="00D0758A" w:rsidRPr="001E6414" w:rsidRDefault="00D0758A" w:rsidP="00D0758A">
      <w:pPr>
        <w:jc w:val="both"/>
      </w:pPr>
      <w:r w:rsidRPr="001E6414">
        <w:rPr>
          <w:i/>
          <w:iCs/>
        </w:rPr>
        <w:t>Adres siedziby:</w:t>
      </w:r>
      <w:r w:rsidRPr="001E6414">
        <w:tab/>
        <w:t>__________________________________________________________________</w:t>
      </w:r>
    </w:p>
    <w:p w14:paraId="07B40307" w14:textId="77777777" w:rsidR="00D0758A" w:rsidRPr="001E6414" w:rsidRDefault="00D0758A" w:rsidP="00D0758A">
      <w:pPr>
        <w:jc w:val="both"/>
      </w:pPr>
    </w:p>
    <w:p w14:paraId="1FE4CEEE" w14:textId="77777777" w:rsidR="00D0758A" w:rsidRPr="001E6414" w:rsidRDefault="00D0758A" w:rsidP="00D0758A">
      <w:pPr>
        <w:ind w:left="1417" w:firstLine="1"/>
        <w:jc w:val="both"/>
      </w:pPr>
      <w:r w:rsidRPr="001E6414">
        <w:t>__________________________________________________________________</w:t>
      </w:r>
    </w:p>
    <w:p w14:paraId="27E33A75" w14:textId="77777777" w:rsidR="00D0758A" w:rsidRPr="001E6414" w:rsidRDefault="00D0758A" w:rsidP="00D0758A">
      <w:pPr>
        <w:jc w:val="both"/>
        <w:rPr>
          <w:sz w:val="22"/>
          <w:szCs w:val="22"/>
        </w:rPr>
      </w:pPr>
    </w:p>
    <w:p w14:paraId="5346649B" w14:textId="77777777" w:rsidR="00D0758A" w:rsidRPr="001E6414" w:rsidRDefault="00D0758A" w:rsidP="00D0758A">
      <w:pPr>
        <w:jc w:val="center"/>
        <w:rPr>
          <w:b/>
          <w:bCs/>
          <w:sz w:val="32"/>
          <w:szCs w:val="32"/>
        </w:rPr>
      </w:pPr>
      <w:r w:rsidRPr="001E6414">
        <w:rPr>
          <w:b/>
          <w:bCs/>
          <w:sz w:val="32"/>
          <w:szCs w:val="32"/>
        </w:rPr>
        <w:t>OŚWIADCZENIE PRODUCENTA / UPOWAŻNIONEGO PRZEDSTAWICIELA PRODUCENTA MASZYN/URZĄDZEŃ</w:t>
      </w:r>
    </w:p>
    <w:p w14:paraId="4E8E80CC" w14:textId="77777777" w:rsidR="00D0758A" w:rsidRPr="001E6414" w:rsidRDefault="00D0758A" w:rsidP="00D0758A">
      <w:pPr>
        <w:jc w:val="both"/>
        <w:rPr>
          <w:sz w:val="22"/>
          <w:szCs w:val="22"/>
        </w:rPr>
      </w:pPr>
    </w:p>
    <w:p w14:paraId="4BF000EE" w14:textId="4BE5CED7" w:rsidR="00D0758A" w:rsidRDefault="00D0758A" w:rsidP="00D0758A">
      <w:pPr>
        <w:jc w:val="both"/>
        <w:rPr>
          <w:b/>
          <w:bCs/>
          <w:sz w:val="22"/>
          <w:szCs w:val="22"/>
        </w:rPr>
      </w:pPr>
      <w:r w:rsidRPr="0082407A">
        <w:rPr>
          <w:i/>
          <w:iCs/>
          <w:sz w:val="22"/>
          <w:szCs w:val="22"/>
        </w:rPr>
        <w:t>Dotyczy:</w:t>
      </w:r>
      <w:r w:rsidRPr="0082407A">
        <w:rPr>
          <w:sz w:val="22"/>
          <w:szCs w:val="22"/>
        </w:rPr>
        <w:t xml:space="preserve"> </w:t>
      </w:r>
    </w:p>
    <w:p w14:paraId="516076BD" w14:textId="77777777" w:rsidR="00D0758A" w:rsidRDefault="00D0758A" w:rsidP="00D0758A">
      <w:pPr>
        <w:jc w:val="both"/>
        <w:rPr>
          <w:b/>
          <w:bCs/>
          <w:sz w:val="22"/>
          <w:szCs w:val="22"/>
        </w:rPr>
      </w:pPr>
    </w:p>
    <w:tbl>
      <w:tblPr>
        <w:tblW w:w="9249" w:type="dxa"/>
        <w:tblInd w:w="-20" w:type="dxa"/>
        <w:tblLayout w:type="fixed"/>
        <w:tblLook w:val="0000" w:firstRow="0" w:lastRow="0" w:firstColumn="0" w:lastColumn="0" w:noHBand="0" w:noVBand="0"/>
      </w:tblPr>
      <w:tblGrid>
        <w:gridCol w:w="2689"/>
        <w:gridCol w:w="6560"/>
      </w:tblGrid>
      <w:tr w:rsidR="00D0758A" w:rsidRPr="001E6414" w14:paraId="26EE4468" w14:textId="77777777" w:rsidTr="005010CD">
        <w:trPr>
          <w:cantSplit/>
          <w:trHeight w:hRule="exact" w:val="510"/>
        </w:trPr>
        <w:tc>
          <w:tcPr>
            <w:tcW w:w="2689" w:type="dxa"/>
            <w:vMerge w:val="restart"/>
            <w:tcBorders>
              <w:top w:val="single" w:sz="4" w:space="0" w:color="000000"/>
              <w:left w:val="single" w:sz="4" w:space="0" w:color="000000"/>
              <w:bottom w:val="single" w:sz="4" w:space="0" w:color="000000"/>
            </w:tcBorders>
            <w:shd w:val="clear" w:color="auto" w:fill="FFFFFF"/>
            <w:vAlign w:val="center"/>
          </w:tcPr>
          <w:p w14:paraId="7CB8070D" w14:textId="77777777" w:rsidR="00D0758A" w:rsidRPr="001E6414" w:rsidRDefault="00D0758A" w:rsidP="005010CD">
            <w:pPr>
              <w:snapToGrid w:val="0"/>
              <w:jc w:val="center"/>
              <w:rPr>
                <w:b/>
                <w:bCs/>
                <w:sz w:val="22"/>
                <w:szCs w:val="22"/>
              </w:rPr>
            </w:pPr>
            <w:r w:rsidRPr="001E6414">
              <w:rPr>
                <w:b/>
                <w:bCs/>
                <w:sz w:val="22"/>
                <w:szCs w:val="22"/>
              </w:rPr>
              <w:t>Pełna nazwa Wykonawcy</w:t>
            </w:r>
          </w:p>
        </w:tc>
        <w:tc>
          <w:tcPr>
            <w:tcW w:w="6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F3681F" w14:textId="77777777" w:rsidR="00D0758A" w:rsidRPr="001E6414" w:rsidRDefault="00D0758A" w:rsidP="005010CD">
            <w:pPr>
              <w:snapToGrid w:val="0"/>
              <w:jc w:val="center"/>
              <w:rPr>
                <w:sz w:val="22"/>
                <w:szCs w:val="22"/>
              </w:rPr>
            </w:pPr>
          </w:p>
        </w:tc>
      </w:tr>
      <w:tr w:rsidR="00D0758A" w:rsidRPr="001E6414" w14:paraId="1C13A7D0" w14:textId="77777777" w:rsidTr="005010CD">
        <w:trPr>
          <w:cantSplit/>
          <w:trHeight w:hRule="exact" w:val="510"/>
        </w:trPr>
        <w:tc>
          <w:tcPr>
            <w:tcW w:w="2689" w:type="dxa"/>
            <w:vMerge/>
            <w:tcBorders>
              <w:top w:val="single" w:sz="4" w:space="0" w:color="000000"/>
              <w:left w:val="single" w:sz="4" w:space="0" w:color="000000"/>
              <w:bottom w:val="single" w:sz="4" w:space="0" w:color="000000"/>
            </w:tcBorders>
            <w:shd w:val="clear" w:color="auto" w:fill="FFFFFF"/>
            <w:vAlign w:val="center"/>
          </w:tcPr>
          <w:p w14:paraId="1DC306C6" w14:textId="77777777" w:rsidR="00D0758A" w:rsidRPr="001E6414" w:rsidRDefault="00D0758A" w:rsidP="005010CD">
            <w:pPr>
              <w:snapToGrid w:val="0"/>
              <w:jc w:val="center"/>
              <w:rPr>
                <w:b/>
                <w:bCs/>
                <w:sz w:val="22"/>
                <w:szCs w:val="22"/>
              </w:rPr>
            </w:pPr>
          </w:p>
        </w:tc>
        <w:tc>
          <w:tcPr>
            <w:tcW w:w="6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E7AE39" w14:textId="77777777" w:rsidR="00D0758A" w:rsidRPr="001E6414" w:rsidRDefault="00D0758A" w:rsidP="005010CD">
            <w:pPr>
              <w:snapToGrid w:val="0"/>
              <w:jc w:val="center"/>
              <w:rPr>
                <w:sz w:val="22"/>
                <w:szCs w:val="22"/>
              </w:rPr>
            </w:pPr>
          </w:p>
        </w:tc>
      </w:tr>
      <w:tr w:rsidR="00D0758A" w:rsidRPr="001E6414" w14:paraId="6C741439" w14:textId="77777777" w:rsidTr="005010CD">
        <w:trPr>
          <w:cantSplit/>
          <w:trHeight w:hRule="exact" w:val="510"/>
        </w:trPr>
        <w:tc>
          <w:tcPr>
            <w:tcW w:w="2689" w:type="dxa"/>
            <w:vMerge w:val="restart"/>
            <w:tcBorders>
              <w:top w:val="single" w:sz="4" w:space="0" w:color="000000"/>
              <w:left w:val="single" w:sz="4" w:space="0" w:color="000000"/>
              <w:bottom w:val="single" w:sz="4" w:space="0" w:color="000000"/>
            </w:tcBorders>
            <w:vAlign w:val="center"/>
          </w:tcPr>
          <w:p w14:paraId="391987A4" w14:textId="77777777" w:rsidR="00D0758A" w:rsidRPr="001E6414" w:rsidRDefault="00D0758A" w:rsidP="005010CD">
            <w:pPr>
              <w:snapToGrid w:val="0"/>
              <w:jc w:val="center"/>
              <w:rPr>
                <w:b/>
                <w:bCs/>
                <w:sz w:val="22"/>
                <w:szCs w:val="22"/>
              </w:rPr>
            </w:pPr>
            <w:r w:rsidRPr="001E6414">
              <w:rPr>
                <w:b/>
                <w:bCs/>
                <w:sz w:val="22"/>
                <w:szCs w:val="22"/>
              </w:rPr>
              <w:t xml:space="preserve">Adres siedziby Wykonawcy </w:t>
            </w:r>
          </w:p>
        </w:tc>
        <w:tc>
          <w:tcPr>
            <w:tcW w:w="6560" w:type="dxa"/>
            <w:tcBorders>
              <w:top w:val="single" w:sz="4" w:space="0" w:color="000000"/>
              <w:left w:val="single" w:sz="4" w:space="0" w:color="000000"/>
              <w:bottom w:val="single" w:sz="4" w:space="0" w:color="000000"/>
              <w:right w:val="single" w:sz="4" w:space="0" w:color="000000"/>
            </w:tcBorders>
            <w:vAlign w:val="center"/>
          </w:tcPr>
          <w:p w14:paraId="23757772" w14:textId="77777777" w:rsidR="00D0758A" w:rsidRPr="001E6414" w:rsidRDefault="00D0758A" w:rsidP="005010CD">
            <w:pPr>
              <w:snapToGrid w:val="0"/>
              <w:jc w:val="center"/>
              <w:rPr>
                <w:sz w:val="22"/>
                <w:szCs w:val="22"/>
              </w:rPr>
            </w:pPr>
          </w:p>
        </w:tc>
      </w:tr>
      <w:tr w:rsidR="00D0758A" w:rsidRPr="001E6414" w14:paraId="4B63BB42" w14:textId="77777777" w:rsidTr="005010CD">
        <w:trPr>
          <w:cantSplit/>
          <w:trHeight w:hRule="exact" w:val="510"/>
        </w:trPr>
        <w:tc>
          <w:tcPr>
            <w:tcW w:w="2689" w:type="dxa"/>
            <w:vMerge/>
            <w:tcBorders>
              <w:top w:val="single" w:sz="4" w:space="0" w:color="000000"/>
              <w:left w:val="single" w:sz="4" w:space="0" w:color="000000"/>
              <w:bottom w:val="single" w:sz="4" w:space="0" w:color="000000"/>
            </w:tcBorders>
            <w:vAlign w:val="center"/>
          </w:tcPr>
          <w:p w14:paraId="3C38B74F" w14:textId="77777777" w:rsidR="00D0758A" w:rsidRPr="001E6414" w:rsidRDefault="00D0758A" w:rsidP="005010CD">
            <w:pPr>
              <w:snapToGrid w:val="0"/>
              <w:jc w:val="center"/>
              <w:rPr>
                <w:b/>
                <w:bCs/>
                <w:sz w:val="22"/>
                <w:szCs w:val="22"/>
              </w:rPr>
            </w:pPr>
          </w:p>
        </w:tc>
        <w:tc>
          <w:tcPr>
            <w:tcW w:w="6560" w:type="dxa"/>
            <w:tcBorders>
              <w:top w:val="single" w:sz="4" w:space="0" w:color="000000"/>
              <w:left w:val="single" w:sz="4" w:space="0" w:color="000000"/>
              <w:bottom w:val="single" w:sz="4" w:space="0" w:color="000000"/>
              <w:right w:val="single" w:sz="4" w:space="0" w:color="000000"/>
            </w:tcBorders>
            <w:vAlign w:val="center"/>
          </w:tcPr>
          <w:p w14:paraId="66DD1B0D" w14:textId="77777777" w:rsidR="00D0758A" w:rsidRPr="001E6414" w:rsidRDefault="00D0758A" w:rsidP="005010CD">
            <w:pPr>
              <w:snapToGrid w:val="0"/>
              <w:jc w:val="center"/>
              <w:rPr>
                <w:b/>
                <w:bCs/>
                <w:sz w:val="22"/>
                <w:szCs w:val="22"/>
              </w:rPr>
            </w:pPr>
          </w:p>
        </w:tc>
      </w:tr>
    </w:tbl>
    <w:p w14:paraId="4C139E47" w14:textId="77777777" w:rsidR="00D0758A" w:rsidRDefault="00D0758A" w:rsidP="00D0758A">
      <w:pPr>
        <w:jc w:val="both"/>
      </w:pPr>
    </w:p>
    <w:p w14:paraId="27ABF8B0" w14:textId="77777777" w:rsidR="00D0758A" w:rsidRPr="001E6414" w:rsidRDefault="00D0758A" w:rsidP="00D0758A">
      <w:pPr>
        <w:jc w:val="both"/>
      </w:pPr>
    </w:p>
    <w:p w14:paraId="0B704B30" w14:textId="77777777" w:rsidR="00D0758A" w:rsidRPr="00D546A8" w:rsidRDefault="00D0758A" w:rsidP="00D0758A">
      <w:pPr>
        <w:jc w:val="both"/>
        <w:rPr>
          <w:i/>
          <w:sz w:val="22"/>
          <w:szCs w:val="22"/>
        </w:rPr>
      </w:pPr>
      <w:r w:rsidRPr="00185876">
        <w:rPr>
          <w:sz w:val="22"/>
          <w:szCs w:val="22"/>
        </w:rPr>
        <w:t>Oświadczamy, że jesteśmy podmiotem uprawnionym w rozumieniu ustawy</w:t>
      </w:r>
      <w:r w:rsidRPr="00185876">
        <w:rPr>
          <w:i/>
          <w:sz w:val="22"/>
          <w:szCs w:val="22"/>
        </w:rPr>
        <w:t xml:space="preserve"> Prawo Geologiczne i</w:t>
      </w:r>
      <w:r>
        <w:rPr>
          <w:i/>
          <w:sz w:val="22"/>
          <w:szCs w:val="22"/>
        </w:rPr>
        <w:t> </w:t>
      </w:r>
      <w:r w:rsidRPr="00185876">
        <w:rPr>
          <w:i/>
          <w:sz w:val="22"/>
          <w:szCs w:val="22"/>
        </w:rPr>
        <w:t>Górnicze wraz z rozporządzeniami z niej wynikającymi</w:t>
      </w:r>
      <w:r w:rsidRPr="00185876">
        <w:rPr>
          <w:sz w:val="22"/>
          <w:szCs w:val="22"/>
        </w:rPr>
        <w:t xml:space="preserve"> do wykonywania remontów maszyn/ urządzeń/ podzespołów, których przedmiot zamówienia dotyczy.</w:t>
      </w:r>
    </w:p>
    <w:p w14:paraId="6E011C58" w14:textId="77777777" w:rsidR="00D0758A" w:rsidRPr="00AE4B17" w:rsidRDefault="00D0758A" w:rsidP="00D0758A">
      <w:pPr>
        <w:tabs>
          <w:tab w:val="left" w:pos="851"/>
        </w:tabs>
        <w:ind w:left="-142" w:firstLine="142"/>
        <w:rPr>
          <w:sz w:val="22"/>
          <w:highlight w:val="yellow"/>
        </w:rPr>
      </w:pPr>
    </w:p>
    <w:p w14:paraId="3BA946BE" w14:textId="77777777" w:rsidR="00D0758A" w:rsidRPr="00AE4B17" w:rsidRDefault="00D0758A" w:rsidP="00D0758A">
      <w:pPr>
        <w:tabs>
          <w:tab w:val="left" w:pos="851"/>
        </w:tabs>
        <w:ind w:left="-142" w:firstLine="142"/>
        <w:rPr>
          <w:sz w:val="22"/>
          <w:highlight w:val="yellow"/>
        </w:rPr>
      </w:pPr>
    </w:p>
    <w:p w14:paraId="680BBAB7" w14:textId="77777777" w:rsidR="00D0758A" w:rsidRPr="00AE4B17" w:rsidRDefault="00D0758A" w:rsidP="00D0758A">
      <w:pPr>
        <w:tabs>
          <w:tab w:val="left" w:pos="851"/>
        </w:tabs>
        <w:ind w:left="-142" w:firstLine="142"/>
        <w:rPr>
          <w:sz w:val="22"/>
          <w:highlight w:val="yellow"/>
        </w:rPr>
      </w:pPr>
    </w:p>
    <w:p w14:paraId="2506FA90" w14:textId="77777777" w:rsidR="00D0758A" w:rsidRPr="00AE4B17" w:rsidRDefault="00D0758A" w:rsidP="00D0758A">
      <w:pPr>
        <w:tabs>
          <w:tab w:val="left" w:pos="851"/>
        </w:tabs>
        <w:ind w:left="-142" w:firstLine="142"/>
        <w:rPr>
          <w:sz w:val="22"/>
          <w:highlight w:val="yellow"/>
        </w:rPr>
      </w:pPr>
    </w:p>
    <w:p w14:paraId="17C7385D" w14:textId="77777777" w:rsidR="00D0758A" w:rsidRPr="00AE4B17" w:rsidRDefault="00D0758A" w:rsidP="00D0758A">
      <w:pPr>
        <w:tabs>
          <w:tab w:val="left" w:pos="851"/>
        </w:tabs>
        <w:ind w:left="-142" w:firstLine="142"/>
        <w:rPr>
          <w:sz w:val="22"/>
          <w:highlight w:val="yellow"/>
        </w:rPr>
      </w:pPr>
    </w:p>
    <w:p w14:paraId="50C9F74A" w14:textId="77777777" w:rsidR="00D0758A" w:rsidRPr="00AE4B17" w:rsidRDefault="00D0758A" w:rsidP="00D0758A">
      <w:pPr>
        <w:tabs>
          <w:tab w:val="left" w:pos="851"/>
        </w:tabs>
        <w:ind w:left="-142" w:firstLine="142"/>
        <w:rPr>
          <w:sz w:val="22"/>
          <w:highlight w:val="yellow"/>
        </w:rPr>
      </w:pPr>
    </w:p>
    <w:p w14:paraId="6F20B1DD" w14:textId="77777777" w:rsidR="00D0758A" w:rsidRPr="00AE4B17" w:rsidRDefault="00D0758A" w:rsidP="00D0758A">
      <w:pPr>
        <w:tabs>
          <w:tab w:val="left" w:pos="851"/>
        </w:tabs>
        <w:ind w:left="-142" w:firstLine="142"/>
        <w:rPr>
          <w:sz w:val="22"/>
          <w:highlight w:val="yellow"/>
        </w:rPr>
      </w:pPr>
    </w:p>
    <w:p w14:paraId="54545F46" w14:textId="77777777" w:rsidR="00D0758A" w:rsidRPr="00AE4B17" w:rsidRDefault="00D0758A" w:rsidP="00D0758A">
      <w:pPr>
        <w:tabs>
          <w:tab w:val="left" w:pos="851"/>
        </w:tabs>
        <w:ind w:left="-142" w:firstLine="142"/>
        <w:rPr>
          <w:sz w:val="22"/>
          <w:highlight w:val="yellow"/>
        </w:rPr>
      </w:pPr>
    </w:p>
    <w:p w14:paraId="43D7E12A" w14:textId="77777777" w:rsidR="00D0758A" w:rsidRPr="00AE4B17" w:rsidRDefault="00D0758A" w:rsidP="00D0758A">
      <w:pPr>
        <w:tabs>
          <w:tab w:val="left" w:pos="851"/>
        </w:tabs>
        <w:ind w:left="-142" w:firstLine="142"/>
        <w:rPr>
          <w:sz w:val="22"/>
          <w:highlight w:val="yellow"/>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709D9D84" w14:textId="77777777" w:rsidR="00FE6881" w:rsidRDefault="00FE6881">
      <w:pPr>
        <w:spacing w:after="160" w:line="259" w:lineRule="auto"/>
        <w:rPr>
          <w:i/>
          <w:iCs/>
        </w:rPr>
      </w:pPr>
      <w:bookmarkStart w:id="129" w:name="_Hlk83030833"/>
      <w:r>
        <w:rPr>
          <w:i/>
          <w:iCs/>
        </w:rPr>
        <w:br w:type="page"/>
      </w: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30"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7656B4">
      <w:pPr>
        <w:pStyle w:val="Zwykytekst"/>
        <w:numPr>
          <w:ilvl w:val="0"/>
          <w:numId w:val="50"/>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31"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31"/>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7656B4">
      <w:pPr>
        <w:pStyle w:val="Zwykytekst"/>
        <w:numPr>
          <w:ilvl w:val="0"/>
          <w:numId w:val="50"/>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32" w:name="_Hlk67825429"/>
      <w:bookmarkEnd w:id="130"/>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1DC79AE" w:rsidR="007B558F" w:rsidRPr="00C1155B" w:rsidRDefault="007B558F" w:rsidP="007756C8">
      <w:pPr>
        <w:spacing w:before="120"/>
        <w:jc w:val="both"/>
        <w:rPr>
          <w:sz w:val="22"/>
          <w:szCs w:val="22"/>
        </w:rPr>
      </w:pPr>
      <w:r w:rsidRPr="002666BD">
        <w:rPr>
          <w:b/>
          <w:bCs/>
          <w:sz w:val="22"/>
          <w:szCs w:val="22"/>
        </w:rPr>
        <w:t>POLSKA GRUPA GÓRNICZA S.A.</w:t>
      </w:r>
      <w:r w:rsidRPr="002666BD">
        <w:rPr>
          <w:sz w:val="22"/>
          <w:szCs w:val="22"/>
        </w:rPr>
        <w:t xml:space="preserve"> z siedzibą w Katowicach przy ul. Powstańców 30, kod pocztowy 40-039, </w:t>
      </w:r>
      <w:r w:rsidR="00E56319" w:rsidRPr="002666BD">
        <w:rPr>
          <w:b/>
          <w:bCs/>
          <w:sz w:val="22"/>
          <w:szCs w:val="22"/>
        </w:rPr>
        <w:t>KWK ROW</w:t>
      </w:r>
      <w:r w:rsidRPr="002666BD">
        <w:rPr>
          <w:sz w:val="22"/>
          <w:szCs w:val="22"/>
        </w:rPr>
        <w:t xml:space="preserve"> adres:</w:t>
      </w:r>
      <w:r w:rsidR="00ED0645" w:rsidRPr="002666BD">
        <w:rPr>
          <w:sz w:val="22"/>
          <w:szCs w:val="22"/>
        </w:rPr>
        <w:t xml:space="preserve"> ul. Jastrzębska 10, 44-253 Rybnik</w:t>
      </w:r>
      <w:r w:rsidRPr="002666BD">
        <w:rPr>
          <w:sz w:val="22"/>
          <w:szCs w:val="22"/>
        </w:rPr>
        <w:t>,</w:t>
      </w:r>
      <w:r w:rsidRPr="00895B8E">
        <w:rPr>
          <w:sz w:val="22"/>
          <w:szCs w:val="22"/>
        </w:rPr>
        <w:t xml:space="preserve"> zarejestrowana przez Sąd Rejonowy Katowice-Wschód w Katowicach Wydział Gospodarczy pod numerem KRS 0000709363, wysokość kapitału zakładowego całkowicie wpłaconego: </w:t>
      </w:r>
      <w:r w:rsidRPr="007756C8">
        <w:rPr>
          <w:sz w:val="22"/>
          <w:szCs w:val="22"/>
        </w:rPr>
        <w:t>3 916 71</w:t>
      </w:r>
      <w:r w:rsidR="007756C8" w:rsidRPr="007756C8">
        <w:rPr>
          <w:sz w:val="22"/>
          <w:szCs w:val="22"/>
        </w:rPr>
        <w:t>9</w:t>
      </w:r>
      <w:r w:rsidRPr="007756C8">
        <w:rPr>
          <w:sz w:val="22"/>
          <w:szCs w:val="22"/>
        </w:rPr>
        <w:t xml:space="preserve"> </w:t>
      </w:r>
      <w:r w:rsidR="007756C8" w:rsidRPr="007756C8">
        <w:rPr>
          <w:sz w:val="22"/>
          <w:szCs w:val="22"/>
        </w:rPr>
        <w:t>0</w:t>
      </w:r>
      <w:r w:rsidRPr="007756C8">
        <w:rPr>
          <w:sz w:val="22"/>
          <w:szCs w:val="22"/>
        </w:rPr>
        <w:t>00,00 zł,</w:t>
      </w:r>
      <w:r w:rsidRPr="00895B8E">
        <w:rPr>
          <w:sz w:val="22"/>
          <w:szCs w:val="22"/>
        </w:rPr>
        <w:t xml:space="preserve"> NIP 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E56319">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E56319">
            <w:pPr>
              <w:widowControl w:val="0"/>
              <w:jc w:val="center"/>
              <w:rPr>
                <w:sz w:val="18"/>
                <w:szCs w:val="18"/>
              </w:rPr>
            </w:pPr>
          </w:p>
          <w:p w14:paraId="48E9F504" w14:textId="77777777" w:rsidR="00F62369" w:rsidRPr="00C1155B" w:rsidRDefault="00F62369" w:rsidP="00E56319">
            <w:pPr>
              <w:widowControl w:val="0"/>
              <w:jc w:val="center"/>
              <w:rPr>
                <w:sz w:val="18"/>
                <w:szCs w:val="18"/>
              </w:rPr>
            </w:pPr>
          </w:p>
          <w:p w14:paraId="5269841A" w14:textId="77777777" w:rsidR="00F62369" w:rsidRPr="00C1155B" w:rsidRDefault="00F62369" w:rsidP="00E56319">
            <w:pPr>
              <w:widowControl w:val="0"/>
              <w:jc w:val="center"/>
              <w:rPr>
                <w:sz w:val="18"/>
                <w:szCs w:val="18"/>
              </w:rPr>
            </w:pPr>
          </w:p>
          <w:p w14:paraId="34FDB7A2" w14:textId="77777777" w:rsidR="00F62369" w:rsidRPr="00C1155B" w:rsidRDefault="00F62369" w:rsidP="00E56319">
            <w:pPr>
              <w:widowControl w:val="0"/>
              <w:jc w:val="center"/>
              <w:rPr>
                <w:sz w:val="18"/>
                <w:szCs w:val="18"/>
              </w:rPr>
            </w:pPr>
          </w:p>
          <w:p w14:paraId="047A81B2" w14:textId="77777777" w:rsidR="00F62369" w:rsidRPr="00C1155B" w:rsidRDefault="00F62369" w:rsidP="00E56319">
            <w:pPr>
              <w:widowControl w:val="0"/>
              <w:jc w:val="center"/>
              <w:rPr>
                <w:sz w:val="18"/>
                <w:szCs w:val="18"/>
              </w:rPr>
            </w:pPr>
          </w:p>
          <w:p w14:paraId="6ACE33D9" w14:textId="77777777" w:rsidR="00F62369" w:rsidRPr="00C1155B" w:rsidRDefault="00F62369" w:rsidP="00E56319">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E56319">
            <w:pPr>
              <w:widowControl w:val="0"/>
              <w:jc w:val="center"/>
              <w:rPr>
                <w:sz w:val="18"/>
                <w:szCs w:val="18"/>
              </w:rPr>
            </w:pPr>
          </w:p>
          <w:p w14:paraId="5CA6D7D8" w14:textId="77777777" w:rsidR="00F62369" w:rsidRPr="00C1155B" w:rsidRDefault="00F62369" w:rsidP="00E56319">
            <w:pPr>
              <w:widowControl w:val="0"/>
              <w:jc w:val="center"/>
              <w:rPr>
                <w:sz w:val="18"/>
                <w:szCs w:val="18"/>
              </w:rPr>
            </w:pPr>
          </w:p>
          <w:p w14:paraId="07B373E8" w14:textId="77777777" w:rsidR="00F62369" w:rsidRPr="00C1155B" w:rsidRDefault="00F62369" w:rsidP="00E56319">
            <w:pPr>
              <w:widowControl w:val="0"/>
              <w:jc w:val="center"/>
              <w:rPr>
                <w:sz w:val="18"/>
                <w:szCs w:val="18"/>
              </w:rPr>
            </w:pPr>
          </w:p>
          <w:p w14:paraId="0A72371E" w14:textId="77777777" w:rsidR="00F62369" w:rsidRPr="00C1155B" w:rsidRDefault="00F62369" w:rsidP="00E56319">
            <w:pPr>
              <w:widowControl w:val="0"/>
              <w:jc w:val="center"/>
              <w:rPr>
                <w:sz w:val="18"/>
                <w:szCs w:val="18"/>
              </w:rPr>
            </w:pPr>
          </w:p>
          <w:p w14:paraId="5AB93757" w14:textId="77777777" w:rsidR="00F62369" w:rsidRPr="00C1155B" w:rsidRDefault="00F62369" w:rsidP="00E56319">
            <w:pPr>
              <w:widowControl w:val="0"/>
              <w:jc w:val="center"/>
              <w:rPr>
                <w:sz w:val="18"/>
                <w:szCs w:val="18"/>
              </w:rPr>
            </w:pPr>
          </w:p>
          <w:p w14:paraId="0E8CDC5A" w14:textId="77777777" w:rsidR="00F62369" w:rsidRPr="00C1155B" w:rsidRDefault="00F62369" w:rsidP="00E56319">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E56319">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E56319">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E56319">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E56319">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E56319">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E56319">
        <w:trPr>
          <w:trHeight w:val="564"/>
        </w:trPr>
        <w:tc>
          <w:tcPr>
            <w:tcW w:w="1250" w:type="pct"/>
            <w:vAlign w:val="center"/>
          </w:tcPr>
          <w:p w14:paraId="1E9B2E54" w14:textId="77777777" w:rsidR="00F62369" w:rsidRPr="00C1155B" w:rsidRDefault="00F62369" w:rsidP="00E56319">
            <w:pPr>
              <w:widowControl w:val="0"/>
              <w:jc w:val="center"/>
              <w:rPr>
                <w:sz w:val="18"/>
                <w:szCs w:val="18"/>
              </w:rPr>
            </w:pPr>
          </w:p>
          <w:p w14:paraId="424D180B" w14:textId="77777777" w:rsidR="00F62369" w:rsidRPr="00C1155B" w:rsidRDefault="00F62369" w:rsidP="00E56319">
            <w:pPr>
              <w:widowControl w:val="0"/>
              <w:jc w:val="center"/>
              <w:rPr>
                <w:sz w:val="18"/>
                <w:szCs w:val="18"/>
              </w:rPr>
            </w:pPr>
          </w:p>
          <w:p w14:paraId="22A03B6F" w14:textId="77777777" w:rsidR="00F62369" w:rsidRPr="00C1155B" w:rsidRDefault="00F62369" w:rsidP="00E56319">
            <w:pPr>
              <w:widowControl w:val="0"/>
              <w:jc w:val="center"/>
              <w:rPr>
                <w:sz w:val="18"/>
                <w:szCs w:val="18"/>
              </w:rPr>
            </w:pPr>
          </w:p>
          <w:p w14:paraId="7814D834" w14:textId="77777777" w:rsidR="00F62369" w:rsidRPr="00C1155B" w:rsidRDefault="00F62369" w:rsidP="00E56319">
            <w:pPr>
              <w:widowControl w:val="0"/>
              <w:jc w:val="center"/>
              <w:rPr>
                <w:sz w:val="18"/>
                <w:szCs w:val="18"/>
              </w:rPr>
            </w:pPr>
          </w:p>
          <w:p w14:paraId="52B73CA6" w14:textId="77777777" w:rsidR="00F62369" w:rsidRPr="00C1155B" w:rsidRDefault="00F62369" w:rsidP="00E56319">
            <w:pPr>
              <w:widowControl w:val="0"/>
              <w:jc w:val="center"/>
              <w:rPr>
                <w:sz w:val="18"/>
                <w:szCs w:val="18"/>
              </w:rPr>
            </w:pPr>
          </w:p>
          <w:p w14:paraId="5A9E8C96" w14:textId="77777777" w:rsidR="00F62369" w:rsidRPr="00C1155B" w:rsidRDefault="00F62369" w:rsidP="00E56319">
            <w:pPr>
              <w:ind w:left="22"/>
              <w:jc w:val="center"/>
              <w:rPr>
                <w:sz w:val="18"/>
                <w:szCs w:val="18"/>
              </w:rPr>
            </w:pPr>
          </w:p>
        </w:tc>
        <w:tc>
          <w:tcPr>
            <w:tcW w:w="1250" w:type="pct"/>
            <w:vAlign w:val="center"/>
          </w:tcPr>
          <w:p w14:paraId="0F843FFF" w14:textId="77777777" w:rsidR="00F62369" w:rsidRPr="00C1155B" w:rsidRDefault="00F62369" w:rsidP="00E56319">
            <w:pPr>
              <w:widowControl w:val="0"/>
              <w:jc w:val="center"/>
              <w:rPr>
                <w:sz w:val="18"/>
                <w:szCs w:val="18"/>
              </w:rPr>
            </w:pPr>
          </w:p>
          <w:p w14:paraId="5F97C385" w14:textId="77777777" w:rsidR="00F62369" w:rsidRPr="00C1155B" w:rsidRDefault="00F62369" w:rsidP="00E56319">
            <w:pPr>
              <w:widowControl w:val="0"/>
              <w:jc w:val="center"/>
              <w:rPr>
                <w:sz w:val="18"/>
                <w:szCs w:val="18"/>
              </w:rPr>
            </w:pPr>
          </w:p>
          <w:p w14:paraId="5C34B3C2" w14:textId="77777777" w:rsidR="00F62369" w:rsidRPr="00C1155B" w:rsidRDefault="00F62369" w:rsidP="00E56319">
            <w:pPr>
              <w:widowControl w:val="0"/>
              <w:jc w:val="center"/>
              <w:rPr>
                <w:sz w:val="18"/>
                <w:szCs w:val="18"/>
              </w:rPr>
            </w:pPr>
          </w:p>
          <w:p w14:paraId="6CE10FA3" w14:textId="77777777" w:rsidR="00F62369" w:rsidRPr="00C1155B" w:rsidRDefault="00F62369" w:rsidP="00E56319">
            <w:pPr>
              <w:widowControl w:val="0"/>
              <w:jc w:val="center"/>
              <w:rPr>
                <w:sz w:val="18"/>
                <w:szCs w:val="18"/>
              </w:rPr>
            </w:pPr>
          </w:p>
          <w:p w14:paraId="1121CB37" w14:textId="77777777" w:rsidR="00F62369" w:rsidRPr="00C1155B" w:rsidRDefault="00F62369" w:rsidP="00E56319">
            <w:pPr>
              <w:widowControl w:val="0"/>
              <w:jc w:val="center"/>
              <w:rPr>
                <w:sz w:val="18"/>
                <w:szCs w:val="18"/>
              </w:rPr>
            </w:pPr>
          </w:p>
          <w:p w14:paraId="587DBF24" w14:textId="77777777" w:rsidR="00F62369" w:rsidRPr="00C1155B" w:rsidRDefault="00F62369" w:rsidP="00E56319">
            <w:pPr>
              <w:widowControl w:val="0"/>
              <w:ind w:left="34" w:hanging="34"/>
              <w:jc w:val="center"/>
              <w:rPr>
                <w:sz w:val="18"/>
                <w:szCs w:val="18"/>
              </w:rPr>
            </w:pPr>
          </w:p>
        </w:tc>
        <w:tc>
          <w:tcPr>
            <w:tcW w:w="1250" w:type="pct"/>
            <w:vAlign w:val="center"/>
          </w:tcPr>
          <w:p w14:paraId="6B1AB0D3" w14:textId="77777777" w:rsidR="00F62369" w:rsidRPr="00C1155B" w:rsidRDefault="00F62369" w:rsidP="00E56319">
            <w:pPr>
              <w:widowControl w:val="0"/>
              <w:jc w:val="center"/>
              <w:rPr>
                <w:sz w:val="18"/>
                <w:szCs w:val="18"/>
              </w:rPr>
            </w:pPr>
          </w:p>
          <w:p w14:paraId="79FE8C4E" w14:textId="77777777" w:rsidR="00F62369" w:rsidRPr="00C1155B" w:rsidRDefault="00F62369" w:rsidP="00E56319">
            <w:pPr>
              <w:widowControl w:val="0"/>
              <w:jc w:val="center"/>
              <w:rPr>
                <w:sz w:val="18"/>
                <w:szCs w:val="18"/>
              </w:rPr>
            </w:pPr>
          </w:p>
          <w:p w14:paraId="35597DB4" w14:textId="77777777" w:rsidR="00F62369" w:rsidRPr="00C1155B" w:rsidRDefault="00F62369" w:rsidP="00E56319">
            <w:pPr>
              <w:widowControl w:val="0"/>
              <w:jc w:val="center"/>
              <w:rPr>
                <w:sz w:val="18"/>
                <w:szCs w:val="18"/>
              </w:rPr>
            </w:pPr>
          </w:p>
          <w:p w14:paraId="4538357C" w14:textId="77777777" w:rsidR="00F62369" w:rsidRPr="00C1155B" w:rsidRDefault="00F62369" w:rsidP="00E56319">
            <w:pPr>
              <w:widowControl w:val="0"/>
              <w:jc w:val="center"/>
              <w:rPr>
                <w:sz w:val="18"/>
                <w:szCs w:val="18"/>
              </w:rPr>
            </w:pPr>
          </w:p>
          <w:p w14:paraId="1868C0BF" w14:textId="77777777" w:rsidR="00F62369" w:rsidRPr="00C1155B" w:rsidRDefault="00F62369" w:rsidP="00E56319">
            <w:pPr>
              <w:widowControl w:val="0"/>
              <w:jc w:val="center"/>
              <w:rPr>
                <w:sz w:val="18"/>
                <w:szCs w:val="18"/>
              </w:rPr>
            </w:pPr>
          </w:p>
          <w:p w14:paraId="05B72C0B" w14:textId="77777777" w:rsidR="00F62369" w:rsidRPr="00C1155B" w:rsidRDefault="00F62369" w:rsidP="00E56319">
            <w:pPr>
              <w:widowControl w:val="0"/>
              <w:jc w:val="center"/>
              <w:rPr>
                <w:sz w:val="18"/>
                <w:szCs w:val="18"/>
              </w:rPr>
            </w:pPr>
          </w:p>
        </w:tc>
        <w:tc>
          <w:tcPr>
            <w:tcW w:w="1250" w:type="pct"/>
            <w:vAlign w:val="center"/>
          </w:tcPr>
          <w:p w14:paraId="5F214E80" w14:textId="77777777" w:rsidR="00F62369" w:rsidRPr="00C1155B" w:rsidRDefault="00F62369" w:rsidP="00E56319">
            <w:pPr>
              <w:widowControl w:val="0"/>
              <w:jc w:val="center"/>
              <w:rPr>
                <w:sz w:val="18"/>
                <w:szCs w:val="18"/>
              </w:rPr>
            </w:pPr>
          </w:p>
          <w:p w14:paraId="1BCD80A9" w14:textId="77777777" w:rsidR="00F62369" w:rsidRPr="00C1155B" w:rsidRDefault="00F62369" w:rsidP="00E56319">
            <w:pPr>
              <w:widowControl w:val="0"/>
              <w:jc w:val="center"/>
              <w:rPr>
                <w:sz w:val="18"/>
                <w:szCs w:val="18"/>
              </w:rPr>
            </w:pPr>
          </w:p>
          <w:p w14:paraId="35CD860C" w14:textId="77777777" w:rsidR="00F62369" w:rsidRPr="00C1155B" w:rsidRDefault="00F62369" w:rsidP="00E56319">
            <w:pPr>
              <w:widowControl w:val="0"/>
              <w:jc w:val="center"/>
              <w:rPr>
                <w:sz w:val="18"/>
                <w:szCs w:val="18"/>
              </w:rPr>
            </w:pPr>
          </w:p>
          <w:p w14:paraId="289C4C1C" w14:textId="77777777" w:rsidR="00F62369" w:rsidRPr="00C1155B" w:rsidRDefault="00F62369" w:rsidP="00E56319">
            <w:pPr>
              <w:widowControl w:val="0"/>
              <w:jc w:val="center"/>
              <w:rPr>
                <w:sz w:val="18"/>
                <w:szCs w:val="18"/>
              </w:rPr>
            </w:pPr>
          </w:p>
          <w:p w14:paraId="0F20882B" w14:textId="77777777" w:rsidR="00F62369" w:rsidRPr="00C1155B" w:rsidRDefault="00F62369" w:rsidP="00E56319">
            <w:pPr>
              <w:widowControl w:val="0"/>
              <w:jc w:val="center"/>
              <w:rPr>
                <w:sz w:val="18"/>
                <w:szCs w:val="18"/>
              </w:rPr>
            </w:pPr>
          </w:p>
          <w:p w14:paraId="6E14A3B9" w14:textId="77777777" w:rsidR="00F62369" w:rsidRPr="00C1155B" w:rsidRDefault="00F62369" w:rsidP="00E56319">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895B8E" w:rsidRDefault="007B558F" w:rsidP="007B558F">
      <w:pPr>
        <w:rPr>
          <w:i/>
          <w:color w:val="FF0000"/>
          <w:sz w:val="22"/>
          <w:szCs w:val="22"/>
        </w:rPr>
      </w:pPr>
      <w:r w:rsidRPr="00895B8E">
        <w:rPr>
          <w:i/>
          <w:color w:val="FF000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w:t>
      </w:r>
      <w:r w:rsidRPr="00895B8E">
        <w:rPr>
          <w:sz w:val="22"/>
          <w:szCs w:val="22"/>
        </w:rPr>
        <w:lastRenderedPageBreak/>
        <w:t xml:space="preserve">………….…………….,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895B8E" w:rsidRDefault="007B558F" w:rsidP="007B558F">
      <w:pPr>
        <w:jc w:val="both"/>
        <w:rPr>
          <w:color w:val="FF0000"/>
          <w:sz w:val="22"/>
          <w:szCs w:val="22"/>
        </w:rPr>
      </w:pPr>
      <w:r w:rsidRPr="00895B8E">
        <w:rPr>
          <w:i/>
          <w:color w:val="FF0000"/>
          <w:sz w:val="22"/>
          <w:szCs w:val="22"/>
        </w:rPr>
        <w:t>(w przypadku spółki kapitałowej)</w:t>
      </w:r>
      <w:r w:rsidRPr="00895B8E">
        <w:rPr>
          <w:color w:val="FF000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895B8E" w:rsidRDefault="007B558F" w:rsidP="007B558F">
      <w:pPr>
        <w:rPr>
          <w:color w:val="FF0000"/>
          <w:sz w:val="22"/>
          <w:szCs w:val="22"/>
        </w:rPr>
      </w:pPr>
      <w:r w:rsidRPr="00895B8E">
        <w:rPr>
          <w:i/>
          <w:color w:val="FF000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895B8E" w:rsidRDefault="007B558F" w:rsidP="007B558F">
      <w:pPr>
        <w:rPr>
          <w:color w:val="FF0000"/>
          <w:sz w:val="22"/>
          <w:szCs w:val="22"/>
        </w:rPr>
      </w:pPr>
      <w:r w:rsidRPr="00895B8E">
        <w:rPr>
          <w:i/>
          <w:color w:val="FF000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7656B4">
      <w:pPr>
        <w:numPr>
          <w:ilvl w:val="1"/>
          <w:numId w:val="46"/>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7656B4">
      <w:pPr>
        <w:numPr>
          <w:ilvl w:val="1"/>
          <w:numId w:val="46"/>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E56319">
        <w:trPr>
          <w:trHeight w:val="20"/>
          <w:tblHeader/>
        </w:trPr>
        <w:tc>
          <w:tcPr>
            <w:tcW w:w="5000" w:type="pct"/>
            <w:vAlign w:val="center"/>
          </w:tcPr>
          <w:p w14:paraId="21C33289" w14:textId="77777777" w:rsidR="003B54FC" w:rsidRPr="00582C35" w:rsidRDefault="003B54FC" w:rsidP="00E56319">
            <w:pPr>
              <w:widowControl w:val="0"/>
              <w:tabs>
                <w:tab w:val="left" w:pos="284"/>
                <w:tab w:val="left" w:pos="851"/>
              </w:tabs>
              <w:ind w:left="284" w:hanging="284"/>
              <w:jc w:val="center"/>
            </w:pPr>
            <w:bookmarkStart w:id="133"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E56319">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E56319">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E56319">
        <w:trPr>
          <w:trHeight w:val="1020"/>
        </w:trPr>
        <w:tc>
          <w:tcPr>
            <w:tcW w:w="5000" w:type="pct"/>
            <w:vAlign w:val="center"/>
          </w:tcPr>
          <w:p w14:paraId="7156EA9E" w14:textId="77777777" w:rsidR="003B54FC" w:rsidRPr="00582C35" w:rsidRDefault="003B54FC" w:rsidP="00E56319">
            <w:pPr>
              <w:widowControl w:val="0"/>
              <w:jc w:val="center"/>
              <w:rPr>
                <w:sz w:val="18"/>
                <w:szCs w:val="18"/>
              </w:rPr>
            </w:pPr>
          </w:p>
          <w:p w14:paraId="2E7394B4" w14:textId="77777777" w:rsidR="003B54FC" w:rsidRPr="00582C35" w:rsidRDefault="003B54FC" w:rsidP="00E56319">
            <w:pPr>
              <w:widowControl w:val="0"/>
              <w:jc w:val="center"/>
              <w:rPr>
                <w:sz w:val="18"/>
                <w:szCs w:val="18"/>
              </w:rPr>
            </w:pPr>
          </w:p>
          <w:p w14:paraId="231C870C" w14:textId="77777777" w:rsidR="003B54FC" w:rsidRPr="00582C35" w:rsidRDefault="003B54FC" w:rsidP="00E56319">
            <w:pPr>
              <w:widowControl w:val="0"/>
              <w:jc w:val="center"/>
              <w:rPr>
                <w:sz w:val="18"/>
                <w:szCs w:val="18"/>
              </w:rPr>
            </w:pPr>
          </w:p>
          <w:p w14:paraId="1875A00B" w14:textId="77777777" w:rsidR="003B54FC" w:rsidRPr="00582C35" w:rsidRDefault="003B54FC" w:rsidP="00E56319">
            <w:pPr>
              <w:widowControl w:val="0"/>
              <w:jc w:val="center"/>
              <w:rPr>
                <w:sz w:val="18"/>
                <w:szCs w:val="18"/>
              </w:rPr>
            </w:pPr>
          </w:p>
          <w:p w14:paraId="738980D0" w14:textId="77777777" w:rsidR="003B54FC" w:rsidRPr="00582C35" w:rsidRDefault="003B54FC" w:rsidP="00E56319">
            <w:pPr>
              <w:widowControl w:val="0"/>
              <w:jc w:val="center"/>
              <w:rPr>
                <w:sz w:val="18"/>
                <w:szCs w:val="18"/>
              </w:rPr>
            </w:pPr>
          </w:p>
          <w:p w14:paraId="7D1F9BF4" w14:textId="77777777" w:rsidR="003B54FC" w:rsidRPr="00582C35" w:rsidRDefault="003B54FC" w:rsidP="00E56319">
            <w:pPr>
              <w:widowControl w:val="0"/>
              <w:tabs>
                <w:tab w:val="left" w:pos="284"/>
                <w:tab w:val="left" w:pos="851"/>
              </w:tabs>
              <w:ind w:left="284" w:hanging="284"/>
              <w:jc w:val="center"/>
              <w:rPr>
                <w:b/>
                <w:bCs/>
                <w:lang w:val="en-US"/>
              </w:rPr>
            </w:pPr>
          </w:p>
        </w:tc>
      </w:tr>
      <w:bookmarkEnd w:id="133"/>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6B7DACDE" w14:textId="13B24C4B" w:rsidR="00A51F9A" w:rsidRDefault="002354E3">
          <w:pPr>
            <w:pStyle w:val="Spistreci1"/>
            <w:rPr>
              <w:rFonts w:asciiTheme="minorHAnsi" w:eastAsiaTheme="minorEastAsia" w:hAnsiTheme="minorHAnsi" w:cstheme="minorBidi"/>
              <w:noProof/>
              <w:sz w:val="22"/>
              <w:szCs w:val="22"/>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8797881" w:history="1">
            <w:r w:rsidR="00A51F9A" w:rsidRPr="00707996">
              <w:rPr>
                <w:rStyle w:val="Hipercze"/>
                <w:noProof/>
              </w:rPr>
              <w:t>§ 1. Podstawa zawarcia Umowy</w:t>
            </w:r>
            <w:r w:rsidR="00A51F9A">
              <w:rPr>
                <w:noProof/>
                <w:webHidden/>
              </w:rPr>
              <w:tab/>
            </w:r>
            <w:r w:rsidR="00A51F9A">
              <w:rPr>
                <w:noProof/>
                <w:webHidden/>
              </w:rPr>
              <w:fldChar w:fldCharType="begin"/>
            </w:r>
            <w:r w:rsidR="00A51F9A">
              <w:rPr>
                <w:noProof/>
                <w:webHidden/>
              </w:rPr>
              <w:instrText xml:space="preserve"> PAGEREF _Toc238797881 \h </w:instrText>
            </w:r>
            <w:r w:rsidR="00A51F9A">
              <w:rPr>
                <w:noProof/>
                <w:webHidden/>
              </w:rPr>
            </w:r>
            <w:r w:rsidR="00A51F9A">
              <w:rPr>
                <w:noProof/>
                <w:webHidden/>
              </w:rPr>
              <w:fldChar w:fldCharType="separate"/>
            </w:r>
            <w:r w:rsidR="00671997">
              <w:rPr>
                <w:noProof/>
                <w:webHidden/>
              </w:rPr>
              <w:t>52</w:t>
            </w:r>
            <w:r w:rsidR="00A51F9A">
              <w:rPr>
                <w:noProof/>
                <w:webHidden/>
              </w:rPr>
              <w:fldChar w:fldCharType="end"/>
            </w:r>
          </w:hyperlink>
        </w:p>
        <w:p w14:paraId="4F5DADAB" w14:textId="5035089E" w:rsidR="00A51F9A" w:rsidRDefault="00A51F9A">
          <w:pPr>
            <w:pStyle w:val="Spistreci1"/>
            <w:rPr>
              <w:rFonts w:asciiTheme="minorHAnsi" w:eastAsiaTheme="minorEastAsia" w:hAnsiTheme="minorHAnsi" w:cstheme="minorBidi"/>
              <w:noProof/>
              <w:sz w:val="22"/>
              <w:szCs w:val="22"/>
            </w:rPr>
          </w:pPr>
          <w:hyperlink w:anchor="_Toc238797882" w:history="1">
            <w:r w:rsidRPr="00707996">
              <w:rPr>
                <w:rStyle w:val="Hipercze"/>
                <w:noProof/>
              </w:rPr>
              <w:t>§ 2. Przedmiot Umowy</w:t>
            </w:r>
            <w:r>
              <w:rPr>
                <w:noProof/>
                <w:webHidden/>
              </w:rPr>
              <w:tab/>
            </w:r>
            <w:r>
              <w:rPr>
                <w:noProof/>
                <w:webHidden/>
              </w:rPr>
              <w:fldChar w:fldCharType="begin"/>
            </w:r>
            <w:r>
              <w:rPr>
                <w:noProof/>
                <w:webHidden/>
              </w:rPr>
              <w:instrText xml:space="preserve"> PAGEREF _Toc238797882 \h </w:instrText>
            </w:r>
            <w:r>
              <w:rPr>
                <w:noProof/>
                <w:webHidden/>
              </w:rPr>
            </w:r>
            <w:r>
              <w:rPr>
                <w:noProof/>
                <w:webHidden/>
              </w:rPr>
              <w:fldChar w:fldCharType="separate"/>
            </w:r>
            <w:r w:rsidR="00671997">
              <w:rPr>
                <w:noProof/>
                <w:webHidden/>
              </w:rPr>
              <w:t>52</w:t>
            </w:r>
            <w:r>
              <w:rPr>
                <w:noProof/>
                <w:webHidden/>
              </w:rPr>
              <w:fldChar w:fldCharType="end"/>
            </w:r>
          </w:hyperlink>
        </w:p>
        <w:p w14:paraId="57DC5E0C" w14:textId="7B15D2A8" w:rsidR="00A51F9A" w:rsidRDefault="00A51F9A">
          <w:pPr>
            <w:pStyle w:val="Spistreci1"/>
            <w:rPr>
              <w:rFonts w:asciiTheme="minorHAnsi" w:eastAsiaTheme="minorEastAsia" w:hAnsiTheme="minorHAnsi" w:cstheme="minorBidi"/>
              <w:noProof/>
              <w:sz w:val="22"/>
              <w:szCs w:val="22"/>
            </w:rPr>
          </w:pPr>
          <w:hyperlink w:anchor="_Toc238797883" w:history="1">
            <w:r w:rsidRPr="00707996">
              <w:rPr>
                <w:rStyle w:val="Hipercze"/>
                <w:noProof/>
              </w:rPr>
              <w:t>§ 3. Cena i sposób rozliczeń</w:t>
            </w:r>
            <w:r>
              <w:rPr>
                <w:noProof/>
                <w:webHidden/>
              </w:rPr>
              <w:tab/>
            </w:r>
            <w:r>
              <w:rPr>
                <w:noProof/>
                <w:webHidden/>
              </w:rPr>
              <w:fldChar w:fldCharType="begin"/>
            </w:r>
            <w:r>
              <w:rPr>
                <w:noProof/>
                <w:webHidden/>
              </w:rPr>
              <w:instrText xml:space="preserve"> PAGEREF _Toc238797883 \h </w:instrText>
            </w:r>
            <w:r>
              <w:rPr>
                <w:noProof/>
                <w:webHidden/>
              </w:rPr>
            </w:r>
            <w:r>
              <w:rPr>
                <w:noProof/>
                <w:webHidden/>
              </w:rPr>
              <w:fldChar w:fldCharType="separate"/>
            </w:r>
            <w:r w:rsidR="00671997">
              <w:rPr>
                <w:noProof/>
                <w:webHidden/>
              </w:rPr>
              <w:t>52</w:t>
            </w:r>
            <w:r>
              <w:rPr>
                <w:noProof/>
                <w:webHidden/>
              </w:rPr>
              <w:fldChar w:fldCharType="end"/>
            </w:r>
          </w:hyperlink>
        </w:p>
        <w:p w14:paraId="3C10E5E6" w14:textId="11AE4076" w:rsidR="00A51F9A" w:rsidRDefault="00A51F9A">
          <w:pPr>
            <w:pStyle w:val="Spistreci1"/>
            <w:rPr>
              <w:rFonts w:asciiTheme="minorHAnsi" w:eastAsiaTheme="minorEastAsia" w:hAnsiTheme="minorHAnsi" w:cstheme="minorBidi"/>
              <w:noProof/>
              <w:sz w:val="22"/>
              <w:szCs w:val="22"/>
            </w:rPr>
          </w:pPr>
          <w:hyperlink w:anchor="_Toc238797884" w:history="1">
            <w:r w:rsidRPr="00707996">
              <w:rPr>
                <w:rStyle w:val="Hipercze"/>
                <w:noProof/>
              </w:rPr>
              <w:t>§ 4. Fakturowanie i płatności</w:t>
            </w:r>
            <w:r>
              <w:rPr>
                <w:noProof/>
                <w:webHidden/>
              </w:rPr>
              <w:tab/>
            </w:r>
            <w:r>
              <w:rPr>
                <w:noProof/>
                <w:webHidden/>
              </w:rPr>
              <w:fldChar w:fldCharType="begin"/>
            </w:r>
            <w:r>
              <w:rPr>
                <w:noProof/>
                <w:webHidden/>
              </w:rPr>
              <w:instrText xml:space="preserve"> PAGEREF _Toc238797884 \h </w:instrText>
            </w:r>
            <w:r>
              <w:rPr>
                <w:noProof/>
                <w:webHidden/>
              </w:rPr>
            </w:r>
            <w:r>
              <w:rPr>
                <w:noProof/>
                <w:webHidden/>
              </w:rPr>
              <w:fldChar w:fldCharType="separate"/>
            </w:r>
            <w:r w:rsidR="00671997">
              <w:rPr>
                <w:noProof/>
                <w:webHidden/>
              </w:rPr>
              <w:t>53</w:t>
            </w:r>
            <w:r>
              <w:rPr>
                <w:noProof/>
                <w:webHidden/>
              </w:rPr>
              <w:fldChar w:fldCharType="end"/>
            </w:r>
          </w:hyperlink>
        </w:p>
        <w:p w14:paraId="6F5085D6" w14:textId="3D8C497B" w:rsidR="00A51F9A" w:rsidRDefault="00A51F9A">
          <w:pPr>
            <w:pStyle w:val="Spistreci1"/>
            <w:rPr>
              <w:rFonts w:asciiTheme="minorHAnsi" w:eastAsiaTheme="minorEastAsia" w:hAnsiTheme="minorHAnsi" w:cstheme="minorBidi"/>
              <w:noProof/>
              <w:sz w:val="22"/>
              <w:szCs w:val="22"/>
            </w:rPr>
          </w:pPr>
          <w:hyperlink w:anchor="_Toc238797885" w:history="1">
            <w:r w:rsidRPr="00707996">
              <w:rPr>
                <w:rStyle w:val="Hipercze"/>
                <w:noProof/>
              </w:rPr>
              <w:t>§ 5. Termin realizacji</w:t>
            </w:r>
            <w:r>
              <w:rPr>
                <w:noProof/>
                <w:webHidden/>
              </w:rPr>
              <w:tab/>
            </w:r>
            <w:r>
              <w:rPr>
                <w:noProof/>
                <w:webHidden/>
              </w:rPr>
              <w:fldChar w:fldCharType="begin"/>
            </w:r>
            <w:r>
              <w:rPr>
                <w:noProof/>
                <w:webHidden/>
              </w:rPr>
              <w:instrText xml:space="preserve"> PAGEREF _Toc238797885 \h </w:instrText>
            </w:r>
            <w:r>
              <w:rPr>
                <w:noProof/>
                <w:webHidden/>
              </w:rPr>
            </w:r>
            <w:r>
              <w:rPr>
                <w:noProof/>
                <w:webHidden/>
              </w:rPr>
              <w:fldChar w:fldCharType="separate"/>
            </w:r>
            <w:r w:rsidR="00671997">
              <w:rPr>
                <w:noProof/>
                <w:webHidden/>
              </w:rPr>
              <w:t>55</w:t>
            </w:r>
            <w:r>
              <w:rPr>
                <w:noProof/>
                <w:webHidden/>
              </w:rPr>
              <w:fldChar w:fldCharType="end"/>
            </w:r>
          </w:hyperlink>
        </w:p>
        <w:p w14:paraId="7F2B6869" w14:textId="733EA19F" w:rsidR="00A51F9A" w:rsidRDefault="00A51F9A">
          <w:pPr>
            <w:pStyle w:val="Spistreci1"/>
            <w:rPr>
              <w:rFonts w:asciiTheme="minorHAnsi" w:eastAsiaTheme="minorEastAsia" w:hAnsiTheme="minorHAnsi" w:cstheme="minorBidi"/>
              <w:noProof/>
              <w:sz w:val="22"/>
              <w:szCs w:val="22"/>
            </w:rPr>
          </w:pPr>
          <w:hyperlink w:anchor="_Toc238797886" w:history="1">
            <w:r w:rsidRPr="00707996">
              <w:rPr>
                <w:rStyle w:val="Hipercze"/>
                <w:noProof/>
              </w:rPr>
              <w:t>§ 6. Gwarancja i postępowanie reklamacyjne</w:t>
            </w:r>
            <w:r>
              <w:rPr>
                <w:noProof/>
                <w:webHidden/>
              </w:rPr>
              <w:tab/>
            </w:r>
            <w:r>
              <w:rPr>
                <w:noProof/>
                <w:webHidden/>
              </w:rPr>
              <w:fldChar w:fldCharType="begin"/>
            </w:r>
            <w:r>
              <w:rPr>
                <w:noProof/>
                <w:webHidden/>
              </w:rPr>
              <w:instrText xml:space="preserve"> PAGEREF _Toc238797886 \h </w:instrText>
            </w:r>
            <w:r>
              <w:rPr>
                <w:noProof/>
                <w:webHidden/>
              </w:rPr>
            </w:r>
            <w:r>
              <w:rPr>
                <w:noProof/>
                <w:webHidden/>
              </w:rPr>
              <w:fldChar w:fldCharType="separate"/>
            </w:r>
            <w:r w:rsidR="00671997">
              <w:rPr>
                <w:noProof/>
                <w:webHidden/>
              </w:rPr>
              <w:t>55</w:t>
            </w:r>
            <w:r>
              <w:rPr>
                <w:noProof/>
                <w:webHidden/>
              </w:rPr>
              <w:fldChar w:fldCharType="end"/>
            </w:r>
          </w:hyperlink>
        </w:p>
        <w:p w14:paraId="3F518625" w14:textId="43CBE97C" w:rsidR="00A51F9A" w:rsidRDefault="00A51F9A">
          <w:pPr>
            <w:pStyle w:val="Spistreci1"/>
            <w:rPr>
              <w:rFonts w:asciiTheme="minorHAnsi" w:eastAsiaTheme="minorEastAsia" w:hAnsiTheme="minorHAnsi" w:cstheme="minorBidi"/>
              <w:noProof/>
              <w:sz w:val="22"/>
              <w:szCs w:val="22"/>
            </w:rPr>
          </w:pPr>
          <w:hyperlink w:anchor="_Toc238797887" w:history="1">
            <w:r w:rsidRPr="00707996">
              <w:rPr>
                <w:rStyle w:val="Hipercze"/>
                <w:noProof/>
              </w:rPr>
              <w:t>§ 7. Szczególne obowiązki Wykonawcy</w:t>
            </w:r>
            <w:r>
              <w:rPr>
                <w:noProof/>
                <w:webHidden/>
              </w:rPr>
              <w:tab/>
            </w:r>
            <w:r>
              <w:rPr>
                <w:noProof/>
                <w:webHidden/>
              </w:rPr>
              <w:fldChar w:fldCharType="begin"/>
            </w:r>
            <w:r>
              <w:rPr>
                <w:noProof/>
                <w:webHidden/>
              </w:rPr>
              <w:instrText xml:space="preserve"> PAGEREF _Toc238797887 \h </w:instrText>
            </w:r>
            <w:r>
              <w:rPr>
                <w:noProof/>
                <w:webHidden/>
              </w:rPr>
            </w:r>
            <w:r>
              <w:rPr>
                <w:noProof/>
                <w:webHidden/>
              </w:rPr>
              <w:fldChar w:fldCharType="separate"/>
            </w:r>
            <w:r w:rsidR="00671997">
              <w:rPr>
                <w:noProof/>
                <w:webHidden/>
              </w:rPr>
              <w:t>56</w:t>
            </w:r>
            <w:r>
              <w:rPr>
                <w:noProof/>
                <w:webHidden/>
              </w:rPr>
              <w:fldChar w:fldCharType="end"/>
            </w:r>
          </w:hyperlink>
        </w:p>
        <w:p w14:paraId="359418FA" w14:textId="3CD05FDA" w:rsidR="00A51F9A" w:rsidRDefault="00A51F9A">
          <w:pPr>
            <w:pStyle w:val="Spistreci1"/>
            <w:rPr>
              <w:rFonts w:asciiTheme="minorHAnsi" w:eastAsiaTheme="minorEastAsia" w:hAnsiTheme="minorHAnsi" w:cstheme="minorBidi"/>
              <w:noProof/>
              <w:sz w:val="22"/>
              <w:szCs w:val="22"/>
            </w:rPr>
          </w:pPr>
          <w:hyperlink w:anchor="_Toc238797888" w:history="1">
            <w:r w:rsidRPr="00707996">
              <w:rPr>
                <w:rStyle w:val="Hipercze"/>
                <w:noProof/>
              </w:rPr>
              <w:t xml:space="preserve">§ 8. Zabezpieczenie należytego wykonania Umowy – </w:t>
            </w:r>
            <w:r w:rsidRPr="00707996">
              <w:rPr>
                <w:rStyle w:val="Hipercze"/>
                <w:i/>
                <w:iCs/>
                <w:noProof/>
              </w:rPr>
              <w:t>nie dotyczy.</w:t>
            </w:r>
            <w:r>
              <w:rPr>
                <w:noProof/>
                <w:webHidden/>
              </w:rPr>
              <w:tab/>
            </w:r>
            <w:r>
              <w:rPr>
                <w:noProof/>
                <w:webHidden/>
              </w:rPr>
              <w:fldChar w:fldCharType="begin"/>
            </w:r>
            <w:r>
              <w:rPr>
                <w:noProof/>
                <w:webHidden/>
              </w:rPr>
              <w:instrText xml:space="preserve"> PAGEREF _Toc238797888 \h </w:instrText>
            </w:r>
            <w:r>
              <w:rPr>
                <w:noProof/>
                <w:webHidden/>
              </w:rPr>
            </w:r>
            <w:r>
              <w:rPr>
                <w:noProof/>
                <w:webHidden/>
              </w:rPr>
              <w:fldChar w:fldCharType="separate"/>
            </w:r>
            <w:r w:rsidR="00671997">
              <w:rPr>
                <w:noProof/>
                <w:webHidden/>
              </w:rPr>
              <w:t>56</w:t>
            </w:r>
            <w:r>
              <w:rPr>
                <w:noProof/>
                <w:webHidden/>
              </w:rPr>
              <w:fldChar w:fldCharType="end"/>
            </w:r>
          </w:hyperlink>
        </w:p>
        <w:p w14:paraId="0D8EF901" w14:textId="347A6E3E" w:rsidR="00A51F9A" w:rsidRDefault="00A51F9A">
          <w:pPr>
            <w:pStyle w:val="Spistreci1"/>
            <w:rPr>
              <w:rFonts w:asciiTheme="minorHAnsi" w:eastAsiaTheme="minorEastAsia" w:hAnsiTheme="minorHAnsi" w:cstheme="minorBidi"/>
              <w:noProof/>
              <w:sz w:val="22"/>
              <w:szCs w:val="22"/>
            </w:rPr>
          </w:pPr>
          <w:hyperlink w:anchor="_Toc238797889" w:history="1">
            <w:r w:rsidRPr="00707996">
              <w:rPr>
                <w:rStyle w:val="Hipercze"/>
                <w:noProof/>
              </w:rPr>
              <w:t>§ 9. Wymagania dotyczące zatrudnienia</w:t>
            </w:r>
            <w:r>
              <w:rPr>
                <w:noProof/>
                <w:webHidden/>
              </w:rPr>
              <w:tab/>
            </w:r>
            <w:r>
              <w:rPr>
                <w:noProof/>
                <w:webHidden/>
              </w:rPr>
              <w:fldChar w:fldCharType="begin"/>
            </w:r>
            <w:r>
              <w:rPr>
                <w:noProof/>
                <w:webHidden/>
              </w:rPr>
              <w:instrText xml:space="preserve"> PAGEREF _Toc238797889 \h </w:instrText>
            </w:r>
            <w:r>
              <w:rPr>
                <w:noProof/>
                <w:webHidden/>
              </w:rPr>
            </w:r>
            <w:r>
              <w:rPr>
                <w:noProof/>
                <w:webHidden/>
              </w:rPr>
              <w:fldChar w:fldCharType="separate"/>
            </w:r>
            <w:r w:rsidR="00671997">
              <w:rPr>
                <w:noProof/>
                <w:webHidden/>
              </w:rPr>
              <w:t>56</w:t>
            </w:r>
            <w:r>
              <w:rPr>
                <w:noProof/>
                <w:webHidden/>
              </w:rPr>
              <w:fldChar w:fldCharType="end"/>
            </w:r>
          </w:hyperlink>
        </w:p>
        <w:p w14:paraId="40F34819" w14:textId="6119DE64" w:rsidR="00A51F9A" w:rsidRDefault="00A51F9A">
          <w:pPr>
            <w:pStyle w:val="Spistreci1"/>
            <w:rPr>
              <w:rFonts w:asciiTheme="minorHAnsi" w:eastAsiaTheme="minorEastAsia" w:hAnsiTheme="minorHAnsi" w:cstheme="minorBidi"/>
              <w:noProof/>
              <w:sz w:val="22"/>
              <w:szCs w:val="22"/>
            </w:rPr>
          </w:pPr>
          <w:hyperlink w:anchor="_Toc238797890" w:history="1">
            <w:r w:rsidRPr="00707996">
              <w:rPr>
                <w:rStyle w:val="Hipercze"/>
                <w:noProof/>
              </w:rPr>
              <w:t>§ 10. Podwykonawstwo</w:t>
            </w:r>
            <w:r>
              <w:rPr>
                <w:noProof/>
                <w:webHidden/>
              </w:rPr>
              <w:tab/>
            </w:r>
            <w:r>
              <w:rPr>
                <w:noProof/>
                <w:webHidden/>
              </w:rPr>
              <w:fldChar w:fldCharType="begin"/>
            </w:r>
            <w:r>
              <w:rPr>
                <w:noProof/>
                <w:webHidden/>
              </w:rPr>
              <w:instrText xml:space="preserve"> PAGEREF _Toc238797890 \h </w:instrText>
            </w:r>
            <w:r>
              <w:rPr>
                <w:noProof/>
                <w:webHidden/>
              </w:rPr>
            </w:r>
            <w:r>
              <w:rPr>
                <w:noProof/>
                <w:webHidden/>
              </w:rPr>
              <w:fldChar w:fldCharType="separate"/>
            </w:r>
            <w:r w:rsidR="00671997">
              <w:rPr>
                <w:noProof/>
                <w:webHidden/>
              </w:rPr>
              <w:t>57</w:t>
            </w:r>
            <w:r>
              <w:rPr>
                <w:noProof/>
                <w:webHidden/>
              </w:rPr>
              <w:fldChar w:fldCharType="end"/>
            </w:r>
          </w:hyperlink>
        </w:p>
        <w:p w14:paraId="5021AB6A" w14:textId="11E9641A" w:rsidR="00A51F9A" w:rsidRDefault="00A51F9A">
          <w:pPr>
            <w:pStyle w:val="Spistreci1"/>
            <w:rPr>
              <w:rFonts w:asciiTheme="minorHAnsi" w:eastAsiaTheme="minorEastAsia" w:hAnsiTheme="minorHAnsi" w:cstheme="minorBidi"/>
              <w:noProof/>
              <w:sz w:val="22"/>
              <w:szCs w:val="22"/>
            </w:rPr>
          </w:pPr>
          <w:hyperlink w:anchor="_Toc238797891" w:history="1">
            <w:r w:rsidRPr="00707996">
              <w:rPr>
                <w:rStyle w:val="Hipercze"/>
                <w:noProof/>
              </w:rPr>
              <w:t>§ 11. Nadzór i koordynacja</w:t>
            </w:r>
            <w:r>
              <w:rPr>
                <w:noProof/>
                <w:webHidden/>
              </w:rPr>
              <w:tab/>
            </w:r>
            <w:r>
              <w:rPr>
                <w:noProof/>
                <w:webHidden/>
              </w:rPr>
              <w:fldChar w:fldCharType="begin"/>
            </w:r>
            <w:r>
              <w:rPr>
                <w:noProof/>
                <w:webHidden/>
              </w:rPr>
              <w:instrText xml:space="preserve"> PAGEREF _Toc238797891 \h </w:instrText>
            </w:r>
            <w:r>
              <w:rPr>
                <w:noProof/>
                <w:webHidden/>
              </w:rPr>
            </w:r>
            <w:r>
              <w:rPr>
                <w:noProof/>
                <w:webHidden/>
              </w:rPr>
              <w:fldChar w:fldCharType="separate"/>
            </w:r>
            <w:r w:rsidR="00671997">
              <w:rPr>
                <w:noProof/>
                <w:webHidden/>
              </w:rPr>
              <w:t>58</w:t>
            </w:r>
            <w:r>
              <w:rPr>
                <w:noProof/>
                <w:webHidden/>
              </w:rPr>
              <w:fldChar w:fldCharType="end"/>
            </w:r>
          </w:hyperlink>
        </w:p>
        <w:p w14:paraId="36B9F486" w14:textId="627BE42A" w:rsidR="00A51F9A" w:rsidRDefault="00A51F9A">
          <w:pPr>
            <w:pStyle w:val="Spistreci1"/>
            <w:rPr>
              <w:rFonts w:asciiTheme="minorHAnsi" w:eastAsiaTheme="minorEastAsia" w:hAnsiTheme="minorHAnsi" w:cstheme="minorBidi"/>
              <w:noProof/>
              <w:sz w:val="22"/>
              <w:szCs w:val="22"/>
            </w:rPr>
          </w:pPr>
          <w:hyperlink w:anchor="_Toc238797892" w:history="1">
            <w:r w:rsidRPr="00707996">
              <w:rPr>
                <w:rStyle w:val="Hipercze"/>
                <w:noProof/>
              </w:rPr>
              <w:t>§ 12. Badania kontrolne (Audyt)</w:t>
            </w:r>
            <w:r>
              <w:rPr>
                <w:noProof/>
                <w:webHidden/>
              </w:rPr>
              <w:tab/>
            </w:r>
            <w:r>
              <w:rPr>
                <w:noProof/>
                <w:webHidden/>
              </w:rPr>
              <w:fldChar w:fldCharType="begin"/>
            </w:r>
            <w:r>
              <w:rPr>
                <w:noProof/>
                <w:webHidden/>
              </w:rPr>
              <w:instrText xml:space="preserve"> PAGEREF _Toc238797892 \h </w:instrText>
            </w:r>
            <w:r>
              <w:rPr>
                <w:noProof/>
                <w:webHidden/>
              </w:rPr>
            </w:r>
            <w:r>
              <w:rPr>
                <w:noProof/>
                <w:webHidden/>
              </w:rPr>
              <w:fldChar w:fldCharType="separate"/>
            </w:r>
            <w:r w:rsidR="00671997">
              <w:rPr>
                <w:noProof/>
                <w:webHidden/>
              </w:rPr>
              <w:t>59</w:t>
            </w:r>
            <w:r>
              <w:rPr>
                <w:noProof/>
                <w:webHidden/>
              </w:rPr>
              <w:fldChar w:fldCharType="end"/>
            </w:r>
          </w:hyperlink>
        </w:p>
        <w:p w14:paraId="16E68B8E" w14:textId="2EF4C791" w:rsidR="00A51F9A" w:rsidRDefault="00A51F9A">
          <w:pPr>
            <w:pStyle w:val="Spistreci1"/>
            <w:rPr>
              <w:rFonts w:asciiTheme="minorHAnsi" w:eastAsiaTheme="minorEastAsia" w:hAnsiTheme="minorHAnsi" w:cstheme="minorBidi"/>
              <w:noProof/>
              <w:sz w:val="22"/>
              <w:szCs w:val="22"/>
            </w:rPr>
          </w:pPr>
          <w:hyperlink w:anchor="_Toc238797893" w:history="1">
            <w:r w:rsidRPr="00707996">
              <w:rPr>
                <w:rStyle w:val="Hipercze"/>
                <w:noProof/>
              </w:rPr>
              <w:t>§ 13. Kary umowne i odpowiedzialność</w:t>
            </w:r>
            <w:r>
              <w:rPr>
                <w:noProof/>
                <w:webHidden/>
              </w:rPr>
              <w:tab/>
            </w:r>
            <w:r>
              <w:rPr>
                <w:noProof/>
                <w:webHidden/>
              </w:rPr>
              <w:fldChar w:fldCharType="begin"/>
            </w:r>
            <w:r>
              <w:rPr>
                <w:noProof/>
                <w:webHidden/>
              </w:rPr>
              <w:instrText xml:space="preserve"> PAGEREF _Toc238797893 \h </w:instrText>
            </w:r>
            <w:r>
              <w:rPr>
                <w:noProof/>
                <w:webHidden/>
              </w:rPr>
            </w:r>
            <w:r>
              <w:rPr>
                <w:noProof/>
                <w:webHidden/>
              </w:rPr>
              <w:fldChar w:fldCharType="separate"/>
            </w:r>
            <w:r w:rsidR="00671997">
              <w:rPr>
                <w:noProof/>
                <w:webHidden/>
              </w:rPr>
              <w:t>60</w:t>
            </w:r>
            <w:r>
              <w:rPr>
                <w:noProof/>
                <w:webHidden/>
              </w:rPr>
              <w:fldChar w:fldCharType="end"/>
            </w:r>
          </w:hyperlink>
        </w:p>
        <w:p w14:paraId="25847604" w14:textId="23D83E40" w:rsidR="00A51F9A" w:rsidRDefault="00A51F9A">
          <w:pPr>
            <w:pStyle w:val="Spistreci1"/>
            <w:rPr>
              <w:rFonts w:asciiTheme="minorHAnsi" w:eastAsiaTheme="minorEastAsia" w:hAnsiTheme="minorHAnsi" w:cstheme="minorBidi"/>
              <w:noProof/>
              <w:sz w:val="22"/>
              <w:szCs w:val="22"/>
            </w:rPr>
          </w:pPr>
          <w:hyperlink w:anchor="_Toc238797894" w:history="1">
            <w:r w:rsidRPr="00707996">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_Toc238797894 \h </w:instrText>
            </w:r>
            <w:r>
              <w:rPr>
                <w:noProof/>
                <w:webHidden/>
              </w:rPr>
            </w:r>
            <w:r>
              <w:rPr>
                <w:noProof/>
                <w:webHidden/>
              </w:rPr>
              <w:fldChar w:fldCharType="separate"/>
            </w:r>
            <w:r w:rsidR="00671997">
              <w:rPr>
                <w:noProof/>
                <w:webHidden/>
              </w:rPr>
              <w:t>62</w:t>
            </w:r>
            <w:r>
              <w:rPr>
                <w:noProof/>
                <w:webHidden/>
              </w:rPr>
              <w:fldChar w:fldCharType="end"/>
            </w:r>
          </w:hyperlink>
        </w:p>
        <w:p w14:paraId="65B05077" w14:textId="53190433" w:rsidR="00A51F9A" w:rsidRDefault="00A51F9A">
          <w:pPr>
            <w:pStyle w:val="Spistreci1"/>
            <w:rPr>
              <w:rFonts w:asciiTheme="minorHAnsi" w:eastAsiaTheme="minorEastAsia" w:hAnsiTheme="minorHAnsi" w:cstheme="minorBidi"/>
              <w:noProof/>
              <w:sz w:val="22"/>
              <w:szCs w:val="22"/>
            </w:rPr>
          </w:pPr>
          <w:hyperlink w:anchor="_Toc238797895" w:history="1">
            <w:r w:rsidRPr="00707996">
              <w:rPr>
                <w:rStyle w:val="Hipercze"/>
                <w:noProof/>
              </w:rPr>
              <w:t>§ 15. Zmiany Umowy</w:t>
            </w:r>
            <w:r>
              <w:rPr>
                <w:noProof/>
                <w:webHidden/>
              </w:rPr>
              <w:tab/>
            </w:r>
            <w:r>
              <w:rPr>
                <w:noProof/>
                <w:webHidden/>
              </w:rPr>
              <w:fldChar w:fldCharType="begin"/>
            </w:r>
            <w:r>
              <w:rPr>
                <w:noProof/>
                <w:webHidden/>
              </w:rPr>
              <w:instrText xml:space="preserve"> PAGEREF _Toc238797895 \h </w:instrText>
            </w:r>
            <w:r>
              <w:rPr>
                <w:noProof/>
                <w:webHidden/>
              </w:rPr>
            </w:r>
            <w:r>
              <w:rPr>
                <w:noProof/>
                <w:webHidden/>
              </w:rPr>
              <w:fldChar w:fldCharType="separate"/>
            </w:r>
            <w:r w:rsidR="00671997">
              <w:rPr>
                <w:noProof/>
                <w:webHidden/>
              </w:rPr>
              <w:t>64</w:t>
            </w:r>
            <w:r>
              <w:rPr>
                <w:noProof/>
                <w:webHidden/>
              </w:rPr>
              <w:fldChar w:fldCharType="end"/>
            </w:r>
          </w:hyperlink>
        </w:p>
        <w:p w14:paraId="380BDD57" w14:textId="307C7EF1" w:rsidR="00A51F9A" w:rsidRDefault="00A51F9A">
          <w:pPr>
            <w:pStyle w:val="Spistreci1"/>
            <w:rPr>
              <w:rFonts w:asciiTheme="minorHAnsi" w:eastAsiaTheme="minorEastAsia" w:hAnsiTheme="minorHAnsi" w:cstheme="minorBidi"/>
              <w:noProof/>
              <w:sz w:val="22"/>
              <w:szCs w:val="22"/>
            </w:rPr>
          </w:pPr>
          <w:hyperlink w:anchor="_Toc238797896" w:history="1">
            <w:r w:rsidRPr="00707996">
              <w:rPr>
                <w:rStyle w:val="Hipercze"/>
                <w:noProof/>
              </w:rPr>
              <w:t>§ 16. Waloryzacja –</w:t>
            </w:r>
            <w:r w:rsidRPr="00707996">
              <w:rPr>
                <w:rStyle w:val="Hipercze"/>
                <w:i/>
                <w:iCs/>
                <w:noProof/>
              </w:rPr>
              <w:t xml:space="preserve"> nie dotyczy.</w:t>
            </w:r>
            <w:r>
              <w:rPr>
                <w:noProof/>
                <w:webHidden/>
              </w:rPr>
              <w:tab/>
            </w:r>
            <w:r>
              <w:rPr>
                <w:noProof/>
                <w:webHidden/>
              </w:rPr>
              <w:fldChar w:fldCharType="begin"/>
            </w:r>
            <w:r>
              <w:rPr>
                <w:noProof/>
                <w:webHidden/>
              </w:rPr>
              <w:instrText xml:space="preserve"> PAGEREF _Toc238797896 \h </w:instrText>
            </w:r>
            <w:r>
              <w:rPr>
                <w:noProof/>
                <w:webHidden/>
              </w:rPr>
            </w:r>
            <w:r>
              <w:rPr>
                <w:noProof/>
                <w:webHidden/>
              </w:rPr>
              <w:fldChar w:fldCharType="separate"/>
            </w:r>
            <w:r w:rsidR="00671997">
              <w:rPr>
                <w:noProof/>
                <w:webHidden/>
              </w:rPr>
              <w:t>66</w:t>
            </w:r>
            <w:r>
              <w:rPr>
                <w:noProof/>
                <w:webHidden/>
              </w:rPr>
              <w:fldChar w:fldCharType="end"/>
            </w:r>
          </w:hyperlink>
        </w:p>
        <w:p w14:paraId="3A3732F7" w14:textId="39553C0B" w:rsidR="00A51F9A" w:rsidRDefault="00A51F9A">
          <w:pPr>
            <w:pStyle w:val="Spistreci1"/>
            <w:rPr>
              <w:rFonts w:asciiTheme="minorHAnsi" w:eastAsiaTheme="minorEastAsia" w:hAnsiTheme="minorHAnsi" w:cstheme="minorBidi"/>
              <w:noProof/>
              <w:sz w:val="22"/>
              <w:szCs w:val="22"/>
            </w:rPr>
          </w:pPr>
          <w:hyperlink w:anchor="_Toc238797897" w:history="1">
            <w:r w:rsidRPr="00707996">
              <w:rPr>
                <w:rStyle w:val="Hipercze"/>
                <w:noProof/>
              </w:rPr>
              <w:t>§ 17. Ochrona danych osobowych</w:t>
            </w:r>
            <w:r>
              <w:rPr>
                <w:noProof/>
                <w:webHidden/>
              </w:rPr>
              <w:tab/>
            </w:r>
            <w:r>
              <w:rPr>
                <w:noProof/>
                <w:webHidden/>
              </w:rPr>
              <w:fldChar w:fldCharType="begin"/>
            </w:r>
            <w:r>
              <w:rPr>
                <w:noProof/>
                <w:webHidden/>
              </w:rPr>
              <w:instrText xml:space="preserve"> PAGEREF _Toc238797897 \h </w:instrText>
            </w:r>
            <w:r>
              <w:rPr>
                <w:noProof/>
                <w:webHidden/>
              </w:rPr>
            </w:r>
            <w:r>
              <w:rPr>
                <w:noProof/>
                <w:webHidden/>
              </w:rPr>
              <w:fldChar w:fldCharType="separate"/>
            </w:r>
            <w:r w:rsidR="00671997">
              <w:rPr>
                <w:noProof/>
                <w:webHidden/>
              </w:rPr>
              <w:t>66</w:t>
            </w:r>
            <w:r>
              <w:rPr>
                <w:noProof/>
                <w:webHidden/>
              </w:rPr>
              <w:fldChar w:fldCharType="end"/>
            </w:r>
          </w:hyperlink>
        </w:p>
        <w:p w14:paraId="72AAF7D5" w14:textId="4B7A82CD" w:rsidR="00A51F9A" w:rsidRDefault="00A51F9A">
          <w:pPr>
            <w:pStyle w:val="Spistreci1"/>
            <w:rPr>
              <w:rFonts w:asciiTheme="minorHAnsi" w:eastAsiaTheme="minorEastAsia" w:hAnsiTheme="minorHAnsi" w:cstheme="minorBidi"/>
              <w:noProof/>
              <w:sz w:val="22"/>
              <w:szCs w:val="22"/>
            </w:rPr>
          </w:pPr>
          <w:hyperlink w:anchor="_Toc238797898" w:history="1">
            <w:r w:rsidRPr="00707996">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_Toc238797898 \h </w:instrText>
            </w:r>
            <w:r>
              <w:rPr>
                <w:noProof/>
                <w:webHidden/>
              </w:rPr>
            </w:r>
            <w:r>
              <w:rPr>
                <w:noProof/>
                <w:webHidden/>
              </w:rPr>
              <w:fldChar w:fldCharType="separate"/>
            </w:r>
            <w:r w:rsidR="00671997">
              <w:rPr>
                <w:noProof/>
                <w:webHidden/>
              </w:rPr>
              <w:t>66</w:t>
            </w:r>
            <w:r>
              <w:rPr>
                <w:noProof/>
                <w:webHidden/>
              </w:rPr>
              <w:fldChar w:fldCharType="end"/>
            </w:r>
          </w:hyperlink>
        </w:p>
        <w:p w14:paraId="23F298DF" w14:textId="268BF62C" w:rsidR="00A51F9A" w:rsidRDefault="00A51F9A">
          <w:pPr>
            <w:pStyle w:val="Spistreci1"/>
            <w:rPr>
              <w:rFonts w:asciiTheme="minorHAnsi" w:eastAsiaTheme="minorEastAsia" w:hAnsiTheme="minorHAnsi" w:cstheme="minorBidi"/>
              <w:noProof/>
              <w:sz w:val="22"/>
              <w:szCs w:val="22"/>
            </w:rPr>
          </w:pPr>
          <w:hyperlink w:anchor="_Toc238797899" w:history="1">
            <w:r w:rsidRPr="00707996">
              <w:rPr>
                <w:rStyle w:val="Hipercze"/>
                <w:noProof/>
              </w:rPr>
              <w:t>§ 19. Zasady etyki</w:t>
            </w:r>
            <w:r>
              <w:rPr>
                <w:noProof/>
                <w:webHidden/>
              </w:rPr>
              <w:tab/>
            </w:r>
            <w:r>
              <w:rPr>
                <w:noProof/>
                <w:webHidden/>
              </w:rPr>
              <w:fldChar w:fldCharType="begin"/>
            </w:r>
            <w:r>
              <w:rPr>
                <w:noProof/>
                <w:webHidden/>
              </w:rPr>
              <w:instrText xml:space="preserve"> PAGEREF _Toc238797899 \h </w:instrText>
            </w:r>
            <w:r>
              <w:rPr>
                <w:noProof/>
                <w:webHidden/>
              </w:rPr>
            </w:r>
            <w:r>
              <w:rPr>
                <w:noProof/>
                <w:webHidden/>
              </w:rPr>
              <w:fldChar w:fldCharType="separate"/>
            </w:r>
            <w:r w:rsidR="00671997">
              <w:rPr>
                <w:noProof/>
                <w:webHidden/>
              </w:rPr>
              <w:t>67</w:t>
            </w:r>
            <w:r>
              <w:rPr>
                <w:noProof/>
                <w:webHidden/>
              </w:rPr>
              <w:fldChar w:fldCharType="end"/>
            </w:r>
          </w:hyperlink>
        </w:p>
        <w:p w14:paraId="2CDF6B78" w14:textId="75FD8966" w:rsidR="00A51F9A" w:rsidRDefault="00A51F9A">
          <w:pPr>
            <w:pStyle w:val="Spistreci1"/>
            <w:rPr>
              <w:rFonts w:asciiTheme="minorHAnsi" w:eastAsiaTheme="minorEastAsia" w:hAnsiTheme="minorHAnsi" w:cstheme="minorBidi"/>
              <w:noProof/>
              <w:sz w:val="22"/>
              <w:szCs w:val="22"/>
            </w:rPr>
          </w:pPr>
          <w:hyperlink w:anchor="_Toc238797900" w:history="1">
            <w:r w:rsidRPr="00707996">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_Toc238797900 \h </w:instrText>
            </w:r>
            <w:r>
              <w:rPr>
                <w:noProof/>
                <w:webHidden/>
              </w:rPr>
            </w:r>
            <w:r>
              <w:rPr>
                <w:noProof/>
                <w:webHidden/>
              </w:rPr>
              <w:fldChar w:fldCharType="separate"/>
            </w:r>
            <w:r w:rsidR="00671997">
              <w:rPr>
                <w:noProof/>
                <w:webHidden/>
              </w:rPr>
              <w:t>67</w:t>
            </w:r>
            <w:r>
              <w:rPr>
                <w:noProof/>
                <w:webHidden/>
              </w:rPr>
              <w:fldChar w:fldCharType="end"/>
            </w:r>
          </w:hyperlink>
        </w:p>
        <w:p w14:paraId="122AA6E0" w14:textId="309F6958" w:rsidR="00A51F9A" w:rsidRDefault="00A51F9A">
          <w:pPr>
            <w:pStyle w:val="Spistreci1"/>
            <w:rPr>
              <w:rFonts w:asciiTheme="minorHAnsi" w:eastAsiaTheme="minorEastAsia" w:hAnsiTheme="minorHAnsi" w:cstheme="minorBidi"/>
              <w:noProof/>
              <w:sz w:val="22"/>
              <w:szCs w:val="22"/>
            </w:rPr>
          </w:pPr>
          <w:hyperlink w:anchor="_Toc238797901" w:history="1">
            <w:r w:rsidRPr="00707996">
              <w:rPr>
                <w:rStyle w:val="Hipercze"/>
                <w:noProof/>
              </w:rPr>
              <w:t>§ 21. Siła wyższa</w:t>
            </w:r>
            <w:r>
              <w:rPr>
                <w:noProof/>
                <w:webHidden/>
              </w:rPr>
              <w:tab/>
            </w:r>
            <w:r>
              <w:rPr>
                <w:noProof/>
                <w:webHidden/>
              </w:rPr>
              <w:fldChar w:fldCharType="begin"/>
            </w:r>
            <w:r>
              <w:rPr>
                <w:noProof/>
                <w:webHidden/>
              </w:rPr>
              <w:instrText xml:space="preserve"> PAGEREF _Toc238797901 \h </w:instrText>
            </w:r>
            <w:r>
              <w:rPr>
                <w:noProof/>
                <w:webHidden/>
              </w:rPr>
            </w:r>
            <w:r>
              <w:rPr>
                <w:noProof/>
                <w:webHidden/>
              </w:rPr>
              <w:fldChar w:fldCharType="separate"/>
            </w:r>
            <w:r w:rsidR="00671997">
              <w:rPr>
                <w:noProof/>
                <w:webHidden/>
              </w:rPr>
              <w:t>68</w:t>
            </w:r>
            <w:r>
              <w:rPr>
                <w:noProof/>
                <w:webHidden/>
              </w:rPr>
              <w:fldChar w:fldCharType="end"/>
            </w:r>
          </w:hyperlink>
        </w:p>
        <w:p w14:paraId="09508F68" w14:textId="01AEDA87" w:rsidR="00A51F9A" w:rsidRDefault="00A51F9A">
          <w:pPr>
            <w:pStyle w:val="Spistreci1"/>
            <w:rPr>
              <w:rFonts w:asciiTheme="minorHAnsi" w:eastAsiaTheme="minorEastAsia" w:hAnsiTheme="minorHAnsi" w:cstheme="minorBidi"/>
              <w:noProof/>
              <w:sz w:val="22"/>
              <w:szCs w:val="22"/>
            </w:rPr>
          </w:pPr>
          <w:hyperlink w:anchor="_Toc238797902" w:history="1">
            <w:r w:rsidRPr="00707996">
              <w:rPr>
                <w:rStyle w:val="Hipercze"/>
                <w:noProof/>
              </w:rPr>
              <w:t>§ 22. Postanowienia końcowe</w:t>
            </w:r>
            <w:r>
              <w:rPr>
                <w:noProof/>
                <w:webHidden/>
              </w:rPr>
              <w:tab/>
            </w:r>
            <w:r>
              <w:rPr>
                <w:noProof/>
                <w:webHidden/>
              </w:rPr>
              <w:fldChar w:fldCharType="begin"/>
            </w:r>
            <w:r>
              <w:rPr>
                <w:noProof/>
                <w:webHidden/>
              </w:rPr>
              <w:instrText xml:space="preserve"> PAGEREF _Toc238797902 \h </w:instrText>
            </w:r>
            <w:r>
              <w:rPr>
                <w:noProof/>
                <w:webHidden/>
              </w:rPr>
            </w:r>
            <w:r>
              <w:rPr>
                <w:noProof/>
                <w:webHidden/>
              </w:rPr>
              <w:fldChar w:fldCharType="separate"/>
            </w:r>
            <w:r w:rsidR="00671997">
              <w:rPr>
                <w:noProof/>
                <w:webHidden/>
              </w:rPr>
              <w:t>68</w:t>
            </w:r>
            <w:r>
              <w:rPr>
                <w:noProof/>
                <w:webHidden/>
              </w:rPr>
              <w:fldChar w:fldCharType="end"/>
            </w:r>
          </w:hyperlink>
        </w:p>
        <w:p w14:paraId="729A4CD0" w14:textId="682225F0" w:rsidR="00A51F9A" w:rsidRDefault="00A51F9A">
          <w:pPr>
            <w:pStyle w:val="Spistreci1"/>
            <w:rPr>
              <w:rFonts w:asciiTheme="minorHAnsi" w:eastAsiaTheme="minorEastAsia" w:hAnsiTheme="minorHAnsi" w:cstheme="minorBidi"/>
              <w:noProof/>
              <w:sz w:val="22"/>
              <w:szCs w:val="22"/>
            </w:rPr>
          </w:pPr>
          <w:hyperlink w:anchor="_Toc238797903" w:history="1">
            <w:r w:rsidRPr="00707996">
              <w:rPr>
                <w:rStyle w:val="Hipercze"/>
                <w:noProof/>
              </w:rPr>
              <w:t>Załączniki do Umowy</w:t>
            </w:r>
            <w:r>
              <w:rPr>
                <w:noProof/>
                <w:webHidden/>
              </w:rPr>
              <w:tab/>
            </w:r>
            <w:r>
              <w:rPr>
                <w:noProof/>
                <w:webHidden/>
              </w:rPr>
              <w:fldChar w:fldCharType="begin"/>
            </w:r>
            <w:r>
              <w:rPr>
                <w:noProof/>
                <w:webHidden/>
              </w:rPr>
              <w:instrText xml:space="preserve"> PAGEREF _Toc238797903 \h </w:instrText>
            </w:r>
            <w:r>
              <w:rPr>
                <w:noProof/>
                <w:webHidden/>
              </w:rPr>
            </w:r>
            <w:r>
              <w:rPr>
                <w:noProof/>
                <w:webHidden/>
              </w:rPr>
              <w:fldChar w:fldCharType="separate"/>
            </w:r>
            <w:r w:rsidR="00671997">
              <w:rPr>
                <w:noProof/>
                <w:webHidden/>
              </w:rPr>
              <w:t>68</w:t>
            </w:r>
            <w:r>
              <w:rPr>
                <w:noProof/>
                <w:webHidden/>
              </w:rPr>
              <w:fldChar w:fldCharType="end"/>
            </w:r>
          </w:hyperlink>
        </w:p>
        <w:p w14:paraId="2B09694E" w14:textId="72FB3025"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32" w:displacedByCustomXml="prev"/>
    <w:p w14:paraId="2319A0F1" w14:textId="3105BCA5" w:rsidR="000C23F8" w:rsidRDefault="000C23F8" w:rsidP="000C23F8">
      <w:pPr>
        <w:rPr>
          <w:b/>
          <w:bCs/>
          <w:sz w:val="22"/>
          <w:szCs w:val="22"/>
        </w:rPr>
      </w:pPr>
      <w:r w:rsidRPr="008F2909">
        <w:rPr>
          <w:b/>
          <w:bCs/>
          <w:sz w:val="22"/>
          <w:szCs w:val="22"/>
        </w:rPr>
        <w:br w:type="page"/>
      </w:r>
    </w:p>
    <w:p w14:paraId="183CCF89" w14:textId="77777777" w:rsidR="00BB3697" w:rsidRPr="008F2909" w:rsidRDefault="00BB3697" w:rsidP="000C23F8"/>
    <w:p w14:paraId="293FFB98" w14:textId="77777777" w:rsidR="000C23F8" w:rsidRPr="000C23F8" w:rsidRDefault="000C23F8" w:rsidP="000C23F8">
      <w:pPr>
        <w:pStyle w:val="Nagwek2"/>
      </w:pPr>
      <w:bookmarkStart w:id="134" w:name="_Toc64016200"/>
      <w:bookmarkStart w:id="135" w:name="_Toc106095860"/>
      <w:bookmarkStart w:id="136" w:name="_Toc106096300"/>
      <w:bookmarkStart w:id="137" w:name="_Toc106096404"/>
      <w:bookmarkStart w:id="138" w:name="_Toc238797881"/>
      <w:bookmarkStart w:id="139" w:name="_Hlk67825483"/>
      <w:r w:rsidRPr="000C23F8">
        <w:t>§ 1. Podstawa zawarcia Umowy</w:t>
      </w:r>
      <w:bookmarkEnd w:id="134"/>
      <w:bookmarkEnd w:id="135"/>
      <w:bookmarkEnd w:id="136"/>
      <w:bookmarkEnd w:id="137"/>
      <w:bookmarkEnd w:id="138"/>
    </w:p>
    <w:p w14:paraId="16A3B8FC" w14:textId="2481C512" w:rsidR="000C23F8" w:rsidRDefault="000C23F8" w:rsidP="007656B4">
      <w:pPr>
        <w:numPr>
          <w:ilvl w:val="0"/>
          <w:numId w:val="34"/>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4C6302" w:rsidRPr="00E5273C">
        <w:rPr>
          <w:i/>
          <w:sz w:val="22"/>
          <w:szCs w:val="22"/>
        </w:rPr>
        <w:t xml:space="preserve">Remont silników hydraulicznych SMA-1000 </w:t>
      </w:r>
      <w:proofErr w:type="spellStart"/>
      <w:r w:rsidR="004C6302" w:rsidRPr="00E5273C">
        <w:rPr>
          <w:i/>
          <w:sz w:val="22"/>
          <w:szCs w:val="22"/>
        </w:rPr>
        <w:t>Rotary</w:t>
      </w:r>
      <w:proofErr w:type="spellEnd"/>
      <w:r w:rsidR="004C6302" w:rsidRPr="00E5273C">
        <w:rPr>
          <w:i/>
          <w:sz w:val="22"/>
          <w:szCs w:val="22"/>
        </w:rPr>
        <w:t xml:space="preserve"> Power dla Oddziału KWK ROW Ruch Marcel</w:t>
      </w:r>
      <w:r w:rsidR="004C6302" w:rsidRPr="004C6302">
        <w:rPr>
          <w:sz w:val="22"/>
          <w:szCs w:val="22"/>
        </w:rPr>
        <w:t xml:space="preserve"> </w:t>
      </w:r>
      <w:r w:rsidRPr="00E66F78">
        <w:rPr>
          <w:sz w:val="22"/>
          <w:szCs w:val="22"/>
        </w:rPr>
        <w:t xml:space="preserve">(nr sprawy </w:t>
      </w:r>
      <w:r w:rsidR="004C6302" w:rsidRPr="004C6302">
        <w:rPr>
          <w:b/>
          <w:bCs/>
          <w:sz w:val="22"/>
          <w:szCs w:val="22"/>
        </w:rPr>
        <w:t>492600407</w:t>
      </w:r>
      <w:r w:rsidR="007756C8">
        <w:rPr>
          <w:sz w:val="22"/>
          <w:szCs w:val="22"/>
        </w:rPr>
        <w:t xml:space="preserve">). </w:t>
      </w:r>
    </w:p>
    <w:p w14:paraId="71B53A15" w14:textId="753F6CBC" w:rsidR="000C23F8" w:rsidRPr="000C0BCE" w:rsidRDefault="000C23F8" w:rsidP="007656B4">
      <w:pPr>
        <w:numPr>
          <w:ilvl w:val="0"/>
          <w:numId w:val="34"/>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sidR="007756C8">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40" w:name="_Toc64016201"/>
      <w:bookmarkStart w:id="141" w:name="_Toc106095861"/>
      <w:bookmarkStart w:id="142" w:name="_Toc106096301"/>
      <w:bookmarkStart w:id="143" w:name="_Toc106096405"/>
      <w:bookmarkStart w:id="144" w:name="_Toc238797882"/>
      <w:bookmarkStart w:id="145" w:name="_Hlk106017812"/>
      <w:bookmarkEnd w:id="139"/>
      <w:r w:rsidRPr="00E66F78">
        <w:t>§</w:t>
      </w:r>
      <w:r>
        <w:t xml:space="preserve"> </w:t>
      </w:r>
      <w:r w:rsidRPr="00E66F78">
        <w:t>2. Przedmiot Umowy</w:t>
      </w:r>
      <w:bookmarkEnd w:id="140"/>
      <w:bookmarkEnd w:id="141"/>
      <w:bookmarkEnd w:id="142"/>
      <w:bookmarkEnd w:id="143"/>
      <w:bookmarkEnd w:id="144"/>
    </w:p>
    <w:p w14:paraId="3809B8E3" w14:textId="2172009C" w:rsidR="000C23F8" w:rsidRPr="00F8529D" w:rsidRDefault="000C23F8" w:rsidP="007656B4">
      <w:pPr>
        <w:numPr>
          <w:ilvl w:val="0"/>
          <w:numId w:val="56"/>
        </w:numPr>
        <w:spacing w:line="259" w:lineRule="auto"/>
        <w:jc w:val="both"/>
        <w:rPr>
          <w:sz w:val="22"/>
          <w:szCs w:val="22"/>
        </w:rPr>
      </w:pPr>
      <w:r w:rsidRPr="00E66F78">
        <w:rPr>
          <w:sz w:val="22"/>
          <w:szCs w:val="22"/>
        </w:rPr>
        <w:t xml:space="preserve">Przedmiotem </w:t>
      </w:r>
      <w:r w:rsidRPr="00F8529D">
        <w:rPr>
          <w:sz w:val="22"/>
          <w:szCs w:val="22"/>
        </w:rPr>
        <w:t xml:space="preserve">Umowy jest </w:t>
      </w:r>
      <w:bookmarkStart w:id="146" w:name="_Hlk146741672"/>
      <w:r w:rsidR="003E655A" w:rsidRPr="004C6302">
        <w:rPr>
          <w:sz w:val="22"/>
          <w:szCs w:val="22"/>
        </w:rPr>
        <w:t xml:space="preserve">Remont silników hydraulicznych SMA-1000 </w:t>
      </w:r>
      <w:proofErr w:type="spellStart"/>
      <w:r w:rsidR="003E655A" w:rsidRPr="004C6302">
        <w:rPr>
          <w:sz w:val="22"/>
          <w:szCs w:val="22"/>
        </w:rPr>
        <w:t>Rotary</w:t>
      </w:r>
      <w:proofErr w:type="spellEnd"/>
      <w:r w:rsidR="003E655A" w:rsidRPr="004C6302">
        <w:rPr>
          <w:sz w:val="22"/>
          <w:szCs w:val="22"/>
        </w:rPr>
        <w:t xml:space="preserve"> Power dla Oddziału KWK ROW Ruch Marcel </w:t>
      </w:r>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7656B4">
      <w:pPr>
        <w:numPr>
          <w:ilvl w:val="0"/>
          <w:numId w:val="56"/>
        </w:numPr>
        <w:spacing w:line="259" w:lineRule="auto"/>
        <w:ind w:hanging="357"/>
        <w:jc w:val="both"/>
        <w:rPr>
          <w:sz w:val="22"/>
          <w:szCs w:val="22"/>
        </w:rPr>
      </w:pPr>
      <w:bookmarkStart w:id="147" w:name="_Hlk67825626"/>
      <w:bookmarkEnd w:id="146"/>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7656B4">
      <w:pPr>
        <w:numPr>
          <w:ilvl w:val="0"/>
          <w:numId w:val="56"/>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6A52F366" w:rsidR="000C23F8" w:rsidRPr="008B48AD" w:rsidRDefault="000C23F8" w:rsidP="007656B4">
      <w:pPr>
        <w:numPr>
          <w:ilvl w:val="0"/>
          <w:numId w:val="56"/>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06D1AB9" w14:textId="497ED8B4" w:rsidR="000C23F8" w:rsidRPr="00886D56" w:rsidRDefault="000C23F8" w:rsidP="007656B4">
      <w:pPr>
        <w:numPr>
          <w:ilvl w:val="0"/>
          <w:numId w:val="56"/>
        </w:numPr>
        <w:autoSpaceDE w:val="0"/>
        <w:autoSpaceDN w:val="0"/>
        <w:adjustRightInd w:val="0"/>
        <w:jc w:val="both"/>
        <w:rPr>
          <w:i/>
          <w:iCs/>
          <w:color w:val="FF0000"/>
          <w:sz w:val="22"/>
          <w:szCs w:val="22"/>
        </w:rPr>
      </w:pPr>
      <w:r w:rsidRPr="00E612AC">
        <w:rPr>
          <w:sz w:val="22"/>
          <w:szCs w:val="22"/>
        </w:rPr>
        <w:t xml:space="preserve">W przypadku wystąpienia przez osobę trzecią z jakimkolwiek roszczeniem przeciwko </w:t>
      </w:r>
      <w:r>
        <w:rPr>
          <w:sz w:val="22"/>
          <w:szCs w:val="22"/>
        </w:rPr>
        <w:t>Zamawiającemu</w:t>
      </w:r>
      <w:r w:rsidRPr="00E612AC">
        <w:rPr>
          <w:sz w:val="22"/>
          <w:szCs w:val="22"/>
        </w:rPr>
        <w:t xml:space="preserve"> wynikającym z naruszenia praw autorskich, praw własności przemysłowej lub know-how przez przedmiot </w:t>
      </w:r>
      <w:r>
        <w:rPr>
          <w:sz w:val="22"/>
          <w:szCs w:val="22"/>
        </w:rPr>
        <w:t>Umowy</w:t>
      </w:r>
      <w:r w:rsidRPr="00E612AC">
        <w:rPr>
          <w:sz w:val="22"/>
          <w:szCs w:val="22"/>
        </w:rPr>
        <w:t>, Wykonawca</w:t>
      </w:r>
      <w:r w:rsidRPr="00CA5DF7">
        <w:rPr>
          <w:sz w:val="22"/>
          <w:szCs w:val="22"/>
        </w:rPr>
        <w:t xml:space="preserve"> poniesie (zwróci </w:t>
      </w:r>
      <w:r>
        <w:rPr>
          <w:sz w:val="22"/>
          <w:szCs w:val="22"/>
        </w:rPr>
        <w:t>Zamawiającemu</w:t>
      </w:r>
      <w:r w:rsidRPr="00CA5DF7">
        <w:rPr>
          <w:sz w:val="22"/>
          <w:szCs w:val="22"/>
        </w:rPr>
        <w:t xml:space="preserve">) wszystkie koszty i wydatki z tym związane, wliczając w to koszty zapłacone przez </w:t>
      </w:r>
      <w:r>
        <w:rPr>
          <w:sz w:val="22"/>
          <w:szCs w:val="22"/>
        </w:rPr>
        <w:t>Zamawiającego</w:t>
      </w:r>
      <w:r w:rsidRPr="00CA5DF7">
        <w:rPr>
          <w:sz w:val="22"/>
          <w:szCs w:val="22"/>
        </w:rPr>
        <w:t xml:space="preserve"> na rzecz osób trzecich, których prawa zostały naruszone.</w:t>
      </w:r>
      <w:r>
        <w:rPr>
          <w:sz w:val="22"/>
          <w:szCs w:val="22"/>
        </w:rPr>
        <w:t xml:space="preserve"> </w:t>
      </w:r>
    </w:p>
    <w:p w14:paraId="74A6D7A3" w14:textId="5954C63A" w:rsidR="000C23F8" w:rsidRPr="00F8529D" w:rsidRDefault="000C23F8" w:rsidP="007656B4">
      <w:pPr>
        <w:numPr>
          <w:ilvl w:val="0"/>
          <w:numId w:val="56"/>
        </w:numPr>
        <w:spacing w:line="259" w:lineRule="auto"/>
        <w:ind w:left="357"/>
        <w:jc w:val="both"/>
        <w:rPr>
          <w:sz w:val="22"/>
          <w:szCs w:val="22"/>
        </w:rPr>
      </w:pPr>
      <w:r w:rsidRPr="008953DB">
        <w:rPr>
          <w:sz w:val="22"/>
          <w:szCs w:val="22"/>
        </w:rPr>
        <w:t xml:space="preserve">Realizacja Umowy </w:t>
      </w:r>
      <w:r w:rsidR="003E655A" w:rsidRPr="003E655A">
        <w:rPr>
          <w:b/>
          <w:bCs/>
          <w:sz w:val="22"/>
          <w:szCs w:val="22"/>
        </w:rPr>
        <w:t xml:space="preserve">nie </w:t>
      </w:r>
      <w:r w:rsidRPr="003E655A">
        <w:rPr>
          <w:b/>
          <w:bCs/>
          <w:sz w:val="22"/>
          <w:szCs w:val="22"/>
        </w:rPr>
        <w:t>wymaga</w:t>
      </w:r>
      <w:r w:rsidRPr="007756C8">
        <w:rPr>
          <w:sz w:val="22"/>
          <w:szCs w:val="22"/>
        </w:rPr>
        <w:t xml:space="preserve"> 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48" w:name="_Hlk146741712"/>
      <w:r w:rsidRPr="00F8529D">
        <w:rPr>
          <w:sz w:val="22"/>
          <w:szCs w:val="22"/>
        </w:rPr>
        <w:t>(</w:t>
      </w:r>
      <w:r w:rsidRPr="00F8529D">
        <w:rPr>
          <w:b/>
          <w:bCs/>
          <w:sz w:val="22"/>
          <w:szCs w:val="22"/>
        </w:rPr>
        <w:t>Umowa Przychodowa</w:t>
      </w:r>
      <w:r w:rsidRPr="00F8529D">
        <w:rPr>
          <w:sz w:val="22"/>
          <w:szCs w:val="22"/>
        </w:rPr>
        <w:t xml:space="preserve">). </w:t>
      </w:r>
      <w:bookmarkEnd w:id="148"/>
    </w:p>
    <w:p w14:paraId="055A860C" w14:textId="77777777" w:rsidR="000C23F8" w:rsidRPr="00E66F78" w:rsidRDefault="000C23F8" w:rsidP="000C23F8">
      <w:pPr>
        <w:pStyle w:val="Nagwek2"/>
      </w:pPr>
      <w:bookmarkStart w:id="149" w:name="_Toc64016202"/>
      <w:bookmarkStart w:id="150" w:name="_Toc106095862"/>
      <w:bookmarkStart w:id="151" w:name="_Toc106096302"/>
      <w:bookmarkStart w:id="152" w:name="_Toc106096406"/>
      <w:bookmarkStart w:id="153" w:name="_Toc238797883"/>
      <w:bookmarkEnd w:id="145"/>
      <w:r w:rsidRPr="00E5742A">
        <w:t>§ 3. Cena i sposób rozliczeń</w:t>
      </w:r>
      <w:bookmarkEnd w:id="149"/>
      <w:bookmarkEnd w:id="150"/>
      <w:bookmarkEnd w:id="151"/>
      <w:bookmarkEnd w:id="152"/>
      <w:bookmarkEnd w:id="153"/>
    </w:p>
    <w:p w14:paraId="09AEAF3B" w14:textId="1B54A6D5" w:rsidR="00F5692A" w:rsidRPr="00681415" w:rsidRDefault="00F5692A" w:rsidP="007656B4">
      <w:pPr>
        <w:numPr>
          <w:ilvl w:val="0"/>
          <w:numId w:val="35"/>
        </w:numPr>
        <w:spacing w:line="259" w:lineRule="auto"/>
        <w:ind w:hanging="357"/>
        <w:jc w:val="both"/>
        <w:rPr>
          <w:sz w:val="22"/>
          <w:szCs w:val="22"/>
        </w:rPr>
      </w:pPr>
      <w:r w:rsidRPr="00681415">
        <w:rPr>
          <w:sz w:val="22"/>
          <w:szCs w:val="22"/>
        </w:rPr>
        <w:t xml:space="preserve">Wartość Umowy </w:t>
      </w:r>
      <w:r w:rsidR="008027A2">
        <w:rPr>
          <w:sz w:val="22"/>
          <w:szCs w:val="22"/>
        </w:rPr>
        <w:t>wynosi</w:t>
      </w:r>
      <w:r w:rsidRPr="007756C8">
        <w:rPr>
          <w:sz w:val="22"/>
          <w:szCs w:val="22"/>
        </w:rPr>
        <w:t xml:space="preserve">:  </w:t>
      </w:r>
      <w:r w:rsidRPr="00681415">
        <w:rPr>
          <w:sz w:val="22"/>
          <w:szCs w:val="22"/>
        </w:rPr>
        <w:t>……………… zł netto.</w:t>
      </w:r>
    </w:p>
    <w:p w14:paraId="4AD6E146" w14:textId="3506D000" w:rsidR="00F5692A" w:rsidRDefault="00F5692A" w:rsidP="007656B4">
      <w:pPr>
        <w:numPr>
          <w:ilvl w:val="0"/>
          <w:numId w:val="35"/>
        </w:numPr>
        <w:spacing w:line="259" w:lineRule="auto"/>
        <w:ind w:hanging="357"/>
        <w:jc w:val="both"/>
        <w:rPr>
          <w:sz w:val="22"/>
          <w:szCs w:val="22"/>
        </w:rPr>
      </w:pPr>
      <w:r w:rsidRPr="00F8529D">
        <w:rPr>
          <w:sz w:val="22"/>
          <w:szCs w:val="22"/>
        </w:rPr>
        <w:t>Wartość Umowy, o której mowa w ust. 1, została ustalona w oparciu o cenę ne</w:t>
      </w:r>
      <w:r w:rsidR="00E56319">
        <w:rPr>
          <w:sz w:val="22"/>
          <w:szCs w:val="22"/>
        </w:rPr>
        <w:t xml:space="preserve">tto podaną </w:t>
      </w:r>
      <w:r w:rsidR="00E56319">
        <w:rPr>
          <w:sz w:val="22"/>
          <w:szCs w:val="22"/>
        </w:rPr>
        <w:br/>
        <w:t>w Ofercie Wykonawcy.</w:t>
      </w:r>
    </w:p>
    <w:p w14:paraId="24787C21" w14:textId="35A4D084" w:rsidR="00811122" w:rsidRPr="00811122" w:rsidRDefault="00811122" w:rsidP="007656B4">
      <w:pPr>
        <w:numPr>
          <w:ilvl w:val="0"/>
          <w:numId w:val="35"/>
        </w:numPr>
        <w:spacing w:line="259" w:lineRule="auto"/>
        <w:ind w:hanging="357"/>
        <w:jc w:val="both"/>
        <w:rPr>
          <w:sz w:val="22"/>
          <w:szCs w:val="22"/>
        </w:rPr>
      </w:pPr>
      <w:r w:rsidRPr="00681415">
        <w:rPr>
          <w:sz w:val="22"/>
          <w:szCs w:val="22"/>
        </w:rPr>
        <w:t>Cena</w:t>
      </w:r>
      <w:r>
        <w:rPr>
          <w:sz w:val="22"/>
          <w:szCs w:val="22"/>
        </w:rPr>
        <w:t xml:space="preserve"> jednostkowa netto</w:t>
      </w:r>
      <w:r w:rsidRPr="00681415">
        <w:rPr>
          <w:sz w:val="22"/>
          <w:szCs w:val="22"/>
        </w:rPr>
        <w:t xml:space="preserve"> </w:t>
      </w:r>
      <w:r w:rsidR="008C306B" w:rsidRPr="002666BD">
        <w:rPr>
          <w:sz w:val="22"/>
          <w:szCs w:val="22"/>
        </w:rPr>
        <w:t xml:space="preserve">(wykonania remontu 1 szt. silnika hydraulicznego </w:t>
      </w:r>
      <w:r w:rsidR="008C306B" w:rsidRPr="002666BD">
        <w:rPr>
          <w:b/>
          <w:bCs/>
          <w:sz w:val="22"/>
          <w:szCs w:val="22"/>
        </w:rPr>
        <w:t xml:space="preserve">SMA-1000 </w:t>
      </w:r>
      <w:proofErr w:type="spellStart"/>
      <w:r w:rsidR="008C306B" w:rsidRPr="002666BD">
        <w:rPr>
          <w:b/>
          <w:bCs/>
          <w:sz w:val="22"/>
          <w:szCs w:val="22"/>
        </w:rPr>
        <w:t>Rotary</w:t>
      </w:r>
      <w:proofErr w:type="spellEnd"/>
      <w:r w:rsidR="008C306B" w:rsidRPr="002666BD">
        <w:rPr>
          <w:b/>
          <w:bCs/>
          <w:sz w:val="22"/>
          <w:szCs w:val="22"/>
        </w:rPr>
        <w:t xml:space="preserve"> Power) </w:t>
      </w:r>
      <w:r w:rsidRPr="002666BD">
        <w:rPr>
          <w:sz w:val="22"/>
          <w:szCs w:val="22"/>
        </w:rPr>
        <w:t>w oparciu o któr</w:t>
      </w:r>
      <w:r w:rsidRPr="00CE75B0">
        <w:rPr>
          <w:sz w:val="22"/>
          <w:szCs w:val="22"/>
        </w:rPr>
        <w:t xml:space="preserve">ą będą rozliczane wykonane </w:t>
      </w:r>
      <w:r w:rsidRPr="00CE75B0">
        <w:rPr>
          <w:sz w:val="22"/>
        </w:rPr>
        <w:t xml:space="preserve">usługi </w:t>
      </w:r>
      <w:r w:rsidRPr="00CE75B0">
        <w:rPr>
          <w:sz w:val="22"/>
          <w:szCs w:val="22"/>
        </w:rPr>
        <w:t>wynosi</w:t>
      </w:r>
      <w:r w:rsidRPr="00F8529D">
        <w:rPr>
          <w:sz w:val="22"/>
          <w:szCs w:val="22"/>
        </w:rPr>
        <w:t xml:space="preserve">: ……… </w:t>
      </w:r>
    </w:p>
    <w:p w14:paraId="074E11E4" w14:textId="5071DDB9" w:rsidR="00F5692A" w:rsidRPr="00F8529D" w:rsidRDefault="00F5692A" w:rsidP="007656B4">
      <w:pPr>
        <w:numPr>
          <w:ilvl w:val="0"/>
          <w:numId w:val="35"/>
        </w:numPr>
        <w:spacing w:line="259" w:lineRule="auto"/>
        <w:ind w:left="357" w:hanging="357"/>
        <w:jc w:val="both"/>
        <w:rPr>
          <w:sz w:val="22"/>
          <w:szCs w:val="22"/>
        </w:rPr>
      </w:pPr>
      <w:r w:rsidRPr="00F8529D">
        <w:rPr>
          <w:sz w:val="22"/>
          <w:szCs w:val="22"/>
        </w:rPr>
        <w:t>Do ceny netto zostanie doliczony podatek od towarów i usług w wysokości obowiązującej w okresie realizacji zamówienia.</w:t>
      </w:r>
    </w:p>
    <w:p w14:paraId="7FE28A5F" w14:textId="136B429A" w:rsidR="00F5692A" w:rsidRPr="00F8529D" w:rsidRDefault="00F5692A" w:rsidP="007656B4">
      <w:pPr>
        <w:pStyle w:val="bullet"/>
        <w:numPr>
          <w:ilvl w:val="0"/>
          <w:numId w:val="35"/>
        </w:numPr>
        <w:spacing w:before="0" w:after="0"/>
        <w:jc w:val="both"/>
        <w:rPr>
          <w:i/>
          <w:sz w:val="22"/>
          <w:szCs w:val="22"/>
        </w:rPr>
      </w:pPr>
      <w:r w:rsidRPr="00F8529D">
        <w:rPr>
          <w:sz w:val="22"/>
        </w:rPr>
        <w:t xml:space="preserve">Cena netto </w:t>
      </w:r>
      <w:r w:rsidR="007756C8">
        <w:rPr>
          <w:sz w:val="22"/>
        </w:rPr>
        <w:t>jest</w:t>
      </w:r>
      <w:r w:rsidRPr="00F8529D">
        <w:rPr>
          <w:sz w:val="22"/>
        </w:rPr>
        <w:t xml:space="preserve"> stał</w:t>
      </w:r>
      <w:r w:rsidR="007756C8">
        <w:rPr>
          <w:sz w:val="22"/>
        </w:rPr>
        <w:t>a</w:t>
      </w:r>
      <w:r w:rsidRPr="00F8529D">
        <w:rPr>
          <w:sz w:val="22"/>
        </w:rPr>
        <w:t xml:space="preserve">, a wartość Umowy nie będzie indeksowana, </w:t>
      </w:r>
      <w:r w:rsidRPr="00F8529D">
        <w:rPr>
          <w:sz w:val="22"/>
          <w:szCs w:val="20"/>
        </w:rPr>
        <w:t>chyba, że postanowienia niniejszej Umowy wprost stanowią inaczej.</w:t>
      </w:r>
    </w:p>
    <w:p w14:paraId="30E365FC" w14:textId="1BCFBA49" w:rsidR="00F5692A" w:rsidRPr="00F8529D" w:rsidRDefault="00F5692A" w:rsidP="007656B4">
      <w:pPr>
        <w:numPr>
          <w:ilvl w:val="0"/>
          <w:numId w:val="35"/>
        </w:numPr>
        <w:spacing w:line="259" w:lineRule="auto"/>
        <w:ind w:hanging="357"/>
        <w:jc w:val="both"/>
        <w:rPr>
          <w:sz w:val="22"/>
          <w:szCs w:val="22"/>
        </w:rPr>
      </w:pPr>
      <w:r w:rsidRPr="00F8529D">
        <w:rPr>
          <w:sz w:val="22"/>
          <w:szCs w:val="22"/>
        </w:rPr>
        <w:t>Cena netto zawiera</w:t>
      </w:r>
      <w:r w:rsidR="007756C8">
        <w:rPr>
          <w:sz w:val="22"/>
          <w:szCs w:val="22"/>
        </w:rPr>
        <w:t xml:space="preserve"> </w:t>
      </w:r>
      <w:r w:rsidRPr="00F8529D">
        <w:rPr>
          <w:sz w:val="22"/>
          <w:szCs w:val="22"/>
        </w:rPr>
        <w:t xml:space="preserve">wszelkie koszty Wykonawcy związane z realizacją Umowy, w tym w szczególności podatki, opłaty, cło, </w:t>
      </w:r>
      <w:proofErr w:type="spellStart"/>
      <w:r w:rsidRPr="00F8529D">
        <w:rPr>
          <w:sz w:val="22"/>
          <w:szCs w:val="22"/>
        </w:rPr>
        <w:t>itd</w:t>
      </w:r>
      <w:proofErr w:type="spellEnd"/>
      <w:r w:rsidRPr="00F8529D">
        <w:rPr>
          <w:sz w:val="22"/>
          <w:szCs w:val="22"/>
        </w:rPr>
        <w:t xml:space="preserve"> i nie będ</w:t>
      </w:r>
      <w:r w:rsidR="007756C8">
        <w:rPr>
          <w:sz w:val="22"/>
          <w:szCs w:val="22"/>
        </w:rPr>
        <w:t>zie</w:t>
      </w:r>
      <w:r w:rsidRPr="00F8529D">
        <w:rPr>
          <w:sz w:val="22"/>
          <w:szCs w:val="22"/>
        </w:rPr>
        <w:t xml:space="preserve"> podlegał</w:t>
      </w:r>
      <w:r w:rsidR="007756C8">
        <w:rPr>
          <w:sz w:val="22"/>
          <w:szCs w:val="22"/>
        </w:rPr>
        <w:t>a</w:t>
      </w:r>
      <w:r w:rsidRPr="00F8529D">
        <w:rPr>
          <w:sz w:val="22"/>
          <w:szCs w:val="22"/>
        </w:rPr>
        <w:t xml:space="preserve"> zmianom, chyba że postanowienia Umowy wprost stanowią inaczej. </w:t>
      </w:r>
    </w:p>
    <w:p w14:paraId="1ECC379C" w14:textId="77777777" w:rsidR="00F5692A" w:rsidRPr="00F8529D" w:rsidRDefault="00F5692A" w:rsidP="007656B4">
      <w:pPr>
        <w:pStyle w:val="Tekstpodstawowy"/>
        <w:numPr>
          <w:ilvl w:val="0"/>
          <w:numId w:val="35"/>
        </w:numPr>
        <w:tabs>
          <w:tab w:val="left" w:pos="851"/>
        </w:tabs>
        <w:spacing w:after="0"/>
        <w:jc w:val="both"/>
        <w:rPr>
          <w:iCs/>
          <w:sz w:val="22"/>
          <w:szCs w:val="22"/>
        </w:rPr>
      </w:pPr>
      <w:bookmarkStart w:id="154" w:name="_Hlk148343732"/>
      <w:r w:rsidRPr="00F8529D">
        <w:rPr>
          <w:iCs/>
          <w:sz w:val="22"/>
          <w:szCs w:val="22"/>
        </w:rPr>
        <w:t>W przypadku, gdy Wykonawcą jest podmiot zagraniczny, zgodnie z ustawą o podatku od towarów i usług, Zamawiający jest zobowiązany rozliczyć podatek VAT.</w:t>
      </w:r>
    </w:p>
    <w:bookmarkEnd w:id="154"/>
    <w:p w14:paraId="1B7E24F4" w14:textId="77777777" w:rsidR="00F5692A" w:rsidRDefault="00F5692A" w:rsidP="007656B4">
      <w:pPr>
        <w:pStyle w:val="Tekstpodstawowy"/>
        <w:numPr>
          <w:ilvl w:val="0"/>
          <w:numId w:val="35"/>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6261DDE4" w14:textId="2EED2DAD" w:rsidR="00F5692A" w:rsidRPr="00E5742A" w:rsidRDefault="00F5692A" w:rsidP="007656B4">
      <w:pPr>
        <w:numPr>
          <w:ilvl w:val="0"/>
          <w:numId w:val="35"/>
        </w:numPr>
        <w:spacing w:line="259" w:lineRule="auto"/>
        <w:jc w:val="both"/>
        <w:rPr>
          <w:strike/>
          <w:sz w:val="22"/>
          <w:szCs w:val="22"/>
        </w:rPr>
      </w:pPr>
      <w:r w:rsidRPr="00E5742A">
        <w:rPr>
          <w:sz w:val="22"/>
          <w:szCs w:val="22"/>
        </w:rPr>
        <w:t>Wykonawcy przysługuje wynagrodzenie za faktycznie świadczone usługi, które rozliczane będą</w:t>
      </w:r>
      <w:r w:rsidR="00D6156C" w:rsidRPr="00E5742A">
        <w:rPr>
          <w:sz w:val="22"/>
          <w:szCs w:val="22"/>
        </w:rPr>
        <w:t xml:space="preserve"> </w:t>
      </w:r>
      <w:r w:rsidRPr="00E5742A">
        <w:rPr>
          <w:sz w:val="22"/>
          <w:szCs w:val="22"/>
        </w:rPr>
        <w:t>jednorazowo wedl</w:t>
      </w:r>
      <w:r w:rsidR="00E56319" w:rsidRPr="00E5742A">
        <w:rPr>
          <w:sz w:val="22"/>
          <w:szCs w:val="22"/>
        </w:rPr>
        <w:t xml:space="preserve">e ceny netto, wskazanej w ust. </w:t>
      </w:r>
      <w:r w:rsidR="00811122" w:rsidRPr="00E5742A">
        <w:rPr>
          <w:sz w:val="22"/>
          <w:szCs w:val="22"/>
        </w:rPr>
        <w:t>3</w:t>
      </w:r>
      <w:r w:rsidRPr="00E5742A">
        <w:rPr>
          <w:sz w:val="22"/>
          <w:szCs w:val="22"/>
        </w:rPr>
        <w:t xml:space="preserve"> powyżej</w:t>
      </w:r>
      <w:r w:rsidR="00D6156C" w:rsidRPr="00E5742A">
        <w:rPr>
          <w:sz w:val="22"/>
          <w:szCs w:val="22"/>
        </w:rPr>
        <w:t xml:space="preserve">. </w:t>
      </w:r>
    </w:p>
    <w:p w14:paraId="213F72DE" w14:textId="77777777" w:rsidR="000C23F8" w:rsidRPr="00AE1A7A" w:rsidRDefault="000C23F8" w:rsidP="007656B4">
      <w:pPr>
        <w:numPr>
          <w:ilvl w:val="0"/>
          <w:numId w:val="35"/>
        </w:numPr>
        <w:spacing w:line="259" w:lineRule="auto"/>
        <w:ind w:left="357"/>
        <w:jc w:val="both"/>
        <w:rPr>
          <w:sz w:val="22"/>
          <w:szCs w:val="22"/>
        </w:rPr>
      </w:pPr>
      <w:r w:rsidRPr="00AE1A7A">
        <w:rPr>
          <w:sz w:val="22"/>
          <w:szCs w:val="22"/>
        </w:rPr>
        <w:t>Wszelkie rozliczenia będą dokonywane w złotych polskich.</w:t>
      </w:r>
    </w:p>
    <w:p w14:paraId="1A26759C" w14:textId="430D56B5" w:rsidR="000C23F8" w:rsidRPr="00B457B8" w:rsidRDefault="000C23F8" w:rsidP="007656B4">
      <w:pPr>
        <w:numPr>
          <w:ilvl w:val="0"/>
          <w:numId w:val="35"/>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D6156C" w:rsidRDefault="000C23F8" w:rsidP="000C23F8">
      <w:pPr>
        <w:pStyle w:val="Nagwek2"/>
      </w:pPr>
      <w:bookmarkStart w:id="155" w:name="_Toc106095863"/>
      <w:bookmarkStart w:id="156" w:name="_Toc106096303"/>
      <w:bookmarkStart w:id="157" w:name="_Toc106096407"/>
      <w:bookmarkStart w:id="158" w:name="_Toc238797884"/>
      <w:r w:rsidRPr="00D6156C">
        <w:lastRenderedPageBreak/>
        <w:t>§ 4. Fakturowanie i płatności</w:t>
      </w:r>
      <w:bookmarkEnd w:id="155"/>
      <w:bookmarkEnd w:id="156"/>
      <w:bookmarkEnd w:id="157"/>
      <w:bookmarkEnd w:id="158"/>
    </w:p>
    <w:p w14:paraId="6AEEC40D" w14:textId="2D58147D" w:rsidR="00B1238D" w:rsidRPr="00D6156C" w:rsidRDefault="00B1238D" w:rsidP="007656B4">
      <w:pPr>
        <w:numPr>
          <w:ilvl w:val="0"/>
          <w:numId w:val="52"/>
        </w:numPr>
        <w:jc w:val="both"/>
        <w:rPr>
          <w:sz w:val="22"/>
          <w:szCs w:val="22"/>
        </w:rPr>
      </w:pPr>
      <w:bookmarkStart w:id="159" w:name="_Hlk83031827"/>
      <w:bookmarkStart w:id="160" w:name="_Hlk155935130"/>
      <w:r w:rsidRPr="00D6156C">
        <w:rPr>
          <w:sz w:val="22"/>
          <w:szCs w:val="22"/>
        </w:rPr>
        <w:t xml:space="preserve">Rozliczenie przedmiotu Umowy nastąpi na podstawie wystawionej faktury zgodnie </w:t>
      </w:r>
      <w:r w:rsidRPr="00D6156C">
        <w:rPr>
          <w:sz w:val="22"/>
          <w:szCs w:val="22"/>
        </w:rPr>
        <w:br/>
        <w:t>z obowiązującymi przepisami prawa.  Do faktury Wykonawca zobowiązany jest wystawić Protokół odbioru podpisany zgodnie z ust. 3</w:t>
      </w:r>
      <w:r w:rsidR="004B6CEA">
        <w:rPr>
          <w:sz w:val="22"/>
          <w:szCs w:val="22"/>
        </w:rPr>
        <w:t xml:space="preserve">. </w:t>
      </w:r>
      <w:r w:rsidRPr="00D6156C">
        <w:rPr>
          <w:sz w:val="22"/>
          <w:szCs w:val="22"/>
        </w:rPr>
        <w:t xml:space="preserve">Do faktur </w:t>
      </w:r>
      <w:proofErr w:type="spellStart"/>
      <w:r w:rsidRPr="00D6156C">
        <w:rPr>
          <w:sz w:val="22"/>
          <w:szCs w:val="22"/>
        </w:rPr>
        <w:t>ustrukruryzowanych</w:t>
      </w:r>
      <w:proofErr w:type="spellEnd"/>
      <w:r w:rsidRPr="00D6156C">
        <w:rPr>
          <w:sz w:val="22"/>
          <w:szCs w:val="22"/>
        </w:rPr>
        <w:t xml:space="preserve"> protokół zdawczo-odbiorczy wymagany umową należy przesłać na adres e-mail </w:t>
      </w:r>
      <w:hyperlink r:id="rId29" w:history="1">
        <w:r w:rsidRPr="00D6156C">
          <w:rPr>
            <w:rStyle w:val="Hipercze"/>
            <w:b/>
            <w:bCs/>
            <w:sz w:val="22"/>
            <w:szCs w:val="22"/>
          </w:rPr>
          <w:t>ksef.zal@pgg.pl</w:t>
        </w:r>
      </w:hyperlink>
      <w:r w:rsidRPr="00D6156C">
        <w:rPr>
          <w:b/>
          <w:bCs/>
          <w:sz w:val="22"/>
          <w:szCs w:val="22"/>
        </w:rPr>
        <w:t xml:space="preserve"> . </w:t>
      </w:r>
      <w:r w:rsidRPr="00D6156C">
        <w:rPr>
          <w:sz w:val="22"/>
          <w:szCs w:val="22"/>
        </w:rPr>
        <w:t>W</w:t>
      </w:r>
      <w:r w:rsidRPr="00D6156C">
        <w:rPr>
          <w:b/>
          <w:bCs/>
          <w:sz w:val="22"/>
          <w:szCs w:val="22"/>
        </w:rPr>
        <w:t xml:space="preserve"> </w:t>
      </w:r>
      <w:r w:rsidRPr="00D6156C">
        <w:rPr>
          <w:sz w:val="22"/>
          <w:szCs w:val="22"/>
        </w:rPr>
        <w:t>temacie wiadomości  e-mail należy podać numer KSEF faktury. Rekomendowanym plikiem do przesyłania załączników do faktury jest plik PDF</w:t>
      </w:r>
      <w:r w:rsidRPr="00D6156C">
        <w:rPr>
          <w:color w:val="FF0000"/>
          <w:sz w:val="22"/>
          <w:szCs w:val="22"/>
        </w:rPr>
        <w:t>.</w:t>
      </w:r>
    </w:p>
    <w:p w14:paraId="64E42247" w14:textId="77777777" w:rsidR="00B1238D" w:rsidRPr="00D6156C" w:rsidRDefault="00B1238D" w:rsidP="007656B4">
      <w:pPr>
        <w:numPr>
          <w:ilvl w:val="0"/>
          <w:numId w:val="52"/>
        </w:numPr>
        <w:jc w:val="both"/>
        <w:rPr>
          <w:sz w:val="24"/>
          <w:szCs w:val="24"/>
        </w:rPr>
      </w:pPr>
      <w:r w:rsidRPr="00D6156C">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D6156C" w:rsidRDefault="00B1238D" w:rsidP="007656B4">
      <w:pPr>
        <w:numPr>
          <w:ilvl w:val="0"/>
          <w:numId w:val="52"/>
        </w:numPr>
        <w:jc w:val="both"/>
        <w:rPr>
          <w:sz w:val="24"/>
          <w:szCs w:val="24"/>
        </w:rPr>
      </w:pPr>
      <w:r w:rsidRPr="00D6156C">
        <w:rPr>
          <w:sz w:val="22"/>
          <w:szCs w:val="22"/>
        </w:rPr>
        <w:t xml:space="preserve">Protokół odbioru podpisują upoważnieni przedstawiciele Stron wskazani w Umowie. </w:t>
      </w:r>
    </w:p>
    <w:bookmarkEnd w:id="159"/>
    <w:p w14:paraId="747C509A" w14:textId="77777777" w:rsidR="00B1238D" w:rsidRPr="00D6156C" w:rsidRDefault="00B1238D" w:rsidP="007656B4">
      <w:pPr>
        <w:numPr>
          <w:ilvl w:val="0"/>
          <w:numId w:val="52"/>
        </w:numPr>
        <w:jc w:val="both"/>
        <w:rPr>
          <w:sz w:val="22"/>
          <w:szCs w:val="22"/>
        </w:rPr>
      </w:pPr>
      <w:r w:rsidRPr="00A51F9A">
        <w:rPr>
          <w:sz w:val="22"/>
          <w:szCs w:val="22"/>
        </w:rPr>
        <w:t>Faktury należy</w:t>
      </w:r>
      <w:r w:rsidRPr="00D6156C">
        <w:rPr>
          <w:sz w:val="22"/>
          <w:szCs w:val="22"/>
        </w:rPr>
        <w:t xml:space="preserve"> wystawiać zgodnie z obowiązującymi przepisami.</w:t>
      </w:r>
    </w:p>
    <w:p w14:paraId="3868BBC6" w14:textId="77777777" w:rsidR="004B6CEA" w:rsidRPr="004B6CEA" w:rsidRDefault="004B6CEA" w:rsidP="007656B4">
      <w:pPr>
        <w:numPr>
          <w:ilvl w:val="0"/>
          <w:numId w:val="52"/>
        </w:numPr>
        <w:jc w:val="both"/>
        <w:rPr>
          <w:sz w:val="24"/>
          <w:szCs w:val="24"/>
        </w:rPr>
      </w:pPr>
      <w:r w:rsidRPr="004B6CEA">
        <w:rPr>
          <w:iCs/>
          <w:sz w:val="22"/>
          <w:szCs w:val="22"/>
        </w:rPr>
        <w:t>W przypadku, gdy realizowana umowa dotyczy KWK w Likwidacji i Oddziałów Likwidowanych, faktury za miesiąc grudzień danego roku winny być wystawione oraz dostarczone przez Wykonawcę według poniższych zasad:</w:t>
      </w:r>
    </w:p>
    <w:p w14:paraId="24F868B5" w14:textId="77777777" w:rsidR="004B6CEA" w:rsidRPr="00965A16" w:rsidRDefault="004B6CEA" w:rsidP="007656B4">
      <w:pPr>
        <w:pStyle w:val="Akapitzlist"/>
        <w:numPr>
          <w:ilvl w:val="0"/>
          <w:numId w:val="68"/>
        </w:numPr>
        <w:jc w:val="both"/>
      </w:pPr>
      <w:r w:rsidRPr="004B6CEA">
        <w:rPr>
          <w:iCs/>
          <w:sz w:val="22"/>
          <w:szCs w:val="22"/>
        </w:rPr>
        <w:t xml:space="preserve">do dnia 27 grudnia zostaną </w:t>
      </w:r>
      <w:r w:rsidRPr="00965A16">
        <w:rPr>
          <w:iCs/>
          <w:sz w:val="22"/>
          <w:szCs w:val="22"/>
        </w:rPr>
        <w:t xml:space="preserve">wystawione faktury dotyczące usług o charakterze ciągłym. Fakturę należy wystawić i udostępnić w </w:t>
      </w:r>
      <w:proofErr w:type="spellStart"/>
      <w:r w:rsidRPr="00965A16">
        <w:rPr>
          <w:iCs/>
          <w:sz w:val="22"/>
          <w:szCs w:val="22"/>
        </w:rPr>
        <w:t>KSeF</w:t>
      </w:r>
      <w:proofErr w:type="spellEnd"/>
      <w:r w:rsidRPr="00965A16">
        <w:rPr>
          <w:iCs/>
          <w:sz w:val="22"/>
          <w:szCs w:val="22"/>
        </w:rPr>
        <w:t xml:space="preserve"> Zamawiającemu do dnia 28.12 danego roku. Protokół odbioru zostanie wystawiony i dostarczony zgodnie z zasadami opisanymi w §4 pkt 1.</w:t>
      </w:r>
    </w:p>
    <w:p w14:paraId="68D5B00F" w14:textId="1391F4E8" w:rsidR="004B6CEA" w:rsidRPr="004B6CEA" w:rsidRDefault="004B6CEA" w:rsidP="007656B4">
      <w:pPr>
        <w:pStyle w:val="Akapitzlist"/>
        <w:numPr>
          <w:ilvl w:val="0"/>
          <w:numId w:val="68"/>
        </w:numPr>
        <w:jc w:val="both"/>
      </w:pPr>
      <w:r w:rsidRPr="00965A16">
        <w:rPr>
          <w:iCs/>
          <w:sz w:val="22"/>
          <w:szCs w:val="22"/>
        </w:rPr>
        <w:t>do dnia 27 grudnia zostaną wystawione faktury dotyczące realizacji usług/dostaw za okres od 01.12 danego roku do dnia 26.12. Fakturę należy</w:t>
      </w:r>
      <w:r w:rsidRPr="004B6CEA">
        <w:rPr>
          <w:iCs/>
          <w:sz w:val="22"/>
          <w:szCs w:val="22"/>
        </w:rPr>
        <w:t xml:space="preserve"> wystawić i udostępnić w </w:t>
      </w:r>
      <w:proofErr w:type="spellStart"/>
      <w:r w:rsidRPr="004B6CEA">
        <w:rPr>
          <w:iCs/>
          <w:sz w:val="22"/>
          <w:szCs w:val="22"/>
        </w:rPr>
        <w:t>KSeF</w:t>
      </w:r>
      <w:proofErr w:type="spellEnd"/>
      <w:r w:rsidRPr="004B6CEA">
        <w:rPr>
          <w:iCs/>
          <w:sz w:val="22"/>
          <w:szCs w:val="22"/>
        </w:rPr>
        <w:t xml:space="preserve"> Zamawiającemu do dnia 28.12 danego roku. Protokół odbioru zostanie wystawiony i</w:t>
      </w:r>
      <w:r>
        <w:rPr>
          <w:iCs/>
          <w:sz w:val="22"/>
          <w:szCs w:val="22"/>
        </w:rPr>
        <w:t> </w:t>
      </w:r>
      <w:r w:rsidRPr="004B6CEA">
        <w:rPr>
          <w:iCs/>
          <w:sz w:val="22"/>
          <w:szCs w:val="22"/>
        </w:rPr>
        <w:t>dostarczony zgodnie z zasadami opisanymi w §4 pkt 1.</w:t>
      </w:r>
    </w:p>
    <w:p w14:paraId="2E57CEF0" w14:textId="15AA66C8" w:rsidR="004B6CEA" w:rsidRPr="004B6CEA" w:rsidRDefault="004B6CEA" w:rsidP="007656B4">
      <w:pPr>
        <w:pStyle w:val="Akapitzlist"/>
        <w:numPr>
          <w:ilvl w:val="0"/>
          <w:numId w:val="68"/>
        </w:numPr>
        <w:jc w:val="both"/>
      </w:pPr>
      <w:r w:rsidRPr="004B6CEA">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6CEA">
        <w:rPr>
          <w:iCs/>
          <w:sz w:val="22"/>
          <w:szCs w:val="22"/>
        </w:rPr>
        <w:t>KSeF</w:t>
      </w:r>
      <w:proofErr w:type="spellEnd"/>
      <w:r w:rsidRPr="004B6CEA">
        <w:rPr>
          <w:iCs/>
          <w:sz w:val="22"/>
          <w:szCs w:val="22"/>
        </w:rPr>
        <w:t xml:space="preserve"> Zamawiającemu do dnia 05.01 następnego roku kalendarzowego. Protokół odbioru zostanie wystawiony i dostarczony zgodnie z zasadami opisanymi w §4 pkt 1.</w:t>
      </w:r>
    </w:p>
    <w:p w14:paraId="602D238C" w14:textId="2716BCDA" w:rsidR="00B1238D" w:rsidRPr="00D6156C" w:rsidRDefault="00B1238D" w:rsidP="007656B4">
      <w:pPr>
        <w:numPr>
          <w:ilvl w:val="0"/>
          <w:numId w:val="52"/>
        </w:numPr>
        <w:jc w:val="both"/>
        <w:rPr>
          <w:sz w:val="24"/>
          <w:szCs w:val="24"/>
        </w:rPr>
      </w:pPr>
      <w:r w:rsidRPr="00D6156C">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5EC02CCE" w:rsidR="00B1238D" w:rsidRPr="00D6156C" w:rsidRDefault="00B1238D" w:rsidP="007656B4">
      <w:pPr>
        <w:numPr>
          <w:ilvl w:val="0"/>
          <w:numId w:val="52"/>
        </w:numPr>
        <w:jc w:val="both"/>
        <w:rPr>
          <w:sz w:val="22"/>
          <w:szCs w:val="22"/>
        </w:rPr>
      </w:pPr>
      <w:r w:rsidRPr="00D6156C">
        <w:rPr>
          <w:sz w:val="22"/>
          <w:szCs w:val="22"/>
        </w:rPr>
        <w:t xml:space="preserve">Z zastrzeżeniem przypadków wynikających z ustawy z dnia 11 marca 2004r. o podatku od towarów i usług (tj. Dz. U. z 2025 r poz.775, ze zm.), zwanej dalej „ustawą o VAT”  </w:t>
      </w:r>
      <w:r w:rsidR="008027A2">
        <w:rPr>
          <w:b/>
          <w:bCs/>
          <w:sz w:val="22"/>
          <w:szCs w:val="22"/>
        </w:rPr>
        <w:t>Wykonawca</w:t>
      </w:r>
      <w:r w:rsidRPr="00D6156C">
        <w:rPr>
          <w:b/>
          <w:bCs/>
          <w:sz w:val="22"/>
          <w:szCs w:val="22"/>
        </w:rPr>
        <w:t xml:space="preserve"> </w:t>
      </w:r>
      <w:r w:rsidRPr="00D6156C">
        <w:rPr>
          <w:sz w:val="22"/>
          <w:szCs w:val="22"/>
        </w:rPr>
        <w:t xml:space="preserve">wystawia i udostępnia </w:t>
      </w:r>
      <w:r w:rsidR="008027A2">
        <w:rPr>
          <w:b/>
          <w:bCs/>
          <w:sz w:val="22"/>
          <w:szCs w:val="22"/>
        </w:rPr>
        <w:t>Zamawiającemu</w:t>
      </w:r>
      <w:r w:rsidRPr="00D6156C">
        <w:rPr>
          <w:sz w:val="22"/>
          <w:szCs w:val="22"/>
        </w:rPr>
        <w:t xml:space="preserve"> faktury ustrukturyzowane przy użyciu Krajowego Systemu  e-Faktur, zwanego dalej „</w:t>
      </w:r>
      <w:proofErr w:type="spellStart"/>
      <w:r w:rsidRPr="00D6156C">
        <w:rPr>
          <w:sz w:val="22"/>
          <w:szCs w:val="22"/>
        </w:rPr>
        <w:t>KSeF</w:t>
      </w:r>
      <w:proofErr w:type="spellEnd"/>
      <w:r w:rsidRPr="00D6156C">
        <w:rPr>
          <w:sz w:val="22"/>
          <w:szCs w:val="22"/>
        </w:rPr>
        <w:t xml:space="preserve">” zgodnie z obowiązującymi przepisami prawa. </w:t>
      </w:r>
    </w:p>
    <w:p w14:paraId="711F8D74" w14:textId="77777777" w:rsidR="00B1238D" w:rsidRPr="00D6156C" w:rsidRDefault="00B1238D" w:rsidP="007656B4">
      <w:pPr>
        <w:numPr>
          <w:ilvl w:val="0"/>
          <w:numId w:val="52"/>
        </w:numPr>
        <w:jc w:val="both"/>
        <w:rPr>
          <w:sz w:val="22"/>
          <w:szCs w:val="22"/>
        </w:rPr>
      </w:pPr>
      <w:r w:rsidRPr="00D6156C">
        <w:rPr>
          <w:sz w:val="22"/>
          <w:szCs w:val="22"/>
        </w:rPr>
        <w:t>Fakturę ustrukturyzowaną należy wystawić:</w:t>
      </w:r>
    </w:p>
    <w:p w14:paraId="6282889C" w14:textId="77777777" w:rsidR="00B1238D" w:rsidRPr="00D6156C" w:rsidRDefault="00B1238D" w:rsidP="00B1238D">
      <w:pPr>
        <w:jc w:val="both"/>
        <w:rPr>
          <w:sz w:val="22"/>
          <w:szCs w:val="22"/>
        </w:rPr>
      </w:pPr>
      <w:r w:rsidRPr="00D6156C">
        <w:rPr>
          <w:sz w:val="22"/>
          <w:szCs w:val="22"/>
        </w:rPr>
        <w:t xml:space="preserve">        - dane nabywcy (</w:t>
      </w:r>
      <w:proofErr w:type="spellStart"/>
      <w:r w:rsidRPr="00D6156C">
        <w:rPr>
          <w:sz w:val="22"/>
          <w:szCs w:val="22"/>
        </w:rPr>
        <w:t>schema</w:t>
      </w:r>
      <w:proofErr w:type="spellEnd"/>
      <w:r w:rsidRPr="00D6156C">
        <w:rPr>
          <w:sz w:val="22"/>
          <w:szCs w:val="22"/>
        </w:rPr>
        <w:t xml:space="preserve"> Podmiot 2): Polska Grupa Górnicza S.A.,</w:t>
      </w:r>
    </w:p>
    <w:p w14:paraId="44BFB10C" w14:textId="77777777" w:rsidR="00B1238D" w:rsidRPr="00D6156C" w:rsidRDefault="00B1238D" w:rsidP="00B1238D">
      <w:pPr>
        <w:jc w:val="both"/>
        <w:rPr>
          <w:sz w:val="22"/>
          <w:szCs w:val="22"/>
        </w:rPr>
      </w:pPr>
      <w:r w:rsidRPr="00D6156C">
        <w:rPr>
          <w:sz w:val="22"/>
          <w:szCs w:val="22"/>
        </w:rPr>
        <w:t xml:space="preserve">                                                                    40-039 Katowice</w:t>
      </w:r>
    </w:p>
    <w:p w14:paraId="08F7F42D" w14:textId="77777777" w:rsidR="00B1238D" w:rsidRPr="00D6156C" w:rsidRDefault="00B1238D" w:rsidP="00B1238D">
      <w:pPr>
        <w:jc w:val="both"/>
        <w:rPr>
          <w:sz w:val="22"/>
          <w:szCs w:val="22"/>
        </w:rPr>
      </w:pPr>
      <w:r w:rsidRPr="00D6156C">
        <w:rPr>
          <w:sz w:val="22"/>
          <w:szCs w:val="22"/>
        </w:rPr>
        <w:t xml:space="preserve">                                                                     ul. Powstańców 30</w:t>
      </w:r>
    </w:p>
    <w:p w14:paraId="2B5F1B85" w14:textId="77777777" w:rsidR="00B1238D" w:rsidRPr="00D6156C" w:rsidRDefault="00B1238D" w:rsidP="00B1238D">
      <w:pPr>
        <w:jc w:val="both"/>
        <w:rPr>
          <w:sz w:val="22"/>
          <w:szCs w:val="22"/>
        </w:rPr>
      </w:pPr>
      <w:r w:rsidRPr="00D6156C">
        <w:rPr>
          <w:sz w:val="22"/>
          <w:szCs w:val="22"/>
        </w:rPr>
        <w:t xml:space="preserve">         - dane odbiorcy (</w:t>
      </w:r>
      <w:proofErr w:type="spellStart"/>
      <w:r w:rsidRPr="00D6156C">
        <w:rPr>
          <w:sz w:val="22"/>
          <w:szCs w:val="22"/>
        </w:rPr>
        <w:t>schema</w:t>
      </w:r>
      <w:proofErr w:type="spellEnd"/>
      <w:r w:rsidRPr="00D6156C">
        <w:rPr>
          <w:sz w:val="22"/>
          <w:szCs w:val="22"/>
        </w:rPr>
        <w:t xml:space="preserve"> Podmiot 3): Oddział …</w:t>
      </w:r>
    </w:p>
    <w:p w14:paraId="7AAF877E" w14:textId="5DEB8975" w:rsidR="00B1238D" w:rsidRPr="00D6156C" w:rsidRDefault="00B1238D" w:rsidP="007656B4">
      <w:pPr>
        <w:pStyle w:val="Akapitzlist"/>
        <w:numPr>
          <w:ilvl w:val="1"/>
          <w:numId w:val="64"/>
        </w:numPr>
        <w:jc w:val="both"/>
        <w:rPr>
          <w:sz w:val="22"/>
          <w:szCs w:val="22"/>
        </w:rPr>
      </w:pPr>
      <w:r w:rsidRPr="00D6156C">
        <w:rPr>
          <w:sz w:val="22"/>
          <w:szCs w:val="22"/>
        </w:rPr>
        <w:t xml:space="preserve">W przypadku awarii </w:t>
      </w:r>
      <w:proofErr w:type="spellStart"/>
      <w:r w:rsidRPr="00D6156C">
        <w:rPr>
          <w:sz w:val="22"/>
          <w:szCs w:val="22"/>
        </w:rPr>
        <w:t>KSeF</w:t>
      </w:r>
      <w:proofErr w:type="spellEnd"/>
      <w:r w:rsidRPr="00D6156C">
        <w:rPr>
          <w:sz w:val="22"/>
          <w:szCs w:val="22"/>
        </w:rPr>
        <w:t xml:space="preserve"> </w:t>
      </w:r>
      <w:r w:rsidR="00965A16" w:rsidRPr="00D6156C">
        <w:rPr>
          <w:b/>
          <w:bCs/>
          <w:sz w:val="22"/>
          <w:szCs w:val="22"/>
        </w:rPr>
        <w:t>Dostawca</w:t>
      </w:r>
      <w:r w:rsidRPr="00D6156C">
        <w:rPr>
          <w:b/>
          <w:bCs/>
          <w:sz w:val="22"/>
          <w:szCs w:val="22"/>
        </w:rPr>
        <w:t xml:space="preserve"> </w:t>
      </w:r>
      <w:r w:rsidRPr="00D6156C">
        <w:rPr>
          <w:sz w:val="22"/>
          <w:szCs w:val="22"/>
        </w:rPr>
        <w:t xml:space="preserve">przesyła faktury </w:t>
      </w:r>
      <w:r w:rsidR="00965A16" w:rsidRPr="00D6156C">
        <w:rPr>
          <w:b/>
          <w:bCs/>
          <w:sz w:val="22"/>
          <w:szCs w:val="22"/>
        </w:rPr>
        <w:t>Zamawiającemu</w:t>
      </w:r>
      <w:r w:rsidR="00965A16" w:rsidRPr="00D6156C">
        <w:rPr>
          <w:sz w:val="22"/>
          <w:szCs w:val="22"/>
        </w:rPr>
        <w:t xml:space="preserve"> </w:t>
      </w:r>
      <w:r w:rsidRPr="00D6156C">
        <w:rPr>
          <w:sz w:val="22"/>
          <w:szCs w:val="22"/>
        </w:rPr>
        <w:t>w sposób z nim uzgodniony:</w:t>
      </w:r>
    </w:p>
    <w:p w14:paraId="3AEDE63C" w14:textId="0D83B427" w:rsidR="00B1238D" w:rsidRPr="00D6156C" w:rsidRDefault="00B1238D" w:rsidP="00B1238D">
      <w:pPr>
        <w:ind w:left="426"/>
        <w:jc w:val="both"/>
        <w:rPr>
          <w:sz w:val="22"/>
          <w:szCs w:val="22"/>
        </w:rPr>
      </w:pPr>
      <w:r w:rsidRPr="00D6156C">
        <w:rPr>
          <w:sz w:val="22"/>
          <w:szCs w:val="22"/>
        </w:rPr>
        <w:lastRenderedPageBreak/>
        <w:t>- wysyłka faktury w postaci papierowej lub</w:t>
      </w:r>
    </w:p>
    <w:p w14:paraId="53A65035" w14:textId="58C73C78" w:rsidR="00B1238D" w:rsidRPr="00D6156C" w:rsidRDefault="00B1238D" w:rsidP="00B1238D">
      <w:pPr>
        <w:ind w:left="426"/>
        <w:jc w:val="both"/>
        <w:rPr>
          <w:sz w:val="22"/>
          <w:szCs w:val="22"/>
        </w:rPr>
      </w:pPr>
      <w:r w:rsidRPr="00D6156C">
        <w:rPr>
          <w:sz w:val="22"/>
          <w:szCs w:val="22"/>
        </w:rPr>
        <w:t>- wysyłka pocztą elektroniczną zgodnie z podpisanym porozumieniem</w:t>
      </w:r>
      <w:r w:rsidR="008027A2">
        <w:rPr>
          <w:sz w:val="22"/>
          <w:szCs w:val="22"/>
        </w:rPr>
        <w:t xml:space="preserve">. </w:t>
      </w:r>
    </w:p>
    <w:p w14:paraId="2E5FD4E0" w14:textId="5310BC94" w:rsidR="00B1238D" w:rsidRPr="00D6156C" w:rsidRDefault="00B1238D" w:rsidP="00B1238D">
      <w:pPr>
        <w:ind w:firstLine="425"/>
        <w:jc w:val="both"/>
        <w:rPr>
          <w:b/>
          <w:bCs/>
          <w:sz w:val="22"/>
          <w:szCs w:val="22"/>
        </w:rPr>
      </w:pPr>
      <w:bookmarkStart w:id="161" w:name="_Hlk211863369"/>
      <w:r w:rsidRPr="00D6156C">
        <w:rPr>
          <w:sz w:val="22"/>
          <w:szCs w:val="22"/>
        </w:rPr>
        <w:t>Wysłanie faktury drogą elektroniczną wymaga pisemnego uzgodnienia z Z</w:t>
      </w:r>
      <w:bookmarkEnd w:id="161"/>
      <w:r w:rsidR="008027A2">
        <w:rPr>
          <w:sz w:val="22"/>
          <w:szCs w:val="22"/>
        </w:rPr>
        <w:t>amawiającym.</w:t>
      </w:r>
      <w:r w:rsidRPr="00D6156C">
        <w:rPr>
          <w:sz w:val="22"/>
          <w:szCs w:val="22"/>
        </w:rPr>
        <w:t xml:space="preserve">. </w:t>
      </w:r>
    </w:p>
    <w:p w14:paraId="2D766420" w14:textId="77777777" w:rsidR="00B1238D" w:rsidRPr="00D6156C" w:rsidRDefault="00B1238D" w:rsidP="007656B4">
      <w:pPr>
        <w:pStyle w:val="Akapitzlist"/>
        <w:numPr>
          <w:ilvl w:val="0"/>
          <w:numId w:val="52"/>
        </w:numPr>
        <w:jc w:val="both"/>
        <w:rPr>
          <w:sz w:val="22"/>
          <w:szCs w:val="22"/>
        </w:rPr>
      </w:pPr>
      <w:r w:rsidRPr="00D6156C">
        <w:rPr>
          <w:sz w:val="22"/>
          <w:szCs w:val="22"/>
        </w:rPr>
        <w:t xml:space="preserve">W przypadku gdy Sprzedawca nie podlega obowiązkowi wystawiania faktur w KSEF fakturę  </w:t>
      </w:r>
    </w:p>
    <w:p w14:paraId="31EBF5CB" w14:textId="77777777" w:rsidR="00B1238D" w:rsidRPr="00D6156C" w:rsidRDefault="00B1238D" w:rsidP="00B1238D">
      <w:pPr>
        <w:jc w:val="both"/>
        <w:rPr>
          <w:sz w:val="22"/>
          <w:szCs w:val="22"/>
        </w:rPr>
      </w:pPr>
      <w:r w:rsidRPr="00D6156C">
        <w:rPr>
          <w:sz w:val="22"/>
          <w:szCs w:val="22"/>
        </w:rPr>
        <w:t xml:space="preserve">        należy  wystawić na adres:</w:t>
      </w:r>
    </w:p>
    <w:p w14:paraId="4441423D" w14:textId="77777777" w:rsidR="00B1238D" w:rsidRPr="00D6156C" w:rsidRDefault="00B1238D" w:rsidP="00B1238D">
      <w:pPr>
        <w:jc w:val="center"/>
        <w:rPr>
          <w:sz w:val="22"/>
          <w:szCs w:val="22"/>
        </w:rPr>
      </w:pPr>
      <w:r w:rsidRPr="00D6156C">
        <w:rPr>
          <w:sz w:val="22"/>
          <w:szCs w:val="22"/>
        </w:rPr>
        <w:t>Polska Grupa Górnicza S.A.</w:t>
      </w:r>
    </w:p>
    <w:p w14:paraId="169701AB" w14:textId="77777777" w:rsidR="00B1238D" w:rsidRPr="00D6156C" w:rsidRDefault="00B1238D" w:rsidP="00B1238D">
      <w:pPr>
        <w:jc w:val="center"/>
        <w:rPr>
          <w:sz w:val="22"/>
          <w:szCs w:val="22"/>
        </w:rPr>
      </w:pPr>
      <w:r w:rsidRPr="00D6156C">
        <w:rPr>
          <w:sz w:val="22"/>
          <w:szCs w:val="22"/>
        </w:rPr>
        <w:t>40-039 Katowice</w:t>
      </w:r>
    </w:p>
    <w:p w14:paraId="3A27B8FD" w14:textId="77777777" w:rsidR="00B1238D" w:rsidRDefault="00B1238D" w:rsidP="00B1238D">
      <w:pPr>
        <w:jc w:val="center"/>
        <w:rPr>
          <w:sz w:val="22"/>
          <w:szCs w:val="22"/>
        </w:rPr>
      </w:pPr>
      <w:r w:rsidRPr="00D6156C">
        <w:rPr>
          <w:sz w:val="22"/>
          <w:szCs w:val="22"/>
        </w:rPr>
        <w:t>ul. Powstańców 30</w:t>
      </w:r>
    </w:p>
    <w:p w14:paraId="555DB79E" w14:textId="0BF4FA15" w:rsidR="00965A16" w:rsidRPr="00D6156C" w:rsidRDefault="00965A16" w:rsidP="00B1238D">
      <w:pPr>
        <w:jc w:val="center"/>
        <w:rPr>
          <w:sz w:val="22"/>
          <w:szCs w:val="22"/>
        </w:rPr>
      </w:pPr>
      <w:r w:rsidRPr="00A07ADF">
        <w:rPr>
          <w:sz w:val="22"/>
          <w:szCs w:val="22"/>
        </w:rPr>
        <w:t xml:space="preserve">Oddział </w:t>
      </w:r>
      <w:r w:rsidR="00A07ADF" w:rsidRPr="00A07ADF">
        <w:rPr>
          <w:sz w:val="22"/>
          <w:szCs w:val="22"/>
        </w:rPr>
        <w:t>KWK ROW Ruch Marcel</w:t>
      </w:r>
    </w:p>
    <w:p w14:paraId="20F0A0C6" w14:textId="77777777" w:rsidR="00B1238D" w:rsidRPr="00D6156C" w:rsidRDefault="00B1238D" w:rsidP="00B1238D">
      <w:pPr>
        <w:jc w:val="both"/>
        <w:rPr>
          <w:sz w:val="22"/>
          <w:szCs w:val="22"/>
        </w:rPr>
      </w:pPr>
      <w:r w:rsidRPr="00D6156C">
        <w:rPr>
          <w:sz w:val="22"/>
          <w:szCs w:val="22"/>
        </w:rPr>
        <w:t xml:space="preserve">        oraz przesłać w formie papierowej na adres:</w:t>
      </w:r>
    </w:p>
    <w:p w14:paraId="4A547DC2" w14:textId="77777777" w:rsidR="00B1238D" w:rsidRPr="00D6156C" w:rsidRDefault="00B1238D" w:rsidP="00B1238D">
      <w:pPr>
        <w:jc w:val="center"/>
        <w:rPr>
          <w:sz w:val="22"/>
          <w:szCs w:val="22"/>
        </w:rPr>
      </w:pPr>
      <w:r w:rsidRPr="00D6156C">
        <w:rPr>
          <w:sz w:val="22"/>
          <w:szCs w:val="22"/>
        </w:rPr>
        <w:t>Polska Grupa Górnicza S.A.</w:t>
      </w:r>
    </w:p>
    <w:p w14:paraId="26694D4D" w14:textId="77777777" w:rsidR="00B1238D" w:rsidRPr="00D6156C" w:rsidRDefault="00B1238D" w:rsidP="00B1238D">
      <w:pPr>
        <w:jc w:val="center"/>
        <w:rPr>
          <w:sz w:val="22"/>
          <w:szCs w:val="22"/>
        </w:rPr>
      </w:pPr>
      <w:r w:rsidRPr="00D6156C">
        <w:rPr>
          <w:sz w:val="22"/>
          <w:szCs w:val="22"/>
        </w:rPr>
        <w:t>44-122 Gliwice,</w:t>
      </w:r>
    </w:p>
    <w:p w14:paraId="30C743F0" w14:textId="77777777" w:rsidR="00B1238D" w:rsidRPr="00D6156C" w:rsidRDefault="00B1238D" w:rsidP="00B1238D">
      <w:pPr>
        <w:jc w:val="center"/>
        <w:rPr>
          <w:sz w:val="22"/>
          <w:szCs w:val="22"/>
        </w:rPr>
      </w:pPr>
      <w:r w:rsidRPr="00D6156C">
        <w:rPr>
          <w:sz w:val="22"/>
          <w:szCs w:val="22"/>
        </w:rPr>
        <w:t>ul. Jasna 8</w:t>
      </w:r>
    </w:p>
    <w:p w14:paraId="6786142B" w14:textId="77777777" w:rsidR="00B1238D" w:rsidRPr="00D6156C" w:rsidRDefault="00B1238D" w:rsidP="00B1238D">
      <w:pPr>
        <w:jc w:val="center"/>
        <w:rPr>
          <w:sz w:val="22"/>
          <w:szCs w:val="22"/>
        </w:rPr>
      </w:pPr>
      <w:r w:rsidRPr="00D6156C">
        <w:rPr>
          <w:sz w:val="22"/>
          <w:szCs w:val="22"/>
        </w:rPr>
        <w:t>lub</w:t>
      </w:r>
    </w:p>
    <w:p w14:paraId="1DC0A87D" w14:textId="77777777" w:rsidR="00B1238D" w:rsidRPr="00D6156C" w:rsidRDefault="00B1238D" w:rsidP="00B1238D">
      <w:pPr>
        <w:jc w:val="center"/>
        <w:rPr>
          <w:sz w:val="22"/>
          <w:szCs w:val="22"/>
        </w:rPr>
      </w:pPr>
      <w:r w:rsidRPr="00D6156C">
        <w:rPr>
          <w:sz w:val="22"/>
          <w:szCs w:val="22"/>
        </w:rPr>
        <w:t>w formie elektronicznej zgodnie z podpisanym Porozumieniem w sprawie przesyłania faktur</w:t>
      </w:r>
    </w:p>
    <w:p w14:paraId="030C8859" w14:textId="77777777" w:rsidR="00B1238D" w:rsidRPr="00D6156C" w:rsidRDefault="00B1238D" w:rsidP="00B1238D">
      <w:pPr>
        <w:jc w:val="center"/>
        <w:rPr>
          <w:sz w:val="22"/>
          <w:szCs w:val="22"/>
        </w:rPr>
      </w:pPr>
      <w:r w:rsidRPr="00D6156C">
        <w:rPr>
          <w:sz w:val="22"/>
          <w:szCs w:val="22"/>
        </w:rPr>
        <w:t>drogą elektroniczną.</w:t>
      </w:r>
    </w:p>
    <w:p w14:paraId="12D77602" w14:textId="77777777" w:rsidR="00B1238D" w:rsidRPr="00D6156C" w:rsidRDefault="00B1238D" w:rsidP="007656B4">
      <w:pPr>
        <w:numPr>
          <w:ilvl w:val="0"/>
          <w:numId w:val="52"/>
        </w:numPr>
        <w:jc w:val="both"/>
        <w:rPr>
          <w:sz w:val="22"/>
          <w:szCs w:val="22"/>
        </w:rPr>
      </w:pPr>
      <w:r w:rsidRPr="00D6156C">
        <w:rPr>
          <w:sz w:val="22"/>
          <w:szCs w:val="22"/>
        </w:rPr>
        <w:t>Faktury muszą zostać sporządzone w języku polskim i zawierać numer, pod którym Umowa została wpisana do elektronicznego rejestru umów Zamawiającego.</w:t>
      </w:r>
    </w:p>
    <w:p w14:paraId="6ED6DCA1" w14:textId="77777777" w:rsidR="00B1238D" w:rsidRPr="00D6156C" w:rsidRDefault="00B1238D" w:rsidP="007656B4">
      <w:pPr>
        <w:numPr>
          <w:ilvl w:val="0"/>
          <w:numId w:val="52"/>
        </w:numPr>
        <w:jc w:val="both"/>
        <w:rPr>
          <w:sz w:val="22"/>
          <w:szCs w:val="22"/>
        </w:rPr>
      </w:pPr>
      <w:r w:rsidRPr="00D6156C">
        <w:rPr>
          <w:sz w:val="22"/>
          <w:szCs w:val="22"/>
        </w:rPr>
        <w:t>Faktury będą wystawiane w walucie polskiej. Wszelkie płatności dokonywane będą w walucie polskiej.</w:t>
      </w:r>
    </w:p>
    <w:p w14:paraId="43DAFC48" w14:textId="77777777" w:rsidR="00B1238D" w:rsidRPr="00D6156C" w:rsidRDefault="00B1238D" w:rsidP="007656B4">
      <w:pPr>
        <w:numPr>
          <w:ilvl w:val="0"/>
          <w:numId w:val="52"/>
        </w:numPr>
        <w:jc w:val="both"/>
        <w:rPr>
          <w:sz w:val="22"/>
          <w:szCs w:val="22"/>
        </w:rPr>
      </w:pPr>
      <w:r w:rsidRPr="00D6156C">
        <w:rPr>
          <w:sz w:val="22"/>
          <w:szCs w:val="22"/>
        </w:rPr>
        <w:t>Przy zapłacie zobowiązania wynikającego z umowy, Zamawiający zastrzega sobie prawo wskazania tytułu płatności (numeru faktury).</w:t>
      </w:r>
    </w:p>
    <w:p w14:paraId="430D304C" w14:textId="77777777" w:rsidR="00B1238D" w:rsidRPr="00E56319" w:rsidRDefault="00B1238D" w:rsidP="007656B4">
      <w:pPr>
        <w:numPr>
          <w:ilvl w:val="0"/>
          <w:numId w:val="52"/>
        </w:numPr>
        <w:jc w:val="both"/>
        <w:rPr>
          <w:sz w:val="22"/>
          <w:szCs w:val="22"/>
        </w:rPr>
      </w:pPr>
      <w:r w:rsidRPr="00D6156C">
        <w:rPr>
          <w:sz w:val="22"/>
          <w:szCs w:val="22"/>
        </w:rPr>
        <w:t xml:space="preserve">Zamawiający oświadcza, że nie spełnia warunków do zakwalifikowania go do kategorii mikroprzedsiębiorstw oraz małych i średnich przedsiębiorstw określonych w Załączniku 1 do Rozporządzenia Komisji (UE) </w:t>
      </w:r>
      <w:r w:rsidRPr="00E56319">
        <w:rPr>
          <w:sz w:val="22"/>
          <w:szCs w:val="22"/>
        </w:rPr>
        <w:t>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późn. zm.).</w:t>
      </w:r>
    </w:p>
    <w:p w14:paraId="6C029ACA" w14:textId="77777777" w:rsidR="00B1238D" w:rsidRPr="00E56319" w:rsidRDefault="00B1238D" w:rsidP="007656B4">
      <w:pPr>
        <w:numPr>
          <w:ilvl w:val="0"/>
          <w:numId w:val="52"/>
        </w:numPr>
        <w:jc w:val="both"/>
        <w:rPr>
          <w:sz w:val="22"/>
          <w:szCs w:val="22"/>
        </w:rPr>
      </w:pPr>
      <w:r w:rsidRPr="00E56319">
        <w:rPr>
          <w:sz w:val="22"/>
          <w:szCs w:val="22"/>
        </w:rPr>
        <w:t xml:space="preserve">Wykonawca składa oświadczenie o posiadaniu statusu mikroprzedsiębiorcy, małego przedsiębiorcy, średniego przedsiębiorcy, dużego przedsiębiorcy, które stanowiło będzie </w:t>
      </w:r>
      <w:r w:rsidRPr="00E56319">
        <w:rPr>
          <w:b/>
          <w:bCs/>
          <w:sz w:val="22"/>
          <w:szCs w:val="22"/>
        </w:rPr>
        <w:t>Załącznik nr 4 do Umowy</w:t>
      </w:r>
      <w:r w:rsidRPr="00E56319">
        <w:rPr>
          <w:sz w:val="22"/>
          <w:szCs w:val="22"/>
        </w:rPr>
        <w:t xml:space="preserve">. </w:t>
      </w:r>
    </w:p>
    <w:p w14:paraId="3AF926A7" w14:textId="77777777" w:rsidR="00B1238D" w:rsidRPr="00965A16" w:rsidRDefault="00B1238D" w:rsidP="007656B4">
      <w:pPr>
        <w:numPr>
          <w:ilvl w:val="0"/>
          <w:numId w:val="52"/>
        </w:numPr>
        <w:jc w:val="both"/>
        <w:rPr>
          <w:color w:val="000000" w:themeColor="text1"/>
          <w:sz w:val="22"/>
          <w:szCs w:val="22"/>
        </w:rPr>
      </w:pPr>
      <w:r w:rsidRPr="00E56319">
        <w:rPr>
          <w:sz w:val="22"/>
          <w:szCs w:val="22"/>
        </w:rPr>
        <w:t xml:space="preserve">Termin płatności faktur </w:t>
      </w:r>
      <w:r w:rsidRPr="00965A16">
        <w:rPr>
          <w:color w:val="000000" w:themeColor="text1"/>
          <w:sz w:val="22"/>
          <w:szCs w:val="22"/>
        </w:rPr>
        <w:t xml:space="preserve">ustrukturyzowanych dokumentujących zobowiązania wynikające z Umowy wynosi </w:t>
      </w:r>
      <w:r w:rsidRPr="00965A16">
        <w:rPr>
          <w:b/>
          <w:bCs/>
          <w:color w:val="000000" w:themeColor="text1"/>
          <w:sz w:val="22"/>
          <w:szCs w:val="22"/>
        </w:rPr>
        <w:t>30 dni</w:t>
      </w:r>
      <w:r w:rsidRPr="00965A16">
        <w:rPr>
          <w:color w:val="000000" w:themeColor="text1"/>
          <w:sz w:val="22"/>
          <w:szCs w:val="22"/>
        </w:rPr>
        <w:t xml:space="preserve"> </w:t>
      </w:r>
      <w:r w:rsidRPr="00965A16">
        <w:rPr>
          <w:b/>
          <w:bCs/>
          <w:color w:val="000000" w:themeColor="text1"/>
          <w:sz w:val="22"/>
          <w:szCs w:val="22"/>
        </w:rPr>
        <w:t>od daty otrzymania faktury w KSEF</w:t>
      </w:r>
      <w:r w:rsidRPr="00965A16">
        <w:rPr>
          <w:color w:val="000000" w:themeColor="text1"/>
          <w:sz w:val="22"/>
          <w:szCs w:val="22"/>
        </w:rPr>
        <w:t xml:space="preserve">. Za datę otrzymania faktury uznaje się datę, którą przyjmuje w tym zakresie ustawa o VAT. Termin płatności  faktur wystawionych </w:t>
      </w:r>
      <w:r w:rsidRPr="00965A16">
        <w:rPr>
          <w:b/>
          <w:bCs/>
          <w:color w:val="000000" w:themeColor="text1"/>
          <w:sz w:val="22"/>
          <w:szCs w:val="22"/>
        </w:rPr>
        <w:t>poza KSEF wynosi 30 dni</w:t>
      </w:r>
      <w:r w:rsidRPr="00965A16">
        <w:rPr>
          <w:color w:val="000000" w:themeColor="text1"/>
          <w:sz w:val="22"/>
          <w:szCs w:val="22"/>
        </w:rPr>
        <w:t xml:space="preserve"> od daty wpływu faktury do Zamawiającego.</w:t>
      </w:r>
    </w:p>
    <w:p w14:paraId="034CA478" w14:textId="77777777" w:rsidR="00B1238D" w:rsidRPr="00E56319" w:rsidRDefault="00B1238D" w:rsidP="007656B4">
      <w:pPr>
        <w:numPr>
          <w:ilvl w:val="0"/>
          <w:numId w:val="52"/>
        </w:numPr>
        <w:jc w:val="both"/>
        <w:rPr>
          <w:sz w:val="22"/>
          <w:szCs w:val="22"/>
        </w:rPr>
      </w:pPr>
      <w:r w:rsidRPr="00965A16">
        <w:rPr>
          <w:color w:val="000000" w:themeColor="text1"/>
          <w:sz w:val="22"/>
          <w:szCs w:val="22"/>
        </w:rPr>
        <w:t xml:space="preserve">Jako termin zapłaty przyjmuje się datę obciążenia </w:t>
      </w:r>
      <w:r w:rsidRPr="00E56319">
        <w:rPr>
          <w:sz w:val="22"/>
          <w:szCs w:val="22"/>
        </w:rPr>
        <w:t>rachunku bankowego Zamawiającego.</w:t>
      </w:r>
    </w:p>
    <w:p w14:paraId="2E4E543B" w14:textId="77777777" w:rsidR="00B1238D" w:rsidRPr="00D6156C" w:rsidRDefault="00B1238D" w:rsidP="007656B4">
      <w:pPr>
        <w:pStyle w:val="Tekstpodstawowy"/>
        <w:numPr>
          <w:ilvl w:val="0"/>
          <w:numId w:val="52"/>
        </w:numPr>
        <w:spacing w:after="0"/>
        <w:jc w:val="both"/>
        <w:rPr>
          <w:sz w:val="22"/>
          <w:szCs w:val="22"/>
        </w:rPr>
      </w:pPr>
      <w:r w:rsidRPr="00E56319">
        <w:rPr>
          <w:sz w:val="22"/>
          <w:szCs w:val="22"/>
        </w:rPr>
        <w:t>Numer rachunku bankowego Wykonawcy będzie wskazywany każdorazowo tylko i wyłącznie na fakturach. Rachunek bankowy wskazany na fakturach powinien być zgodny z numerem rachunku bankowego zawartego w wykazie podmiotów prowadzonych przez</w:t>
      </w:r>
      <w:r w:rsidRPr="00D6156C">
        <w:rPr>
          <w:sz w:val="22"/>
          <w:szCs w:val="22"/>
        </w:rPr>
        <w:t xml:space="preserve"> szefa KAS (tj. białej liście podatników VAT)).</w:t>
      </w:r>
    </w:p>
    <w:p w14:paraId="0E021D9A" w14:textId="365FA655" w:rsidR="00B1238D" w:rsidRPr="00D6156C" w:rsidRDefault="00B1238D" w:rsidP="007656B4">
      <w:pPr>
        <w:numPr>
          <w:ilvl w:val="0"/>
          <w:numId w:val="52"/>
        </w:numPr>
        <w:jc w:val="both"/>
        <w:rPr>
          <w:sz w:val="22"/>
          <w:szCs w:val="22"/>
        </w:rPr>
      </w:pPr>
      <w:r w:rsidRPr="00D6156C">
        <w:rPr>
          <w:sz w:val="22"/>
          <w:szCs w:val="22"/>
        </w:rPr>
        <w:t xml:space="preserve">Zapłata faktury korygującej nastąpi w terminie 30 dni od daty otrzymania faktury w </w:t>
      </w:r>
      <w:proofErr w:type="spellStart"/>
      <w:r w:rsidRPr="00D6156C">
        <w:rPr>
          <w:sz w:val="22"/>
          <w:szCs w:val="22"/>
        </w:rPr>
        <w:t>KSeF</w:t>
      </w:r>
      <w:proofErr w:type="spellEnd"/>
      <w:r w:rsidRPr="00D6156C">
        <w:rPr>
          <w:sz w:val="22"/>
          <w:szCs w:val="22"/>
        </w:rPr>
        <w:t xml:space="preserve"> przez Z</w:t>
      </w:r>
      <w:r w:rsidR="008027A2">
        <w:rPr>
          <w:sz w:val="22"/>
          <w:szCs w:val="22"/>
        </w:rPr>
        <w:t>amawiającego</w:t>
      </w:r>
      <w:r w:rsidRPr="00D6156C">
        <w:rPr>
          <w:sz w:val="22"/>
          <w:szCs w:val="22"/>
        </w:rPr>
        <w:t xml:space="preserve">, a w przypadku faktur wystawionych poza </w:t>
      </w:r>
      <w:proofErr w:type="spellStart"/>
      <w:r w:rsidRPr="00D6156C">
        <w:rPr>
          <w:sz w:val="22"/>
          <w:szCs w:val="22"/>
        </w:rPr>
        <w:t>KSeF</w:t>
      </w:r>
      <w:proofErr w:type="spellEnd"/>
      <w:r w:rsidRPr="00D6156C">
        <w:rPr>
          <w:sz w:val="22"/>
          <w:szCs w:val="22"/>
        </w:rPr>
        <w:t xml:space="preserve"> termin płatności wynosi 30 dni od daty otrzymania faktury  poza </w:t>
      </w:r>
      <w:proofErr w:type="spellStart"/>
      <w:r w:rsidRPr="00D6156C">
        <w:rPr>
          <w:sz w:val="22"/>
          <w:szCs w:val="22"/>
        </w:rPr>
        <w:t>KSeF</w:t>
      </w:r>
      <w:proofErr w:type="spellEnd"/>
      <w:r w:rsidRPr="00D6156C">
        <w:rPr>
          <w:sz w:val="22"/>
          <w:szCs w:val="22"/>
        </w:rPr>
        <w:t xml:space="preserve"> w formie uzgodnionej przez strony transakcji.   jednak nie wcześniej niż w terminie płatności faktury pierwotnej.</w:t>
      </w:r>
    </w:p>
    <w:p w14:paraId="5C1E8EE3" w14:textId="2A4D2B2C" w:rsidR="00D6156C" w:rsidRPr="00A51F9A" w:rsidRDefault="00B1238D" w:rsidP="00A51F9A">
      <w:pPr>
        <w:numPr>
          <w:ilvl w:val="0"/>
          <w:numId w:val="52"/>
        </w:numPr>
        <w:jc w:val="both"/>
        <w:rPr>
          <w:sz w:val="22"/>
          <w:szCs w:val="22"/>
        </w:rPr>
      </w:pPr>
      <w:r w:rsidRPr="00D6156C">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D6156C" w:rsidRDefault="00B1238D" w:rsidP="007656B4">
      <w:pPr>
        <w:numPr>
          <w:ilvl w:val="0"/>
          <w:numId w:val="52"/>
        </w:numPr>
        <w:jc w:val="both"/>
        <w:rPr>
          <w:sz w:val="22"/>
          <w:szCs w:val="22"/>
        </w:rPr>
      </w:pPr>
      <w:r w:rsidRPr="00D6156C">
        <w:rPr>
          <w:sz w:val="22"/>
          <w:szCs w:val="22"/>
        </w:rPr>
        <w:lastRenderedPageBreak/>
        <w:t>Jeżeli do przedmiotu zamówienia</w:t>
      </w:r>
      <w:r w:rsidRPr="00D6156C">
        <w:rPr>
          <w:color w:val="FF0000"/>
          <w:sz w:val="22"/>
          <w:szCs w:val="22"/>
        </w:rPr>
        <w:t xml:space="preserve"> </w:t>
      </w:r>
      <w:r w:rsidRPr="00D6156C">
        <w:rPr>
          <w:sz w:val="22"/>
          <w:szCs w:val="22"/>
        </w:rPr>
        <w:t xml:space="preserve">będą miały zastosowanie przepisy o podatku od towarów </w:t>
      </w:r>
      <w:r w:rsidRPr="00D6156C">
        <w:rPr>
          <w:sz w:val="22"/>
          <w:szCs w:val="22"/>
        </w:rPr>
        <w:br/>
        <w:t>i usług ustanawiające mechanizm podzielonej płatności Strony obowiązują się uwzględnić ten mechanizm w rozliczaniu Umowy.</w:t>
      </w:r>
    </w:p>
    <w:p w14:paraId="32C6F255" w14:textId="77777777" w:rsidR="00B1238D" w:rsidRPr="00D6156C" w:rsidRDefault="00B1238D" w:rsidP="007656B4">
      <w:pPr>
        <w:pStyle w:val="Akapitzlist"/>
        <w:numPr>
          <w:ilvl w:val="0"/>
          <w:numId w:val="52"/>
        </w:numPr>
        <w:contextualSpacing w:val="0"/>
        <w:jc w:val="both"/>
        <w:rPr>
          <w:sz w:val="22"/>
        </w:rPr>
      </w:pPr>
      <w:r w:rsidRPr="00D6156C">
        <w:rPr>
          <w:sz w:val="22"/>
        </w:rPr>
        <w:t xml:space="preserve">Zgodnie z przepisami polskiego prawa podatkowego: ustawa z dnia 26 lipca 1991 r. o podatku dochodowym od osób fizycznych (dalej: updof) oraz ustawa z dnia 15 lutego 1992 r. o podatku dochodowym od osób prawnych (dalej: updop), w stosunku do dochodów uzyskiwanych przez firmę zagraniczną na terytorium Polski, w momencie wypłaty należności wynikających z umowy, na podstawie art. 26 ust. 1 updop oraz 41 ust. 4 updof, na Zamawiającym ciąży obowiązek poboru zryczałtowanego podatku dochodowego od tych wypłat, zwanego podatkiem </w:t>
      </w:r>
      <w:r w:rsidRPr="00D6156C">
        <w:rPr>
          <w:sz w:val="22"/>
        </w:rPr>
        <w:br/>
        <w:t>u źródła. Wypłata należności wynikających z umowy, zostanie każdorazowo pomniejszona o wartość pobranego podatku u źródła.</w:t>
      </w:r>
    </w:p>
    <w:p w14:paraId="154B6380" w14:textId="77777777" w:rsidR="00B1238D" w:rsidRPr="00D6156C" w:rsidRDefault="00B1238D" w:rsidP="007656B4">
      <w:pPr>
        <w:pStyle w:val="Akapitzlist"/>
        <w:numPr>
          <w:ilvl w:val="0"/>
          <w:numId w:val="52"/>
        </w:numPr>
        <w:contextualSpacing w:val="0"/>
        <w:jc w:val="both"/>
        <w:rPr>
          <w:sz w:val="22"/>
          <w:szCs w:val="22"/>
        </w:rPr>
      </w:pPr>
      <w:r w:rsidRPr="00D6156C">
        <w:rPr>
          <w:sz w:val="22"/>
          <w:szCs w:val="22"/>
        </w:rPr>
        <w:t>Na podstawie art.29 ust.2 updof oraz art.22a updop, przy określaniu stawki podatku zastosowanie  mają postanowienia umowy o unikaniu podwójnego opodatkowania zawartej pomiędzy Rzeczpospolitą Polską a siedzibą kraju rzeczywistego właściciela należności. (art. 4a pkt 29 updop oraz 5a pkt. 33d updof).  Zastosowanie stawki podatku wynikającej z właściwej umowy w sprawie unikania podwójnego opodatkowania albo niepobranie podatku zgodnie z taką umową będzie możliwe pod warunkiem przedstawienia właściwych dokumentów.</w:t>
      </w:r>
    </w:p>
    <w:p w14:paraId="0834D6F5" w14:textId="77777777" w:rsidR="00B1238D" w:rsidRPr="00D6156C" w:rsidRDefault="00B1238D" w:rsidP="007656B4">
      <w:pPr>
        <w:numPr>
          <w:ilvl w:val="0"/>
          <w:numId w:val="52"/>
        </w:numPr>
        <w:jc w:val="both"/>
        <w:rPr>
          <w:sz w:val="22"/>
          <w:szCs w:val="22"/>
        </w:rPr>
      </w:pPr>
      <w:r w:rsidRPr="00D6156C">
        <w:rPr>
          <w:sz w:val="22"/>
          <w:szCs w:val="22"/>
        </w:rPr>
        <w:t>Dla prawidłowego określenia obowiązku podatkowego, w przypadku gdy Zamawiający udzieli zamówienia firmie zagranicznej Zamawiający wymaga złożenia:</w:t>
      </w:r>
    </w:p>
    <w:p w14:paraId="6E2723FB" w14:textId="77777777" w:rsidR="00B1238D" w:rsidRPr="00D6156C" w:rsidRDefault="00B1238D" w:rsidP="007656B4">
      <w:pPr>
        <w:numPr>
          <w:ilvl w:val="1"/>
          <w:numId w:val="52"/>
        </w:numPr>
        <w:jc w:val="both"/>
        <w:rPr>
          <w:sz w:val="22"/>
          <w:szCs w:val="22"/>
        </w:rPr>
      </w:pPr>
      <w:r w:rsidRPr="00D6156C">
        <w:rPr>
          <w:sz w:val="22"/>
          <w:szCs w:val="22"/>
        </w:rPr>
        <w:t>zaświadczenia o miejscu zamieszkania lub siedziby (certyfikat rezydencji) w postaci oryginału lub kopii nie budzącej uzasadnionych wątpliwości co do zgodności ze stanem faktycznym;</w:t>
      </w:r>
    </w:p>
    <w:p w14:paraId="6E9C501D" w14:textId="77777777" w:rsidR="00B1238D" w:rsidRPr="00D6156C" w:rsidRDefault="00B1238D" w:rsidP="007656B4">
      <w:pPr>
        <w:numPr>
          <w:ilvl w:val="1"/>
          <w:numId w:val="52"/>
        </w:numPr>
        <w:jc w:val="both"/>
        <w:rPr>
          <w:sz w:val="22"/>
          <w:szCs w:val="22"/>
        </w:rPr>
      </w:pPr>
      <w:r w:rsidRPr="00D6156C">
        <w:rPr>
          <w:sz w:val="22"/>
          <w:szCs w:val="22"/>
        </w:rPr>
        <w:t xml:space="preserve">Oświadczenia czy Wykonawca posiada na terenie Rzeczpospolitej Polskiej zakład </w:t>
      </w:r>
      <w:r w:rsidRPr="00D6156C">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7777777" w:rsidR="00B1238D" w:rsidRPr="00D6156C" w:rsidRDefault="00B1238D" w:rsidP="007656B4">
      <w:pPr>
        <w:numPr>
          <w:ilvl w:val="1"/>
          <w:numId w:val="52"/>
        </w:numPr>
        <w:jc w:val="both"/>
        <w:rPr>
          <w:sz w:val="22"/>
          <w:szCs w:val="22"/>
        </w:rPr>
      </w:pPr>
      <w:r w:rsidRPr="00D6156C">
        <w:rPr>
          <w:sz w:val="22"/>
          <w:szCs w:val="22"/>
        </w:rPr>
        <w:t xml:space="preserve">Oświadczenia dla celów podatku u źródła - potwierdzającego rzeczywistego właściciela należności wynikającej z zawartej Umowy a wypłacanej przez PGG SA według wzoru stanowiącego </w:t>
      </w:r>
      <w:r w:rsidRPr="00D6156C">
        <w:rPr>
          <w:b/>
          <w:bCs/>
          <w:sz w:val="22"/>
          <w:szCs w:val="22"/>
        </w:rPr>
        <w:t>Załącznik nr 5 do Umowy.</w:t>
      </w:r>
    </w:p>
    <w:p w14:paraId="701511A6" w14:textId="77777777" w:rsidR="00B1238D" w:rsidRPr="00D6156C" w:rsidRDefault="00B1238D" w:rsidP="00B1238D">
      <w:pPr>
        <w:ind w:left="360"/>
        <w:jc w:val="both"/>
        <w:rPr>
          <w:sz w:val="22"/>
          <w:szCs w:val="22"/>
        </w:rPr>
      </w:pPr>
      <w:r w:rsidRPr="00D6156C">
        <w:rPr>
          <w:sz w:val="22"/>
          <w:szCs w:val="22"/>
        </w:rPr>
        <w:t xml:space="preserve">Jeżeli w   okresie 12 miesięcy od dnia wydania certyfikatu, o którym mowa w pkt a), Wykonawca zmieni miejsce siedziby dla celów podatkowych  zobowiązany jest do niezwłocznego udokumentowania miejsca siedziby dla celów podatkowych nowym  certyfikatem rezydencji. </w:t>
      </w:r>
      <w:r w:rsidRPr="00D6156C">
        <w:rPr>
          <w:sz w:val="22"/>
          <w:szCs w:val="22"/>
        </w:rPr>
        <w:br/>
        <w:t>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certyfikatu .</w:t>
      </w:r>
    </w:p>
    <w:p w14:paraId="735311B3" w14:textId="77777777" w:rsidR="00B1238D" w:rsidRPr="00D6156C" w:rsidRDefault="00B1238D" w:rsidP="007656B4">
      <w:pPr>
        <w:pStyle w:val="Akapitzlist"/>
        <w:numPr>
          <w:ilvl w:val="0"/>
          <w:numId w:val="52"/>
        </w:numPr>
        <w:ind w:left="360"/>
        <w:jc w:val="both"/>
        <w:rPr>
          <w:sz w:val="22"/>
          <w:szCs w:val="22"/>
        </w:rPr>
      </w:pPr>
      <w:r w:rsidRPr="00D6156C">
        <w:rPr>
          <w:sz w:val="22"/>
        </w:rPr>
        <w:t>Jeżeli  Wykonawcą jest podmiot powiązany w rozumieniu art. 11a ust 1 pkt.4 updop lub art. 23m ust.1 pkt.5 updof oraz gdy łączna kwota należności wypłacanych w roku podatkowym przekracza kwotę o której mowa w art. 26 ust 2e updop oraz art. 41 ust 12 updof, Zamawiający w dniu dokonania wypłaty jest zobowiązany pobrać zryczałtowany podatek od nadwyżki ponad tą kwotę  wg stawki określonej w art.21 ust.1 pkt 1 updop oraz art. 29 ust.1 pkt.1 updof.</w:t>
      </w:r>
    </w:p>
    <w:p w14:paraId="54DAFEBB" w14:textId="77777777" w:rsidR="00B1238D" w:rsidRPr="00D6156C" w:rsidRDefault="00B1238D" w:rsidP="00A07ADF">
      <w:pPr>
        <w:jc w:val="both"/>
        <w:rPr>
          <w:color w:val="FF0000"/>
          <w:sz w:val="6"/>
          <w:szCs w:val="6"/>
        </w:rPr>
      </w:pPr>
    </w:p>
    <w:p w14:paraId="66737EEC" w14:textId="77777777" w:rsidR="000C23F8" w:rsidRPr="00E66F78" w:rsidRDefault="000C23F8" w:rsidP="000C23F8">
      <w:pPr>
        <w:pStyle w:val="Nagwek2"/>
      </w:pPr>
      <w:bookmarkStart w:id="162" w:name="_Toc64016203"/>
      <w:bookmarkStart w:id="163" w:name="_Toc106095864"/>
      <w:bookmarkStart w:id="164" w:name="_Toc106096304"/>
      <w:bookmarkStart w:id="165" w:name="_Toc106096408"/>
      <w:bookmarkStart w:id="166" w:name="_Toc238797885"/>
      <w:r w:rsidRPr="00E66F78">
        <w:t>§ 5. Termin realizacji</w:t>
      </w:r>
      <w:bookmarkEnd w:id="162"/>
      <w:bookmarkEnd w:id="163"/>
      <w:bookmarkEnd w:id="164"/>
      <w:bookmarkEnd w:id="165"/>
      <w:bookmarkEnd w:id="166"/>
    </w:p>
    <w:p w14:paraId="77D91852" w14:textId="0FDF12D9" w:rsidR="000C23F8" w:rsidRPr="00D7540D" w:rsidRDefault="008F717C" w:rsidP="007656B4">
      <w:pPr>
        <w:pStyle w:val="Akapitzlist"/>
        <w:numPr>
          <w:ilvl w:val="6"/>
          <w:numId w:val="52"/>
        </w:numPr>
        <w:spacing w:before="120" w:after="160" w:line="259" w:lineRule="auto"/>
        <w:ind w:left="426" w:hanging="426"/>
        <w:jc w:val="both"/>
        <w:rPr>
          <w:sz w:val="22"/>
          <w:szCs w:val="22"/>
        </w:rPr>
      </w:pPr>
      <w:r w:rsidRPr="00D7540D">
        <w:rPr>
          <w:sz w:val="22"/>
          <w:szCs w:val="22"/>
        </w:rPr>
        <w:t>Odbiór silników przeznaczonych do remontu: do 14 dni od daty zawarcia umowy.</w:t>
      </w:r>
    </w:p>
    <w:p w14:paraId="4C644928" w14:textId="4DB6EBA1" w:rsidR="008F717C" w:rsidRPr="00A767D0" w:rsidRDefault="008F717C" w:rsidP="007656B4">
      <w:pPr>
        <w:pStyle w:val="Akapitzlist"/>
        <w:numPr>
          <w:ilvl w:val="6"/>
          <w:numId w:val="52"/>
        </w:numPr>
        <w:spacing w:before="120" w:after="160" w:line="259" w:lineRule="auto"/>
        <w:ind w:left="426" w:hanging="426"/>
        <w:jc w:val="both"/>
        <w:rPr>
          <w:i/>
          <w:iCs/>
          <w:color w:val="FF0000"/>
          <w:sz w:val="22"/>
          <w:szCs w:val="22"/>
        </w:rPr>
      </w:pPr>
      <w:r>
        <w:rPr>
          <w:sz w:val="22"/>
          <w:szCs w:val="22"/>
        </w:rPr>
        <w:t>Dostawa wyremontowanych silników: do 70 dni od daty odbioru od Zamawiającego.</w:t>
      </w:r>
    </w:p>
    <w:p w14:paraId="36F4397B" w14:textId="77777777" w:rsidR="000C23F8" w:rsidRDefault="000C23F8" w:rsidP="000C23F8">
      <w:pPr>
        <w:pStyle w:val="Nagwek2"/>
      </w:pPr>
      <w:bookmarkStart w:id="167" w:name="_Toc76637427"/>
      <w:bookmarkStart w:id="168" w:name="_Toc77251958"/>
      <w:bookmarkStart w:id="169" w:name="_Toc83291677"/>
      <w:bookmarkStart w:id="170" w:name="_Toc106095865"/>
      <w:bookmarkStart w:id="171" w:name="_Toc106096305"/>
      <w:bookmarkStart w:id="172" w:name="_Toc106096409"/>
      <w:bookmarkStart w:id="173" w:name="_Toc238797886"/>
      <w:bookmarkEnd w:id="147"/>
      <w:bookmarkEnd w:id="160"/>
      <w:r>
        <w:t xml:space="preserve">§ 6. </w:t>
      </w:r>
      <w:r w:rsidRPr="00D7540D">
        <w:t>Gwarancja i postępowanie reklamacyjne</w:t>
      </w:r>
      <w:bookmarkEnd w:id="167"/>
      <w:bookmarkEnd w:id="168"/>
      <w:bookmarkEnd w:id="169"/>
      <w:bookmarkEnd w:id="170"/>
      <w:bookmarkEnd w:id="171"/>
      <w:bookmarkEnd w:id="172"/>
      <w:bookmarkEnd w:id="173"/>
    </w:p>
    <w:p w14:paraId="4244BF7C" w14:textId="1E10DDCC" w:rsidR="00C30D61" w:rsidRPr="00F8529D" w:rsidRDefault="000C23F8" w:rsidP="007656B4">
      <w:pPr>
        <w:numPr>
          <w:ilvl w:val="0"/>
          <w:numId w:val="53"/>
        </w:numPr>
        <w:tabs>
          <w:tab w:val="clear" w:pos="426"/>
        </w:tabs>
        <w:ind w:hanging="426"/>
        <w:jc w:val="both"/>
        <w:rPr>
          <w:b/>
          <w:bCs/>
          <w:sz w:val="22"/>
          <w:szCs w:val="22"/>
        </w:rPr>
      </w:pPr>
      <w:r w:rsidRPr="00367E8F">
        <w:rPr>
          <w:sz w:val="22"/>
          <w:szCs w:val="22"/>
        </w:rPr>
        <w:t xml:space="preserve">Wykonawca </w:t>
      </w:r>
      <w:r w:rsidRPr="00F8529D">
        <w:rPr>
          <w:sz w:val="22"/>
          <w:szCs w:val="22"/>
        </w:rPr>
        <w:t xml:space="preserve">udziela </w:t>
      </w:r>
      <w:r w:rsidR="00D6156C">
        <w:rPr>
          <w:sz w:val="22"/>
          <w:szCs w:val="22"/>
        </w:rPr>
        <w:t>mini</w:t>
      </w:r>
      <w:r w:rsidR="00D6156C" w:rsidRPr="00D7540D">
        <w:rPr>
          <w:sz w:val="22"/>
          <w:szCs w:val="22"/>
        </w:rPr>
        <w:t xml:space="preserve">mum </w:t>
      </w:r>
      <w:r w:rsidR="00D6156C" w:rsidRPr="00D7540D">
        <w:rPr>
          <w:b/>
          <w:bCs/>
          <w:sz w:val="22"/>
          <w:szCs w:val="22"/>
        </w:rPr>
        <w:t>12</w:t>
      </w:r>
      <w:r w:rsidRPr="00D7540D">
        <w:rPr>
          <w:b/>
          <w:bCs/>
          <w:sz w:val="22"/>
          <w:szCs w:val="22"/>
        </w:rPr>
        <w:t xml:space="preserve"> miesięcy</w:t>
      </w:r>
      <w:r w:rsidRPr="00D7540D">
        <w:rPr>
          <w:sz w:val="22"/>
          <w:szCs w:val="22"/>
        </w:rPr>
        <w:t xml:space="preserve"> gwarancji na </w:t>
      </w:r>
      <w:r w:rsidR="003A2847" w:rsidRPr="00D7540D">
        <w:rPr>
          <w:sz w:val="22"/>
          <w:szCs w:val="22"/>
        </w:rPr>
        <w:t>wyremontowane</w:t>
      </w:r>
      <w:r w:rsidR="00C2762F" w:rsidRPr="00D7540D">
        <w:rPr>
          <w:sz w:val="22"/>
          <w:szCs w:val="22"/>
        </w:rPr>
        <w:t xml:space="preserve"> silniki hydrauliczne </w:t>
      </w:r>
      <w:r w:rsidR="00C2762F" w:rsidRPr="00D7540D">
        <w:rPr>
          <w:b/>
          <w:bCs/>
          <w:sz w:val="22"/>
          <w:szCs w:val="22"/>
        </w:rPr>
        <w:t xml:space="preserve">SMA-1000 </w:t>
      </w:r>
      <w:proofErr w:type="spellStart"/>
      <w:r w:rsidR="00C2762F" w:rsidRPr="00D7540D">
        <w:rPr>
          <w:b/>
          <w:bCs/>
          <w:sz w:val="22"/>
          <w:szCs w:val="22"/>
        </w:rPr>
        <w:t>Rotary</w:t>
      </w:r>
      <w:proofErr w:type="spellEnd"/>
      <w:r w:rsidR="00C2762F" w:rsidRPr="00D7540D">
        <w:rPr>
          <w:b/>
          <w:bCs/>
          <w:sz w:val="22"/>
          <w:szCs w:val="22"/>
        </w:rPr>
        <w:t xml:space="preserve"> Power</w:t>
      </w:r>
      <w:r w:rsidRPr="00F8529D">
        <w:rPr>
          <w:sz w:val="22"/>
          <w:szCs w:val="22"/>
        </w:rPr>
        <w:t>, liczonej od dnia podpisania Protokołu odbioru</w:t>
      </w:r>
      <w:r w:rsidR="002B048C" w:rsidRPr="00F8529D">
        <w:rPr>
          <w:sz w:val="22"/>
          <w:szCs w:val="22"/>
        </w:rPr>
        <w:t xml:space="preserve"> przez </w:t>
      </w:r>
      <w:r w:rsidR="00C30D61" w:rsidRPr="00F8529D">
        <w:rPr>
          <w:sz w:val="22"/>
          <w:szCs w:val="22"/>
        </w:rPr>
        <w:t xml:space="preserve">upoważnionych przedstawicieli Stron wskazanych w Umowie. </w:t>
      </w:r>
    </w:p>
    <w:p w14:paraId="1687DDE5" w14:textId="4E8FA6D9" w:rsidR="000C23F8" w:rsidRPr="00F8529D" w:rsidRDefault="000C23F8" w:rsidP="007656B4">
      <w:pPr>
        <w:numPr>
          <w:ilvl w:val="0"/>
          <w:numId w:val="53"/>
        </w:numPr>
        <w:tabs>
          <w:tab w:val="clear" w:pos="426"/>
        </w:tabs>
        <w:ind w:hanging="426"/>
        <w:jc w:val="both"/>
        <w:rPr>
          <w:b/>
          <w:bCs/>
          <w:sz w:val="22"/>
          <w:szCs w:val="22"/>
        </w:rPr>
      </w:pPr>
      <w:r w:rsidRPr="00F8529D">
        <w:rPr>
          <w:sz w:val="22"/>
          <w:szCs w:val="22"/>
        </w:rPr>
        <w:t xml:space="preserve">W przypadku gdy producent dla zastosowanego wyrobu udziela dłuższego okresu gwarancji – obowiązuje gwarancja </w:t>
      </w:r>
      <w:r w:rsidR="00E42A3A" w:rsidRPr="00F8529D">
        <w:rPr>
          <w:sz w:val="22"/>
          <w:szCs w:val="22"/>
        </w:rPr>
        <w:t>p</w:t>
      </w:r>
      <w:r w:rsidRPr="00F8529D">
        <w:rPr>
          <w:sz w:val="22"/>
          <w:szCs w:val="22"/>
        </w:rPr>
        <w:t>roducenta.</w:t>
      </w:r>
    </w:p>
    <w:p w14:paraId="75586052" w14:textId="77777777" w:rsidR="000C23F8" w:rsidRPr="00F8529D" w:rsidRDefault="000C23F8" w:rsidP="007656B4">
      <w:pPr>
        <w:numPr>
          <w:ilvl w:val="0"/>
          <w:numId w:val="53"/>
        </w:numPr>
        <w:ind w:hanging="426"/>
        <w:jc w:val="both"/>
        <w:rPr>
          <w:sz w:val="22"/>
          <w:szCs w:val="22"/>
        </w:rPr>
      </w:pPr>
      <w:r w:rsidRPr="00F8529D">
        <w:rPr>
          <w:sz w:val="22"/>
          <w:szCs w:val="22"/>
        </w:rPr>
        <w:lastRenderedPageBreak/>
        <w:t>Wykonawca gwarantuje, że przedmiot Umowy:</w:t>
      </w:r>
    </w:p>
    <w:p w14:paraId="5A742A97" w14:textId="77777777" w:rsidR="000C23F8" w:rsidRPr="00367E8F" w:rsidRDefault="000C23F8" w:rsidP="007656B4">
      <w:pPr>
        <w:numPr>
          <w:ilvl w:val="0"/>
          <w:numId w:val="54"/>
        </w:numPr>
        <w:tabs>
          <w:tab w:val="left" w:pos="851"/>
        </w:tabs>
        <w:ind w:left="851" w:hanging="425"/>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3592C5FD" w14:textId="77777777" w:rsidR="000C23F8" w:rsidRPr="00367E8F" w:rsidRDefault="000C23F8" w:rsidP="007656B4">
      <w:pPr>
        <w:numPr>
          <w:ilvl w:val="0"/>
          <w:numId w:val="54"/>
        </w:numPr>
        <w:tabs>
          <w:tab w:val="left" w:pos="851"/>
        </w:tabs>
        <w:ind w:left="851" w:hanging="425"/>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5AC23A4C" w14:textId="77777777" w:rsidR="000C23F8" w:rsidRPr="00367E8F" w:rsidRDefault="000C23F8" w:rsidP="007656B4">
      <w:pPr>
        <w:numPr>
          <w:ilvl w:val="0"/>
          <w:numId w:val="54"/>
        </w:numPr>
        <w:tabs>
          <w:tab w:val="left" w:pos="851"/>
        </w:tabs>
        <w:ind w:left="851" w:hanging="425"/>
        <w:jc w:val="both"/>
        <w:rPr>
          <w:sz w:val="22"/>
          <w:szCs w:val="22"/>
        </w:rPr>
      </w:pPr>
      <w:r w:rsidRPr="00367E8F">
        <w:rPr>
          <w:sz w:val="22"/>
          <w:szCs w:val="22"/>
        </w:rPr>
        <w:t xml:space="preserve">jest zgodny z obowiązującymi w Rzeczpospolitej Polskiej przepisami prawnymi, normami i wymaganiami organów państwowych. </w:t>
      </w:r>
    </w:p>
    <w:p w14:paraId="68436912" w14:textId="77777777" w:rsidR="000C23F8" w:rsidRPr="00367E8F" w:rsidRDefault="000C23F8" w:rsidP="007656B4">
      <w:pPr>
        <w:numPr>
          <w:ilvl w:val="0"/>
          <w:numId w:val="53"/>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7D22D437" w14:textId="7800BD74" w:rsidR="000C23F8" w:rsidRPr="00367E8F" w:rsidRDefault="000C23F8" w:rsidP="007656B4">
      <w:pPr>
        <w:numPr>
          <w:ilvl w:val="0"/>
          <w:numId w:val="53"/>
        </w:numPr>
        <w:ind w:hanging="426"/>
        <w:jc w:val="both"/>
        <w:rPr>
          <w:sz w:val="22"/>
          <w:szCs w:val="22"/>
        </w:rPr>
      </w:pPr>
      <w:r w:rsidRPr="00367E8F">
        <w:rPr>
          <w:sz w:val="22"/>
          <w:szCs w:val="22"/>
        </w:rPr>
        <w:t xml:space="preserve">Jeżeli </w:t>
      </w:r>
      <w:r w:rsidR="00E42A3A">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243BAD39" w14:textId="3772C5BE" w:rsidR="003A2847" w:rsidRDefault="003A2847" w:rsidP="007656B4">
      <w:pPr>
        <w:numPr>
          <w:ilvl w:val="0"/>
          <w:numId w:val="53"/>
        </w:numPr>
        <w:ind w:hanging="426"/>
        <w:jc w:val="both"/>
        <w:rPr>
          <w:sz w:val="22"/>
          <w:szCs w:val="22"/>
        </w:rPr>
      </w:pPr>
      <w:r w:rsidRPr="003A2847">
        <w:rPr>
          <w:sz w:val="22"/>
          <w:szCs w:val="22"/>
        </w:rPr>
        <w:t xml:space="preserve">Zgłoszenie się serwisu gwarancyjnego w siedzibie Zamawiającego celem usunięcia wady w czasie możliwie najkrótszym jednak nie dłuższym niż </w:t>
      </w:r>
      <w:r w:rsidRPr="003A2847">
        <w:rPr>
          <w:b/>
          <w:bCs/>
          <w:sz w:val="22"/>
          <w:szCs w:val="22"/>
        </w:rPr>
        <w:t>24 godziny</w:t>
      </w:r>
      <w:r w:rsidRPr="003A2847">
        <w:rPr>
          <w:sz w:val="22"/>
          <w:szCs w:val="22"/>
        </w:rPr>
        <w:t xml:space="preserve"> od chwili powiadomienia</w:t>
      </w:r>
      <w:r>
        <w:rPr>
          <w:sz w:val="22"/>
          <w:szCs w:val="22"/>
        </w:rPr>
        <w:t>.</w:t>
      </w:r>
    </w:p>
    <w:p w14:paraId="3C344BC6" w14:textId="41458CE9" w:rsidR="000C23F8" w:rsidRPr="00367E8F" w:rsidRDefault="000C23F8" w:rsidP="007656B4">
      <w:pPr>
        <w:numPr>
          <w:ilvl w:val="0"/>
          <w:numId w:val="53"/>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3D4BC645" w14:textId="77777777" w:rsidR="000C23F8" w:rsidRPr="00367E8F" w:rsidRDefault="000C23F8" w:rsidP="007656B4">
      <w:pPr>
        <w:numPr>
          <w:ilvl w:val="0"/>
          <w:numId w:val="53"/>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1F0208A7" w14:textId="77777777" w:rsidR="000C23F8" w:rsidRPr="00367E8F" w:rsidRDefault="000C23F8" w:rsidP="007656B4">
      <w:pPr>
        <w:numPr>
          <w:ilvl w:val="0"/>
          <w:numId w:val="53"/>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2C12C25D" w14:textId="5DDC3BA0" w:rsidR="000C23F8" w:rsidRPr="00367E8F" w:rsidRDefault="000C23F8" w:rsidP="007656B4">
      <w:pPr>
        <w:numPr>
          <w:ilvl w:val="0"/>
          <w:numId w:val="53"/>
        </w:numPr>
        <w:ind w:hanging="426"/>
        <w:jc w:val="both"/>
        <w:rPr>
          <w:sz w:val="22"/>
          <w:szCs w:val="22"/>
        </w:rPr>
      </w:pPr>
      <w:r w:rsidRPr="00367E8F">
        <w:rPr>
          <w:sz w:val="22"/>
          <w:szCs w:val="22"/>
        </w:rPr>
        <w:t xml:space="preserve">Wymieniony w ramach gwarancji przedmiot Umowy winien zostać objęty nową gwarancją na zasadach określonych w </w:t>
      </w:r>
      <w:r w:rsidR="003B296A">
        <w:rPr>
          <w:sz w:val="22"/>
          <w:szCs w:val="22"/>
        </w:rPr>
        <w:t>U</w:t>
      </w:r>
      <w:r w:rsidRPr="00367E8F">
        <w:rPr>
          <w:sz w:val="22"/>
          <w:szCs w:val="22"/>
        </w:rPr>
        <w:t>mowie.</w:t>
      </w:r>
    </w:p>
    <w:p w14:paraId="66B73F80" w14:textId="77777777" w:rsidR="000C23F8" w:rsidRPr="00367E8F" w:rsidRDefault="000C23F8" w:rsidP="007656B4">
      <w:pPr>
        <w:numPr>
          <w:ilvl w:val="0"/>
          <w:numId w:val="53"/>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1F0C09E9" w14:textId="77777777" w:rsidR="000C23F8" w:rsidRDefault="000C23F8" w:rsidP="007656B4">
      <w:pPr>
        <w:numPr>
          <w:ilvl w:val="0"/>
          <w:numId w:val="53"/>
        </w:numPr>
        <w:ind w:hanging="426"/>
        <w:jc w:val="both"/>
        <w:rPr>
          <w:sz w:val="22"/>
          <w:szCs w:val="22"/>
        </w:rPr>
      </w:pPr>
      <w:r w:rsidRPr="00367E8F">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w:t>
      </w:r>
      <w:r>
        <w:rPr>
          <w:sz w:val="22"/>
          <w:szCs w:val="22"/>
        </w:rPr>
        <w:t>Zamawiającego</w:t>
      </w:r>
      <w:r w:rsidRPr="00367E8F">
        <w:rPr>
          <w:sz w:val="22"/>
          <w:szCs w:val="22"/>
        </w:rPr>
        <w:t xml:space="preserve"> niż warunki i uprawnienia wynikające z postanowień Umowy i obowiązujących przepisów prawa polskiego</w:t>
      </w:r>
      <w:r>
        <w:rPr>
          <w:sz w:val="22"/>
          <w:szCs w:val="22"/>
        </w:rPr>
        <w:t>.</w:t>
      </w:r>
    </w:p>
    <w:p w14:paraId="0C115294" w14:textId="4E1DCCE3" w:rsidR="000C23F8" w:rsidRPr="003A2847" w:rsidRDefault="000C23F8" w:rsidP="003A2847">
      <w:pPr>
        <w:spacing w:line="259" w:lineRule="auto"/>
        <w:jc w:val="both"/>
        <w:rPr>
          <w:i/>
          <w:iCs/>
          <w:color w:val="2F5496" w:themeColor="accent1" w:themeShade="BF"/>
          <w:sz w:val="22"/>
          <w:szCs w:val="22"/>
        </w:rPr>
      </w:pPr>
    </w:p>
    <w:p w14:paraId="1376B047" w14:textId="77777777" w:rsidR="000C23F8" w:rsidRPr="00E66F78" w:rsidRDefault="000C23F8" w:rsidP="000C23F8">
      <w:pPr>
        <w:pStyle w:val="Nagwek2"/>
      </w:pPr>
      <w:bookmarkStart w:id="174" w:name="_Toc64016204"/>
      <w:bookmarkStart w:id="175" w:name="_Toc106095866"/>
      <w:bookmarkStart w:id="176" w:name="_Toc106096306"/>
      <w:bookmarkStart w:id="177" w:name="_Toc106096410"/>
      <w:bookmarkStart w:id="178" w:name="_Toc238797887"/>
      <w:r w:rsidRPr="00E66F78">
        <w:t xml:space="preserve">§ </w:t>
      </w:r>
      <w:r>
        <w:t>7</w:t>
      </w:r>
      <w:r w:rsidRPr="00E66F78">
        <w:t>. Szczególne obowiązki Wykonawcy</w:t>
      </w:r>
      <w:bookmarkEnd w:id="174"/>
      <w:bookmarkEnd w:id="175"/>
      <w:bookmarkEnd w:id="176"/>
      <w:bookmarkEnd w:id="177"/>
      <w:bookmarkEnd w:id="178"/>
    </w:p>
    <w:p w14:paraId="31BDA678" w14:textId="77777777" w:rsidR="000C23F8" w:rsidRPr="00F8529D" w:rsidRDefault="000C23F8" w:rsidP="007656B4">
      <w:pPr>
        <w:numPr>
          <w:ilvl w:val="0"/>
          <w:numId w:val="36"/>
        </w:numPr>
        <w:spacing w:line="259" w:lineRule="auto"/>
        <w:jc w:val="both"/>
        <w:rPr>
          <w:sz w:val="22"/>
          <w:szCs w:val="22"/>
        </w:rPr>
      </w:pPr>
      <w:bookmarkStart w:id="179" w:name="_Hlk67826176"/>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2A489FB5" w14:textId="77777777" w:rsidR="00AD48CF" w:rsidRPr="00F8529D" w:rsidRDefault="00AD48CF" w:rsidP="007656B4">
      <w:pPr>
        <w:numPr>
          <w:ilvl w:val="0"/>
          <w:numId w:val="36"/>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41090DBC" w:rsidR="000C23F8" w:rsidRPr="00C30D61" w:rsidRDefault="000C23F8" w:rsidP="000C23F8">
      <w:pPr>
        <w:pStyle w:val="Nagwek2"/>
      </w:pPr>
      <w:bookmarkStart w:id="180" w:name="_Toc106095867"/>
      <w:bookmarkStart w:id="181" w:name="_Toc106096307"/>
      <w:bookmarkStart w:id="182" w:name="_Toc106096411"/>
      <w:bookmarkStart w:id="183" w:name="_Toc238797888"/>
      <w:bookmarkEnd w:id="179"/>
      <w:r w:rsidRPr="00C30D61">
        <w:t>§ 8. Zabezpieczenie należytego wykonania Umowy</w:t>
      </w:r>
      <w:bookmarkEnd w:id="180"/>
      <w:bookmarkEnd w:id="181"/>
      <w:bookmarkEnd w:id="182"/>
      <w:r w:rsidR="004B6CEA">
        <w:t xml:space="preserve"> – </w:t>
      </w:r>
      <w:r w:rsidR="004B6CEA" w:rsidRPr="004B6CEA">
        <w:rPr>
          <w:i/>
          <w:iCs/>
        </w:rPr>
        <w:t>nie dotyczy.</w:t>
      </w:r>
      <w:bookmarkEnd w:id="183"/>
      <w:r w:rsidR="004B6CEA">
        <w:t xml:space="preserve"> </w:t>
      </w:r>
      <w:r w:rsidRPr="00C30D61">
        <w:t xml:space="preserve">  </w:t>
      </w:r>
    </w:p>
    <w:p w14:paraId="5C6120CB" w14:textId="14AB7D54" w:rsidR="000C23F8" w:rsidRPr="00DF1FE2" w:rsidRDefault="000C23F8" w:rsidP="000C23F8">
      <w:pPr>
        <w:pStyle w:val="Nagwek2"/>
      </w:pPr>
      <w:bookmarkStart w:id="184" w:name="_Toc64016205"/>
      <w:bookmarkStart w:id="185" w:name="_Toc106095868"/>
      <w:bookmarkStart w:id="186" w:name="_Toc106096308"/>
      <w:bookmarkStart w:id="187" w:name="_Toc106096412"/>
      <w:bookmarkStart w:id="188" w:name="_Toc238797889"/>
      <w:r w:rsidRPr="00DF1FE2">
        <w:t>§ 9. Wymagania dotyczące zatrudnienia</w:t>
      </w:r>
      <w:bookmarkEnd w:id="184"/>
      <w:bookmarkEnd w:id="185"/>
      <w:bookmarkEnd w:id="186"/>
      <w:bookmarkEnd w:id="187"/>
      <w:bookmarkEnd w:id="188"/>
    </w:p>
    <w:p w14:paraId="110B2D57" w14:textId="77777777" w:rsidR="000C23F8" w:rsidRPr="00B84609" w:rsidRDefault="000C23F8" w:rsidP="000C23F8">
      <w:pPr>
        <w:pStyle w:val="Akapitzlist"/>
        <w:spacing w:line="259" w:lineRule="auto"/>
        <w:ind w:left="284"/>
        <w:jc w:val="both"/>
        <w:rPr>
          <w:sz w:val="8"/>
          <w:szCs w:val="8"/>
        </w:rPr>
      </w:pPr>
      <w:bookmarkStart w:id="189" w:name="_Hlk67826210"/>
    </w:p>
    <w:p w14:paraId="0F2746A8" w14:textId="77777777" w:rsidR="00C95AC0" w:rsidRPr="00F8529D" w:rsidRDefault="00C95AC0" w:rsidP="007656B4">
      <w:pPr>
        <w:numPr>
          <w:ilvl w:val="0"/>
          <w:numId w:val="39"/>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90" w:name="_Hlk144462323"/>
      <w:r w:rsidRPr="00F8529D">
        <w:rPr>
          <w:sz w:val="22"/>
          <w:szCs w:val="22"/>
        </w:rPr>
        <w:t>do realizacji zamówienia pracowników zgodnie z obowiązującymi przepisami prawa</w:t>
      </w:r>
      <w:bookmarkEnd w:id="190"/>
      <w:r w:rsidRPr="00F8529D">
        <w:rPr>
          <w:sz w:val="22"/>
          <w:szCs w:val="22"/>
        </w:rPr>
        <w:t xml:space="preserve">, </w:t>
      </w:r>
      <w:bookmarkStart w:id="191" w:name="_Hlk144462332"/>
      <w:r w:rsidRPr="00F8529D">
        <w:rPr>
          <w:sz w:val="22"/>
          <w:szCs w:val="22"/>
        </w:rPr>
        <w:t>a także do zapewnienia, że Podwykonawca także zatrudniał będzie do realizacji zamówienia pracowników zgodnie z obowiązującymi przepisami prawa</w:t>
      </w:r>
      <w:bookmarkEnd w:id="191"/>
      <w:r w:rsidRPr="00F8529D">
        <w:rPr>
          <w:sz w:val="22"/>
          <w:szCs w:val="22"/>
        </w:rPr>
        <w:t>.</w:t>
      </w:r>
    </w:p>
    <w:p w14:paraId="60CA9B0C" w14:textId="02889004" w:rsidR="000C23F8" w:rsidRPr="00F8529D" w:rsidRDefault="000C23F8" w:rsidP="007656B4">
      <w:pPr>
        <w:numPr>
          <w:ilvl w:val="0"/>
          <w:numId w:val="39"/>
        </w:numPr>
        <w:spacing w:line="259" w:lineRule="auto"/>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4A33A3E5" w:rsidR="000C23F8" w:rsidRPr="00F8529D" w:rsidRDefault="000C23F8" w:rsidP="007656B4">
      <w:pPr>
        <w:numPr>
          <w:ilvl w:val="0"/>
          <w:numId w:val="39"/>
        </w:numPr>
        <w:spacing w:line="259" w:lineRule="auto"/>
        <w:jc w:val="both"/>
        <w:rPr>
          <w:sz w:val="22"/>
          <w:szCs w:val="22"/>
        </w:rPr>
      </w:pPr>
      <w:bookmarkStart w:id="192"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w:t>
      </w:r>
      <w:r w:rsidRPr="00F8529D">
        <w:rPr>
          <w:sz w:val="22"/>
          <w:szCs w:val="22"/>
        </w:rPr>
        <w:lastRenderedPageBreak/>
        <w:t>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92"/>
    <w:p w14:paraId="56C69D97" w14:textId="3BC08473" w:rsidR="000C23F8" w:rsidRPr="00F8529D" w:rsidRDefault="000C23F8" w:rsidP="007656B4">
      <w:pPr>
        <w:numPr>
          <w:ilvl w:val="0"/>
          <w:numId w:val="39"/>
        </w:numPr>
        <w:spacing w:line="259" w:lineRule="auto"/>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4DFE3940" w:rsidR="000C23F8" w:rsidRPr="00F8529D" w:rsidRDefault="000C23F8" w:rsidP="007656B4">
      <w:pPr>
        <w:numPr>
          <w:ilvl w:val="0"/>
          <w:numId w:val="39"/>
        </w:numPr>
        <w:spacing w:line="259" w:lineRule="auto"/>
        <w:jc w:val="both"/>
        <w:rPr>
          <w:sz w:val="22"/>
          <w:szCs w:val="22"/>
        </w:rPr>
      </w:pPr>
      <w:r w:rsidRPr="00F8529D">
        <w:rPr>
          <w:sz w:val="22"/>
          <w:szCs w:val="22"/>
        </w:rPr>
        <w:t xml:space="preserve">W przypadku odmowy dopuszczenia do realizacji zamówienia pracowników ze względu na okoliczności określone w ust. </w:t>
      </w:r>
      <w:r w:rsidR="004B6CEA">
        <w:rPr>
          <w:sz w:val="22"/>
          <w:szCs w:val="22"/>
        </w:rPr>
        <w:t>4</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rsidP="007656B4">
      <w:pPr>
        <w:numPr>
          <w:ilvl w:val="0"/>
          <w:numId w:val="39"/>
        </w:numPr>
        <w:spacing w:line="259" w:lineRule="auto"/>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93" w:name="_Toc64016206"/>
      <w:bookmarkStart w:id="194" w:name="_Toc106095869"/>
      <w:bookmarkStart w:id="195" w:name="_Toc106096309"/>
      <w:bookmarkStart w:id="196" w:name="_Toc106096413"/>
      <w:bookmarkStart w:id="197" w:name="_Toc238797890"/>
      <w:bookmarkStart w:id="198" w:name="_Hlk147301573"/>
      <w:bookmarkEnd w:id="189"/>
      <w:r w:rsidRPr="00F8529D">
        <w:t>§ 10. Podwykonawstwo</w:t>
      </w:r>
      <w:bookmarkEnd w:id="193"/>
      <w:bookmarkEnd w:id="194"/>
      <w:bookmarkEnd w:id="195"/>
      <w:bookmarkEnd w:id="196"/>
      <w:bookmarkEnd w:id="197"/>
    </w:p>
    <w:p w14:paraId="64F55AD4" w14:textId="6D7DFBB1" w:rsidR="00430097" w:rsidRPr="00386ED1" w:rsidRDefault="00430097" w:rsidP="007656B4">
      <w:pPr>
        <w:numPr>
          <w:ilvl w:val="0"/>
          <w:numId w:val="51"/>
        </w:numPr>
        <w:ind w:left="284" w:hanging="284"/>
        <w:jc w:val="both"/>
        <w:rPr>
          <w:sz w:val="22"/>
          <w:szCs w:val="22"/>
        </w:rPr>
      </w:pPr>
      <w:bookmarkStart w:id="199" w:name="_Hlk68846287"/>
      <w:bookmarkEnd w:id="198"/>
      <w:r w:rsidRPr="00F8529D">
        <w:rPr>
          <w:sz w:val="22"/>
          <w:szCs w:val="22"/>
        </w:rPr>
        <w:t xml:space="preserve">Wykonawca może powierzyć wykonanie części Umowy Podwykonawcy po uzyskaniu uprzedniej pisemnej pod </w:t>
      </w:r>
      <w:r w:rsidRPr="00386ED1">
        <w:rPr>
          <w:sz w:val="22"/>
          <w:szCs w:val="22"/>
        </w:rPr>
        <w:t xml:space="preserve">rygorem nieważności zgody Zamawiającego na taką czynność, z zastrzeżeniem </w:t>
      </w:r>
      <w:r w:rsidR="00A51F9A">
        <w:rPr>
          <w:sz w:val="22"/>
          <w:szCs w:val="22"/>
        </w:rPr>
        <w:br/>
      </w:r>
      <w:r w:rsidRPr="00386ED1">
        <w:rPr>
          <w:sz w:val="22"/>
          <w:szCs w:val="22"/>
        </w:rPr>
        <w:t>ust.</w:t>
      </w:r>
      <w:r w:rsidR="00F66B98" w:rsidRPr="00386ED1">
        <w:rPr>
          <w:sz w:val="22"/>
          <w:szCs w:val="22"/>
        </w:rPr>
        <w:t xml:space="preserve"> </w:t>
      </w:r>
      <w:r w:rsidR="00965A16" w:rsidRPr="00386ED1">
        <w:rPr>
          <w:sz w:val="22"/>
          <w:szCs w:val="22"/>
        </w:rPr>
        <w:t>7</w:t>
      </w:r>
      <w:r w:rsidRPr="00386ED1">
        <w:rPr>
          <w:sz w:val="22"/>
          <w:szCs w:val="22"/>
        </w:rPr>
        <w:t>.</w:t>
      </w:r>
    </w:p>
    <w:p w14:paraId="33AA68D5" w14:textId="77777777" w:rsidR="00430097" w:rsidRPr="00386ED1" w:rsidRDefault="00430097" w:rsidP="007656B4">
      <w:pPr>
        <w:numPr>
          <w:ilvl w:val="0"/>
          <w:numId w:val="51"/>
        </w:numPr>
        <w:ind w:left="284" w:hanging="284"/>
        <w:jc w:val="both"/>
        <w:rPr>
          <w:sz w:val="22"/>
          <w:szCs w:val="22"/>
        </w:rPr>
      </w:pPr>
      <w:r w:rsidRPr="00386ED1">
        <w:rPr>
          <w:sz w:val="22"/>
          <w:szCs w:val="22"/>
        </w:rPr>
        <w:t>Podwykonawcą, który udostępnił zasoby na zasadach określonych w SWZ w celu wykazania spełniania warunków udziału w postępowaniu jest ………………….</w:t>
      </w:r>
    </w:p>
    <w:p w14:paraId="2B8489D9" w14:textId="77777777" w:rsidR="00430097" w:rsidRPr="00386ED1" w:rsidRDefault="00430097" w:rsidP="007656B4">
      <w:pPr>
        <w:numPr>
          <w:ilvl w:val="0"/>
          <w:numId w:val="51"/>
        </w:numPr>
        <w:ind w:left="284" w:hanging="284"/>
        <w:jc w:val="both"/>
        <w:rPr>
          <w:sz w:val="22"/>
          <w:szCs w:val="22"/>
        </w:rPr>
      </w:pPr>
      <w:r w:rsidRPr="00386ED1">
        <w:rPr>
          <w:sz w:val="22"/>
          <w:szCs w:val="22"/>
        </w:rPr>
        <w:t>Zgoda Zamawiającego na powierzenie wykonania części Umowy Podwykonawcy nie rodzi po stronie Zamawiającego solidarnej odpowiedzialności za zapłatę wynagrodzenia należnego Podwykonawcy.</w:t>
      </w:r>
    </w:p>
    <w:p w14:paraId="16A914D7" w14:textId="77777777" w:rsidR="00430097" w:rsidRPr="00386ED1" w:rsidRDefault="00430097" w:rsidP="007656B4">
      <w:pPr>
        <w:numPr>
          <w:ilvl w:val="0"/>
          <w:numId w:val="51"/>
        </w:numPr>
        <w:ind w:left="284" w:hanging="284"/>
        <w:jc w:val="both"/>
        <w:rPr>
          <w:sz w:val="22"/>
          <w:szCs w:val="22"/>
        </w:rPr>
      </w:pPr>
      <w:r w:rsidRPr="00386ED1">
        <w:rPr>
          <w:sz w:val="22"/>
          <w:szCs w:val="22"/>
        </w:rPr>
        <w:t>Wykonawca zobowiązany jest uzyskać pisemną zgodę Zamawiającego na powierzenie realizacji części zamówienia przez Podwykonawcę. W tym celu Wykonawca powinien wystąpić do Zamawiającego ze stosownym wnioskiem.</w:t>
      </w:r>
    </w:p>
    <w:p w14:paraId="6F9128C3" w14:textId="77777777" w:rsidR="00430097" w:rsidRPr="00386ED1" w:rsidRDefault="00430097" w:rsidP="007656B4">
      <w:pPr>
        <w:numPr>
          <w:ilvl w:val="0"/>
          <w:numId w:val="51"/>
        </w:numPr>
        <w:ind w:left="284" w:hanging="284"/>
        <w:jc w:val="both"/>
        <w:rPr>
          <w:sz w:val="22"/>
          <w:szCs w:val="22"/>
        </w:rPr>
      </w:pPr>
      <w:r w:rsidRPr="00386ED1">
        <w:rPr>
          <w:sz w:val="22"/>
          <w:szCs w:val="22"/>
        </w:rPr>
        <w:t>Wniosek powinien w szczególności zawierać:</w:t>
      </w:r>
    </w:p>
    <w:p w14:paraId="2ED5A492" w14:textId="77777777" w:rsidR="00430097" w:rsidRPr="00386ED1" w:rsidRDefault="00430097" w:rsidP="007656B4">
      <w:pPr>
        <w:pStyle w:val="Akapitzlist"/>
        <w:numPr>
          <w:ilvl w:val="1"/>
          <w:numId w:val="51"/>
        </w:numPr>
        <w:ind w:left="851" w:hanging="284"/>
        <w:jc w:val="both"/>
        <w:rPr>
          <w:sz w:val="22"/>
          <w:szCs w:val="22"/>
        </w:rPr>
      </w:pPr>
      <w:r w:rsidRPr="00386ED1">
        <w:rPr>
          <w:sz w:val="22"/>
          <w:szCs w:val="22"/>
        </w:rPr>
        <w:t>nazwę podwykonawcy,</w:t>
      </w:r>
    </w:p>
    <w:p w14:paraId="551745E3" w14:textId="77777777" w:rsidR="00430097" w:rsidRPr="00386ED1" w:rsidRDefault="00430097" w:rsidP="007656B4">
      <w:pPr>
        <w:pStyle w:val="Akapitzlist"/>
        <w:numPr>
          <w:ilvl w:val="1"/>
          <w:numId w:val="51"/>
        </w:numPr>
        <w:ind w:left="851" w:hanging="284"/>
        <w:jc w:val="both"/>
        <w:rPr>
          <w:sz w:val="22"/>
          <w:szCs w:val="22"/>
        </w:rPr>
      </w:pPr>
      <w:r w:rsidRPr="00386ED1">
        <w:rPr>
          <w:sz w:val="22"/>
          <w:szCs w:val="22"/>
        </w:rPr>
        <w:t>dane kontaktowe podwykonawcy,</w:t>
      </w:r>
    </w:p>
    <w:p w14:paraId="78E0EEED" w14:textId="77777777" w:rsidR="00430097" w:rsidRPr="00386ED1" w:rsidRDefault="00430097" w:rsidP="007656B4">
      <w:pPr>
        <w:pStyle w:val="Akapitzlist"/>
        <w:numPr>
          <w:ilvl w:val="1"/>
          <w:numId w:val="51"/>
        </w:numPr>
        <w:ind w:left="851" w:hanging="284"/>
        <w:jc w:val="both"/>
        <w:rPr>
          <w:sz w:val="22"/>
          <w:szCs w:val="22"/>
        </w:rPr>
      </w:pPr>
      <w:r w:rsidRPr="00386ED1">
        <w:rPr>
          <w:sz w:val="22"/>
          <w:szCs w:val="22"/>
        </w:rPr>
        <w:t>przedstawicieli podwykonawcy,</w:t>
      </w:r>
    </w:p>
    <w:p w14:paraId="3B4A426E" w14:textId="2FF250E6" w:rsidR="00965A16" w:rsidRPr="00386ED1" w:rsidRDefault="00965A16" w:rsidP="007656B4">
      <w:pPr>
        <w:pStyle w:val="Akapitzlist"/>
        <w:numPr>
          <w:ilvl w:val="0"/>
          <w:numId w:val="76"/>
        </w:numPr>
        <w:ind w:left="993" w:hanging="284"/>
        <w:jc w:val="both"/>
        <w:rPr>
          <w:sz w:val="22"/>
          <w:szCs w:val="22"/>
        </w:rPr>
      </w:pPr>
      <w:bookmarkStart w:id="200" w:name="_Hlk235539276"/>
      <w:r w:rsidRPr="00386ED1">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386ED1">
        <w:rPr>
          <w:sz w:val="22"/>
          <w:szCs w:val="22"/>
          <w:u w:val="single"/>
        </w:rPr>
        <w:t>uzasadnienie</w:t>
      </w:r>
      <w:r w:rsidRPr="00386ED1">
        <w:rPr>
          <w:sz w:val="22"/>
          <w:szCs w:val="22"/>
        </w:rPr>
        <w:t xml:space="preserve"> zawierające wyjaśnienie przyczyn braku możliwości ich wskazania</w:t>
      </w:r>
      <w:bookmarkEnd w:id="200"/>
      <w:r w:rsidRPr="00386ED1">
        <w:rPr>
          <w:sz w:val="22"/>
          <w:szCs w:val="22"/>
        </w:rPr>
        <w:t>,</w:t>
      </w:r>
    </w:p>
    <w:p w14:paraId="683AF5A7" w14:textId="77777777" w:rsidR="00430097" w:rsidRPr="00386ED1" w:rsidRDefault="00430097" w:rsidP="007656B4">
      <w:pPr>
        <w:pStyle w:val="Akapitzlist"/>
        <w:numPr>
          <w:ilvl w:val="1"/>
          <w:numId w:val="51"/>
        </w:numPr>
        <w:ind w:left="851" w:hanging="284"/>
        <w:jc w:val="both"/>
        <w:rPr>
          <w:sz w:val="22"/>
          <w:szCs w:val="22"/>
        </w:rPr>
      </w:pPr>
      <w:r w:rsidRPr="00386ED1">
        <w:rPr>
          <w:sz w:val="22"/>
          <w:szCs w:val="22"/>
        </w:rPr>
        <w:t>zakres części Umowy powierzonej do wykonania przez podwykonawcę,</w:t>
      </w:r>
    </w:p>
    <w:p w14:paraId="68932B3B" w14:textId="455BD580" w:rsidR="00E16332" w:rsidRPr="00386ED1" w:rsidRDefault="00E16332" w:rsidP="007656B4">
      <w:pPr>
        <w:pStyle w:val="Akapitzlist"/>
        <w:numPr>
          <w:ilvl w:val="1"/>
          <w:numId w:val="51"/>
        </w:numPr>
        <w:ind w:left="851" w:hanging="284"/>
        <w:jc w:val="both"/>
        <w:rPr>
          <w:sz w:val="22"/>
          <w:szCs w:val="22"/>
        </w:rPr>
      </w:pPr>
      <w:bookmarkStart w:id="201" w:name="_Hlk235539099"/>
      <w:r w:rsidRPr="00386ED1">
        <w:rPr>
          <w:sz w:val="22"/>
          <w:szCs w:val="22"/>
        </w:rPr>
        <w:t>oświadczenie Wykonawcy, potwierdzające, że wobec zgłoszonego Podwykonawcy nie zachodzą okoliczności, o których mowa w ust. 9 pkt. 1 - 3 niniejszego paragrafu,</w:t>
      </w:r>
      <w:bookmarkEnd w:id="201"/>
    </w:p>
    <w:p w14:paraId="38EEF5BD" w14:textId="749A0543" w:rsidR="00430097" w:rsidRPr="00386ED1" w:rsidRDefault="00430097" w:rsidP="007656B4">
      <w:pPr>
        <w:pStyle w:val="Akapitzlist"/>
        <w:numPr>
          <w:ilvl w:val="1"/>
          <w:numId w:val="51"/>
        </w:numPr>
        <w:ind w:left="851" w:hanging="284"/>
        <w:jc w:val="both"/>
        <w:rPr>
          <w:sz w:val="22"/>
          <w:szCs w:val="22"/>
        </w:rPr>
      </w:pPr>
      <w:r w:rsidRPr="00386ED1">
        <w:rPr>
          <w:sz w:val="22"/>
          <w:szCs w:val="22"/>
        </w:rPr>
        <w:t xml:space="preserve">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t>
      </w:r>
      <w:r w:rsidR="00386ED1" w:rsidRPr="00386ED1">
        <w:rPr>
          <w:sz w:val="22"/>
          <w:szCs w:val="22"/>
        </w:rPr>
        <w:t xml:space="preserve">                       </w:t>
      </w:r>
      <w:r w:rsidRPr="00386ED1">
        <w:rPr>
          <w:sz w:val="22"/>
          <w:szCs w:val="22"/>
        </w:rPr>
        <w:t>wymagany w SWZ.</w:t>
      </w:r>
    </w:p>
    <w:p w14:paraId="425626FB" w14:textId="77777777" w:rsidR="00430097" w:rsidRPr="00386ED1" w:rsidRDefault="00430097" w:rsidP="007656B4">
      <w:pPr>
        <w:numPr>
          <w:ilvl w:val="0"/>
          <w:numId w:val="51"/>
        </w:numPr>
        <w:ind w:left="284" w:hanging="284"/>
        <w:jc w:val="both"/>
        <w:rPr>
          <w:sz w:val="22"/>
          <w:szCs w:val="22"/>
        </w:rPr>
      </w:pPr>
      <w:r w:rsidRPr="00386ED1">
        <w:rPr>
          <w:sz w:val="22"/>
          <w:szCs w:val="22"/>
        </w:rPr>
        <w:lastRenderedPageBreak/>
        <w:t>Zamawiający w terminie 14 dni od złożenia kompletnego wniosku przez Wykonawcę wydaje pisemną zgodę na powierzenie realizacji części umowy przez Podwykonawcę z zastrzeżeniem ustępu 9 i 11 niniejszego paragrafu.</w:t>
      </w:r>
    </w:p>
    <w:p w14:paraId="7E22446B" w14:textId="77777777" w:rsidR="00430097" w:rsidRPr="00386ED1" w:rsidRDefault="00430097" w:rsidP="007656B4">
      <w:pPr>
        <w:numPr>
          <w:ilvl w:val="0"/>
          <w:numId w:val="51"/>
        </w:numPr>
        <w:ind w:left="284" w:hanging="284"/>
        <w:jc w:val="both"/>
        <w:rPr>
          <w:sz w:val="22"/>
          <w:szCs w:val="22"/>
        </w:rPr>
      </w:pPr>
      <w:r w:rsidRPr="00386ED1">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03A7C9E4" w14:textId="77777777" w:rsidR="00430097" w:rsidRPr="00386ED1" w:rsidRDefault="00430097" w:rsidP="007656B4">
      <w:pPr>
        <w:numPr>
          <w:ilvl w:val="0"/>
          <w:numId w:val="51"/>
        </w:numPr>
        <w:ind w:left="284" w:hanging="284"/>
        <w:jc w:val="both"/>
        <w:rPr>
          <w:sz w:val="22"/>
          <w:szCs w:val="22"/>
        </w:rPr>
      </w:pPr>
      <w:r w:rsidRPr="00386ED1">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22E36295" w14:textId="77777777" w:rsidR="00E16332" w:rsidRPr="00386ED1" w:rsidRDefault="00E16332" w:rsidP="007656B4">
      <w:pPr>
        <w:numPr>
          <w:ilvl w:val="0"/>
          <w:numId w:val="51"/>
        </w:numPr>
        <w:ind w:left="284" w:hanging="284"/>
        <w:jc w:val="both"/>
        <w:rPr>
          <w:sz w:val="22"/>
          <w:szCs w:val="22"/>
        </w:rPr>
      </w:pPr>
      <w:r w:rsidRPr="00386ED1">
        <w:rPr>
          <w:sz w:val="22"/>
          <w:szCs w:val="22"/>
        </w:rPr>
        <w:t>Zamawiający może nie wyrazić zgody na dopuszczenie Podwykonawcy do wykonywania prac objętych Umową, jeżeli Podwykonawca nie gwarantuje należytego wykonania powierzonych mu prac, w szczególności, jeżeli:</w:t>
      </w:r>
    </w:p>
    <w:p w14:paraId="245A82D7" w14:textId="77777777" w:rsidR="00430097" w:rsidRPr="00386ED1" w:rsidRDefault="00430097" w:rsidP="007656B4">
      <w:pPr>
        <w:numPr>
          <w:ilvl w:val="1"/>
          <w:numId w:val="51"/>
        </w:numPr>
        <w:ind w:left="993" w:hanging="426"/>
        <w:jc w:val="both"/>
        <w:rPr>
          <w:sz w:val="22"/>
          <w:szCs w:val="22"/>
        </w:rPr>
      </w:pPr>
      <w:r w:rsidRPr="00386ED1">
        <w:rPr>
          <w:sz w:val="22"/>
          <w:szCs w:val="22"/>
        </w:rPr>
        <w:t xml:space="preserve">Podwykonawca nie wykonał lub nienależycie wykonał zobowiązania na rzecz Zamawiającego lub innego podmiotu prowadzącego działalność w sektorze górnictwa, </w:t>
      </w:r>
    </w:p>
    <w:p w14:paraId="3F5A2B6D" w14:textId="77777777" w:rsidR="00430097" w:rsidRPr="00386ED1" w:rsidRDefault="00430097" w:rsidP="007656B4">
      <w:pPr>
        <w:numPr>
          <w:ilvl w:val="1"/>
          <w:numId w:val="51"/>
        </w:numPr>
        <w:ind w:left="993" w:hanging="426"/>
        <w:jc w:val="both"/>
        <w:rPr>
          <w:sz w:val="22"/>
          <w:szCs w:val="22"/>
        </w:rPr>
      </w:pPr>
      <w:r w:rsidRPr="00386ED1">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0140CCB8" w14:textId="77777777" w:rsidR="00430097" w:rsidRPr="00386ED1" w:rsidRDefault="00430097" w:rsidP="007656B4">
      <w:pPr>
        <w:numPr>
          <w:ilvl w:val="1"/>
          <w:numId w:val="51"/>
        </w:numPr>
        <w:ind w:left="993" w:hanging="426"/>
        <w:jc w:val="both"/>
        <w:rPr>
          <w:sz w:val="22"/>
          <w:szCs w:val="22"/>
        </w:rPr>
      </w:pPr>
      <w:r w:rsidRPr="00386ED1">
        <w:rPr>
          <w:sz w:val="22"/>
          <w:szCs w:val="22"/>
        </w:rPr>
        <w:t>Podwykonawca jest winny spowodowania wypadku na terenie zakładu górniczego lub spowodowania zagrożenia dla ruchu zakładu górniczego,</w:t>
      </w:r>
    </w:p>
    <w:p w14:paraId="2DFA5356" w14:textId="77777777" w:rsidR="00430097" w:rsidRPr="00386ED1" w:rsidRDefault="00430097" w:rsidP="007656B4">
      <w:pPr>
        <w:numPr>
          <w:ilvl w:val="1"/>
          <w:numId w:val="51"/>
        </w:numPr>
        <w:ind w:left="993" w:hanging="426"/>
        <w:jc w:val="both"/>
        <w:rPr>
          <w:sz w:val="22"/>
          <w:szCs w:val="22"/>
        </w:rPr>
      </w:pPr>
      <w:r w:rsidRPr="00386ED1">
        <w:rPr>
          <w:sz w:val="22"/>
          <w:szCs w:val="22"/>
        </w:rPr>
        <w:t>Podwykonawca nie spełnia warunków udziału w postępowaniu określonych w SWZ.</w:t>
      </w:r>
    </w:p>
    <w:p w14:paraId="64A67266" w14:textId="77777777" w:rsidR="00E16332" w:rsidRPr="00386ED1" w:rsidRDefault="00E16332" w:rsidP="00E16332">
      <w:pPr>
        <w:ind w:left="426"/>
        <w:jc w:val="both"/>
        <w:rPr>
          <w:sz w:val="22"/>
          <w:szCs w:val="22"/>
        </w:rPr>
      </w:pPr>
      <w:bookmarkStart w:id="202" w:name="_Hlk235539338"/>
      <w:r w:rsidRPr="00386ED1">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202"/>
    <w:p w14:paraId="775BCF53" w14:textId="77777777" w:rsidR="00430097" w:rsidRPr="00386ED1" w:rsidRDefault="00430097" w:rsidP="007656B4">
      <w:pPr>
        <w:numPr>
          <w:ilvl w:val="0"/>
          <w:numId w:val="51"/>
        </w:numPr>
        <w:ind w:left="357" w:hanging="357"/>
        <w:jc w:val="both"/>
        <w:rPr>
          <w:sz w:val="22"/>
          <w:szCs w:val="22"/>
        </w:rPr>
      </w:pPr>
      <w:r w:rsidRPr="00386ED1">
        <w:rPr>
          <w:sz w:val="22"/>
          <w:szCs w:val="22"/>
        </w:rPr>
        <w:t>Rozliczenia pomiędzy Wykonawcą i Podwykonawcą będą dokonywane według ich uregulowań. Wykonawca zobowiązany jest dokonywać terminowo wszelkich rozliczeń z Podwykonawcami zgodnie z obowiązującymi przepisami prawa.</w:t>
      </w:r>
    </w:p>
    <w:p w14:paraId="182D9AA1" w14:textId="37960C3A" w:rsidR="00430097" w:rsidRPr="00F8529D" w:rsidRDefault="00430097" w:rsidP="007656B4">
      <w:pPr>
        <w:numPr>
          <w:ilvl w:val="0"/>
          <w:numId w:val="51"/>
        </w:numPr>
        <w:ind w:left="357" w:hanging="357"/>
        <w:jc w:val="both"/>
        <w:rPr>
          <w:sz w:val="22"/>
          <w:szCs w:val="22"/>
        </w:rPr>
      </w:pPr>
      <w:r w:rsidRPr="00386ED1">
        <w:rPr>
          <w:sz w:val="22"/>
          <w:szCs w:val="22"/>
        </w:rPr>
        <w:t xml:space="preserve">Jeżeli Wykonawca zmienia albo rezygnuje z Podwykonawcy, który udostępnił zasoby na zasadach określonych w SWZ w celu wykazania spełniania </w:t>
      </w:r>
      <w:bookmarkStart w:id="203" w:name="_Hlk144463822"/>
      <w:r w:rsidRPr="00386ED1">
        <w:rPr>
          <w:sz w:val="22"/>
          <w:szCs w:val="22"/>
        </w:rPr>
        <w:t>warunków udziału w postępowaniu</w:t>
      </w:r>
      <w:bookmarkEnd w:id="203"/>
      <w:r w:rsidRPr="00386ED1">
        <w:rPr>
          <w:sz w:val="22"/>
          <w:szCs w:val="22"/>
        </w:rPr>
        <w:t xml:space="preserve">, Wykonawca jest obowiązany </w:t>
      </w:r>
      <w:r w:rsidRPr="00386ED1">
        <w:rPr>
          <w:iCs/>
          <w:sz w:val="22"/>
          <w:szCs w:val="22"/>
        </w:rPr>
        <w:t xml:space="preserve">złożyć </w:t>
      </w:r>
      <w:r w:rsidRPr="00386ED1">
        <w:rPr>
          <w:sz w:val="22"/>
          <w:szCs w:val="22"/>
        </w:rPr>
        <w:t xml:space="preserve">Zamawiającemu dokumenty, o których mowa w ust. 5 pkt </w:t>
      </w:r>
      <w:r w:rsidR="00E16332" w:rsidRPr="00386ED1">
        <w:rPr>
          <w:sz w:val="22"/>
          <w:szCs w:val="22"/>
        </w:rPr>
        <w:t>6</w:t>
      </w:r>
      <w:r w:rsidRPr="00386ED1">
        <w:rPr>
          <w:sz w:val="22"/>
          <w:szCs w:val="22"/>
        </w:rPr>
        <w:t xml:space="preserve"> niniejszego paragrafu, potwierdzające, że proponowany nowy podwykonawca lub Wykonawca samodzielnie</w:t>
      </w:r>
      <w:r w:rsidRPr="00F8529D">
        <w:rPr>
          <w:sz w:val="22"/>
          <w:szCs w:val="22"/>
        </w:rPr>
        <w:t xml:space="preserve"> spełnia te warunki w stopniu nie mniejszym niż wymagany w trakcie postępowania o udzielnie zamówienia.</w:t>
      </w:r>
    </w:p>
    <w:p w14:paraId="2891CAE9" w14:textId="77777777" w:rsidR="00430097" w:rsidRPr="00F8529D" w:rsidRDefault="00430097" w:rsidP="007656B4">
      <w:pPr>
        <w:numPr>
          <w:ilvl w:val="0"/>
          <w:numId w:val="51"/>
        </w:numPr>
        <w:ind w:left="357" w:hanging="357"/>
        <w:jc w:val="both"/>
        <w:rPr>
          <w:iCs/>
          <w:sz w:val="22"/>
          <w:szCs w:val="22"/>
        </w:rPr>
      </w:pPr>
      <w:r w:rsidRPr="00F8529D">
        <w:rPr>
          <w:sz w:val="22"/>
          <w:szCs w:val="22"/>
        </w:rPr>
        <w:t xml:space="preserve">Uregulowania niniejszego paragrafu dotyczą także wyrażenia zgody na powierzenie wykonania części Umowy przez Podwykonawcę dalszemu podwykonawcy. </w:t>
      </w:r>
      <w:bookmarkStart w:id="204" w:name="_Hlk146783179"/>
      <w:r w:rsidRPr="00F8529D">
        <w:rPr>
          <w:sz w:val="22"/>
          <w:szCs w:val="22"/>
        </w:rPr>
        <w:t>Powierzenie wykonania części Umowy przez Podwykonawcę dalszemu podwykonawcy wymaga dodatkowo uprzedniej pisemnej zgody Wykonawcy na taką czynność.</w:t>
      </w:r>
    </w:p>
    <w:bookmarkEnd w:id="204"/>
    <w:p w14:paraId="7C221DDD" w14:textId="77777777" w:rsidR="00430097" w:rsidRPr="00F8529D" w:rsidRDefault="00430097" w:rsidP="007656B4">
      <w:pPr>
        <w:numPr>
          <w:ilvl w:val="0"/>
          <w:numId w:val="51"/>
        </w:numPr>
        <w:spacing w:line="259" w:lineRule="auto"/>
        <w:ind w:left="360"/>
        <w:jc w:val="both"/>
        <w:rPr>
          <w:sz w:val="22"/>
          <w:szCs w:val="22"/>
        </w:rPr>
      </w:pPr>
      <w:r w:rsidRPr="00F8529D">
        <w:rPr>
          <w:sz w:val="22"/>
          <w:szCs w:val="22"/>
        </w:rPr>
        <w:t xml:space="preserve">Zmiana lub wprowadzenie nowego Podwykonawcy nie wymaga formy aneksu. </w:t>
      </w:r>
    </w:p>
    <w:p w14:paraId="43E0A397" w14:textId="77777777" w:rsidR="00430097" w:rsidRPr="00F8529D" w:rsidRDefault="00430097" w:rsidP="007656B4">
      <w:pPr>
        <w:numPr>
          <w:ilvl w:val="0"/>
          <w:numId w:val="51"/>
        </w:numPr>
        <w:spacing w:line="259" w:lineRule="auto"/>
        <w:ind w:left="360"/>
        <w:jc w:val="both"/>
        <w:rPr>
          <w:sz w:val="22"/>
          <w:szCs w:val="22"/>
        </w:rPr>
      </w:pPr>
      <w:bookmarkStart w:id="205" w:name="_Hlk146783211"/>
      <w:r w:rsidRPr="00F8529D">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99"/>
      <w:bookmarkEnd w:id="205"/>
    </w:p>
    <w:p w14:paraId="1BF0BEE2" w14:textId="77777777" w:rsidR="00430097" w:rsidRPr="00F8529D" w:rsidRDefault="00430097" w:rsidP="007656B4">
      <w:pPr>
        <w:numPr>
          <w:ilvl w:val="0"/>
          <w:numId w:val="51"/>
        </w:numPr>
        <w:spacing w:line="259" w:lineRule="auto"/>
        <w:ind w:left="360"/>
        <w:jc w:val="both"/>
        <w:rPr>
          <w:sz w:val="22"/>
          <w:szCs w:val="22"/>
        </w:rPr>
      </w:pPr>
      <w:r w:rsidRPr="00F8529D">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206" w:name="_Toc64016207"/>
      <w:bookmarkStart w:id="207" w:name="_Toc106095870"/>
      <w:bookmarkStart w:id="208" w:name="_Toc106096310"/>
      <w:bookmarkStart w:id="209" w:name="_Toc106096414"/>
      <w:bookmarkStart w:id="210" w:name="_Toc238797891"/>
      <w:bookmarkStart w:id="211" w:name="_Hlk67826260"/>
      <w:r w:rsidRPr="00F8529D">
        <w:t>§ 11. Nadzór i koordynacja</w:t>
      </w:r>
      <w:bookmarkEnd w:id="206"/>
      <w:bookmarkEnd w:id="207"/>
      <w:bookmarkEnd w:id="208"/>
      <w:bookmarkEnd w:id="209"/>
      <w:bookmarkEnd w:id="210"/>
    </w:p>
    <w:p w14:paraId="38625333" w14:textId="465BA9F2" w:rsidR="00CC40A8" w:rsidRDefault="00CC40A8" w:rsidP="007656B4">
      <w:pPr>
        <w:numPr>
          <w:ilvl w:val="0"/>
          <w:numId w:val="37"/>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odpowiedzialnymi za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 wystąpienie z wnioskiem o weryfikację osób, zgodnie z pkt X Załącznika nr 1 do SWZ (SOPZ), do Służb PGG S.A. (Biura HR Centrali) oraz poinformowanie Wykonawcy o wynikach weryfikacji </w:t>
      </w:r>
      <w:r>
        <w:rPr>
          <w:i/>
          <w:iCs/>
          <w:color w:val="EE0000"/>
          <w:sz w:val="22"/>
          <w:szCs w:val="22"/>
        </w:rPr>
        <w:t xml:space="preserve">- </w:t>
      </w:r>
      <w:r w:rsidRPr="00754127">
        <w:rPr>
          <w:i/>
          <w:sz w:val="22"/>
          <w:szCs w:val="22"/>
        </w:rPr>
        <w:t>jest / są</w:t>
      </w:r>
      <w:r w:rsidRPr="00754127">
        <w:rPr>
          <w:sz w:val="22"/>
          <w:szCs w:val="22"/>
        </w:rPr>
        <w:t xml:space="preserve">: </w:t>
      </w:r>
    </w:p>
    <w:p w14:paraId="7401B439" w14:textId="77777777" w:rsidR="00CC40A8" w:rsidRPr="00CC40A8" w:rsidRDefault="00CC40A8" w:rsidP="00CC40A8">
      <w:pPr>
        <w:pStyle w:val="Akapitzlist"/>
        <w:ind w:left="360"/>
        <w:jc w:val="both"/>
        <w:rPr>
          <w:sz w:val="22"/>
          <w:szCs w:val="22"/>
        </w:rPr>
      </w:pPr>
      <w:r w:rsidRPr="00CC40A8">
        <w:rPr>
          <w:sz w:val="22"/>
          <w:szCs w:val="22"/>
        </w:rPr>
        <w:t>………………………..   tel. ……..   e-mail …..</w:t>
      </w:r>
    </w:p>
    <w:p w14:paraId="40C22B3E" w14:textId="77777777" w:rsidR="00CC40A8" w:rsidRPr="00754127" w:rsidRDefault="00CC40A8" w:rsidP="00CC40A8">
      <w:pPr>
        <w:ind w:left="360"/>
        <w:jc w:val="both"/>
        <w:rPr>
          <w:sz w:val="22"/>
          <w:szCs w:val="22"/>
        </w:rPr>
      </w:pPr>
    </w:p>
    <w:p w14:paraId="634BCCBC" w14:textId="3F288986" w:rsidR="000C23F8" w:rsidRPr="00F8529D" w:rsidRDefault="000C23F8" w:rsidP="007656B4">
      <w:pPr>
        <w:numPr>
          <w:ilvl w:val="0"/>
          <w:numId w:val="37"/>
        </w:numPr>
        <w:jc w:val="both"/>
        <w:rPr>
          <w:sz w:val="22"/>
          <w:szCs w:val="22"/>
        </w:rPr>
      </w:pPr>
      <w:r w:rsidRPr="00F8529D">
        <w:rPr>
          <w:sz w:val="22"/>
          <w:szCs w:val="22"/>
        </w:rPr>
        <w:lastRenderedPageBreak/>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7656B4">
      <w:pPr>
        <w:numPr>
          <w:ilvl w:val="0"/>
          <w:numId w:val="37"/>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7656B4">
      <w:pPr>
        <w:numPr>
          <w:ilvl w:val="0"/>
          <w:numId w:val="37"/>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212" w:name="_Toc64016208"/>
      <w:bookmarkStart w:id="213" w:name="_Toc106095871"/>
      <w:bookmarkStart w:id="214" w:name="_Toc106096311"/>
      <w:bookmarkStart w:id="215" w:name="_Toc106096415"/>
      <w:bookmarkStart w:id="216" w:name="_Toc238797892"/>
      <w:bookmarkStart w:id="217" w:name="_Hlk105672888"/>
      <w:r w:rsidRPr="00F8529D">
        <w:t>§ 12. Badania kontrolne (Audyt)</w:t>
      </w:r>
      <w:bookmarkEnd w:id="212"/>
      <w:bookmarkEnd w:id="213"/>
      <w:bookmarkEnd w:id="214"/>
      <w:bookmarkEnd w:id="215"/>
      <w:bookmarkEnd w:id="216"/>
    </w:p>
    <w:p w14:paraId="4D5C0A00" w14:textId="77777777" w:rsidR="000C23F8" w:rsidRPr="00F8529D" w:rsidRDefault="000C23F8" w:rsidP="007656B4">
      <w:pPr>
        <w:numPr>
          <w:ilvl w:val="0"/>
          <w:numId w:val="38"/>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7656B4">
      <w:pPr>
        <w:numPr>
          <w:ilvl w:val="1"/>
          <w:numId w:val="38"/>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7656B4">
      <w:pPr>
        <w:numPr>
          <w:ilvl w:val="1"/>
          <w:numId w:val="38"/>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7656B4">
      <w:pPr>
        <w:numPr>
          <w:ilvl w:val="1"/>
          <w:numId w:val="38"/>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7656B4">
      <w:pPr>
        <w:numPr>
          <w:ilvl w:val="1"/>
          <w:numId w:val="38"/>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7656B4">
      <w:pPr>
        <w:numPr>
          <w:ilvl w:val="1"/>
          <w:numId w:val="38"/>
        </w:numPr>
        <w:spacing w:line="259" w:lineRule="auto"/>
        <w:jc w:val="both"/>
        <w:rPr>
          <w:sz w:val="22"/>
          <w:szCs w:val="22"/>
        </w:rPr>
      </w:pPr>
      <w:r w:rsidRPr="00F8529D">
        <w:rPr>
          <w:sz w:val="22"/>
          <w:szCs w:val="22"/>
        </w:rPr>
        <w:t>prawidłowości wykonywania Przedmiotu Umowy,</w:t>
      </w:r>
    </w:p>
    <w:p w14:paraId="67975B5F" w14:textId="42E7126B" w:rsidR="000C23F8" w:rsidRDefault="000C23F8" w:rsidP="007656B4">
      <w:pPr>
        <w:numPr>
          <w:ilvl w:val="1"/>
          <w:numId w:val="38"/>
        </w:numPr>
        <w:spacing w:line="259" w:lineRule="auto"/>
        <w:jc w:val="both"/>
        <w:rPr>
          <w:sz w:val="22"/>
          <w:szCs w:val="22"/>
        </w:rPr>
      </w:pPr>
      <w:r w:rsidRPr="00F8529D">
        <w:rPr>
          <w:sz w:val="22"/>
          <w:szCs w:val="22"/>
        </w:rPr>
        <w:t>posiadania przez Wykonawcę wymaganych dopuszczeń i certyfikatów</w:t>
      </w:r>
      <w:r w:rsidR="004B6CEA">
        <w:rPr>
          <w:sz w:val="22"/>
          <w:szCs w:val="22"/>
        </w:rPr>
        <w:t xml:space="preserve">, </w:t>
      </w:r>
    </w:p>
    <w:p w14:paraId="4BA456E4" w14:textId="41670BE6" w:rsidR="004B6CEA" w:rsidRPr="004B6CEA" w:rsidRDefault="004B6CEA" w:rsidP="007656B4">
      <w:pPr>
        <w:pStyle w:val="Akapitzlist"/>
        <w:numPr>
          <w:ilvl w:val="1"/>
          <w:numId w:val="38"/>
        </w:numPr>
        <w:jc w:val="both"/>
        <w:rPr>
          <w:sz w:val="22"/>
          <w:szCs w:val="22"/>
        </w:rPr>
      </w:pPr>
      <w:r w:rsidRPr="004B6CEA">
        <w:rPr>
          <w:sz w:val="22"/>
          <w:szCs w:val="22"/>
        </w:rPr>
        <w:t xml:space="preserve">zgodności z wybranymi wymogami ustawy o Krajowym systemie cyberbezpieczeństwa oraz Dyrektywy (UE) 2022/2555 (NIS 2) – </w:t>
      </w:r>
      <w:r w:rsidR="00CC40A8" w:rsidRPr="00CC40A8">
        <w:rPr>
          <w:i/>
          <w:iCs/>
          <w:sz w:val="22"/>
          <w:szCs w:val="22"/>
        </w:rPr>
        <w:t xml:space="preserve">nie </w:t>
      </w:r>
      <w:r w:rsidRPr="00CC40A8">
        <w:rPr>
          <w:i/>
          <w:iCs/>
          <w:sz w:val="22"/>
          <w:szCs w:val="22"/>
        </w:rPr>
        <w:t>dotyczy</w:t>
      </w:r>
      <w:r w:rsidRPr="00CC40A8">
        <w:rPr>
          <w:sz w:val="22"/>
          <w:szCs w:val="22"/>
        </w:rPr>
        <w:t>.</w:t>
      </w:r>
    </w:p>
    <w:p w14:paraId="34993B61" w14:textId="77777777" w:rsidR="000C23F8" w:rsidRPr="00F8529D" w:rsidRDefault="000C23F8" w:rsidP="007656B4">
      <w:pPr>
        <w:numPr>
          <w:ilvl w:val="0"/>
          <w:numId w:val="38"/>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7656B4">
      <w:pPr>
        <w:numPr>
          <w:ilvl w:val="0"/>
          <w:numId w:val="38"/>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218" w:name="_Hlk148344040"/>
      <w:r w:rsidR="00382754" w:rsidRPr="00F8529D">
        <w:rPr>
          <w:sz w:val="22"/>
          <w:szCs w:val="22"/>
        </w:rPr>
        <w:t>, z zastrzeżeniem ust. 4 poniżej.</w:t>
      </w:r>
    </w:p>
    <w:p w14:paraId="2B9A925A" w14:textId="5B68C2CA" w:rsidR="006322B0" w:rsidRPr="00F8529D" w:rsidRDefault="006322B0" w:rsidP="007656B4">
      <w:pPr>
        <w:numPr>
          <w:ilvl w:val="0"/>
          <w:numId w:val="38"/>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218"/>
    <w:p w14:paraId="77A9EE64" w14:textId="17E256CE" w:rsidR="000C23F8" w:rsidRPr="00F8529D" w:rsidRDefault="000C23F8" w:rsidP="007656B4">
      <w:pPr>
        <w:numPr>
          <w:ilvl w:val="0"/>
          <w:numId w:val="38"/>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219" w:name="_Hlk146783280"/>
      <w:r w:rsidR="00A326D5" w:rsidRPr="00F8529D">
        <w:rPr>
          <w:sz w:val="22"/>
          <w:szCs w:val="22"/>
        </w:rPr>
        <w:t>są następujące</w:t>
      </w:r>
      <w:r w:rsidRPr="00F8529D">
        <w:rPr>
          <w:sz w:val="22"/>
          <w:szCs w:val="22"/>
        </w:rPr>
        <w:t>:</w:t>
      </w:r>
      <w:bookmarkEnd w:id="219"/>
    </w:p>
    <w:p w14:paraId="4D2B620C" w14:textId="77777777" w:rsidR="000C23F8" w:rsidRPr="00F8529D" w:rsidRDefault="000C23F8" w:rsidP="007656B4">
      <w:pPr>
        <w:numPr>
          <w:ilvl w:val="1"/>
          <w:numId w:val="38"/>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7656B4">
      <w:pPr>
        <w:numPr>
          <w:ilvl w:val="1"/>
          <w:numId w:val="38"/>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7656B4">
      <w:pPr>
        <w:numPr>
          <w:ilvl w:val="2"/>
          <w:numId w:val="38"/>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7656B4">
      <w:pPr>
        <w:numPr>
          <w:ilvl w:val="2"/>
          <w:numId w:val="38"/>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7656B4">
      <w:pPr>
        <w:numPr>
          <w:ilvl w:val="2"/>
          <w:numId w:val="38"/>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7656B4">
      <w:pPr>
        <w:numPr>
          <w:ilvl w:val="1"/>
          <w:numId w:val="38"/>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7656B4">
      <w:pPr>
        <w:numPr>
          <w:ilvl w:val="1"/>
          <w:numId w:val="38"/>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rsidP="007656B4">
      <w:pPr>
        <w:numPr>
          <w:ilvl w:val="2"/>
          <w:numId w:val="38"/>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7656B4">
      <w:pPr>
        <w:numPr>
          <w:ilvl w:val="2"/>
          <w:numId w:val="38"/>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7656B4">
      <w:pPr>
        <w:numPr>
          <w:ilvl w:val="1"/>
          <w:numId w:val="38"/>
        </w:numPr>
        <w:spacing w:line="259" w:lineRule="auto"/>
        <w:jc w:val="both"/>
        <w:rPr>
          <w:sz w:val="22"/>
          <w:szCs w:val="22"/>
        </w:rPr>
      </w:pPr>
      <w:r w:rsidRPr="00F8529D">
        <w:rPr>
          <w:sz w:val="22"/>
          <w:szCs w:val="22"/>
        </w:rPr>
        <w:lastRenderedPageBreak/>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7656B4">
      <w:pPr>
        <w:numPr>
          <w:ilvl w:val="2"/>
          <w:numId w:val="38"/>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7656B4">
      <w:pPr>
        <w:numPr>
          <w:ilvl w:val="2"/>
          <w:numId w:val="38"/>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7656B4">
      <w:pPr>
        <w:numPr>
          <w:ilvl w:val="2"/>
          <w:numId w:val="38"/>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7656B4">
      <w:pPr>
        <w:numPr>
          <w:ilvl w:val="0"/>
          <w:numId w:val="38"/>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7656B4">
      <w:pPr>
        <w:numPr>
          <w:ilvl w:val="0"/>
          <w:numId w:val="38"/>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7656B4">
      <w:pPr>
        <w:numPr>
          <w:ilvl w:val="0"/>
          <w:numId w:val="38"/>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7656B4">
      <w:pPr>
        <w:numPr>
          <w:ilvl w:val="0"/>
          <w:numId w:val="38"/>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rsidP="007656B4">
      <w:pPr>
        <w:numPr>
          <w:ilvl w:val="0"/>
          <w:numId w:val="38"/>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220" w:name="_Hlk146783344"/>
      <w:r w:rsidR="004D5DFE" w:rsidRPr="00F8529D">
        <w:rPr>
          <w:sz w:val="22"/>
          <w:szCs w:val="22"/>
        </w:rPr>
        <w:t>na zasadach określonych w § 14 ust. 4 Umowy</w:t>
      </w:r>
      <w:r w:rsidRPr="00F8529D">
        <w:rPr>
          <w:sz w:val="22"/>
          <w:szCs w:val="22"/>
        </w:rPr>
        <w:t>.</w:t>
      </w:r>
      <w:bookmarkEnd w:id="220"/>
    </w:p>
    <w:p w14:paraId="114D874C" w14:textId="77777777" w:rsidR="000C23F8" w:rsidRPr="000E4913" w:rsidRDefault="000C23F8" w:rsidP="000C23F8">
      <w:pPr>
        <w:pStyle w:val="Nagwek2"/>
      </w:pPr>
      <w:bookmarkStart w:id="221" w:name="_Toc64016209"/>
      <w:bookmarkStart w:id="222" w:name="_Toc106095872"/>
      <w:bookmarkStart w:id="223" w:name="_Toc106096312"/>
      <w:bookmarkStart w:id="224" w:name="_Toc106096416"/>
      <w:bookmarkStart w:id="225" w:name="_Toc238797893"/>
      <w:bookmarkStart w:id="226" w:name="_Hlk156823361"/>
      <w:bookmarkStart w:id="227" w:name="_Hlk155701067"/>
      <w:bookmarkEnd w:id="211"/>
      <w:bookmarkEnd w:id="217"/>
      <w:r w:rsidRPr="000E4913">
        <w:t>§ 1</w:t>
      </w:r>
      <w:r>
        <w:t>3</w:t>
      </w:r>
      <w:r w:rsidRPr="000E4913">
        <w:t>. Kary umowne i odpowiedzialność</w:t>
      </w:r>
      <w:bookmarkEnd w:id="221"/>
      <w:bookmarkEnd w:id="222"/>
      <w:bookmarkEnd w:id="223"/>
      <w:bookmarkEnd w:id="224"/>
      <w:bookmarkEnd w:id="225"/>
      <w:r w:rsidRPr="000E4913">
        <w:t xml:space="preserve"> </w:t>
      </w:r>
    </w:p>
    <w:bookmarkEnd w:id="226"/>
    <w:bookmarkEnd w:id="227"/>
    <w:p w14:paraId="664C1B0A" w14:textId="5A7E0FE5" w:rsidR="000C23F8" w:rsidRPr="00E5742A" w:rsidRDefault="000C23F8" w:rsidP="007656B4">
      <w:pPr>
        <w:numPr>
          <w:ilvl w:val="0"/>
          <w:numId w:val="40"/>
        </w:numPr>
        <w:spacing w:line="259" w:lineRule="auto"/>
        <w:ind w:hanging="357"/>
        <w:jc w:val="both"/>
        <w:rPr>
          <w:sz w:val="22"/>
          <w:szCs w:val="22"/>
        </w:rPr>
      </w:pPr>
      <w:r w:rsidRPr="00E5742A">
        <w:rPr>
          <w:sz w:val="22"/>
          <w:szCs w:val="22"/>
        </w:rPr>
        <w:t>Zamawiający może naliczyć Wykonawcy kary umowne:</w:t>
      </w:r>
    </w:p>
    <w:p w14:paraId="10B643D3" w14:textId="3D99713E" w:rsidR="000C23F8" w:rsidRPr="00F53C9C" w:rsidRDefault="006674D6" w:rsidP="007656B4">
      <w:pPr>
        <w:numPr>
          <w:ilvl w:val="1"/>
          <w:numId w:val="40"/>
        </w:numPr>
        <w:spacing w:line="276" w:lineRule="auto"/>
        <w:ind w:left="714" w:hanging="357"/>
        <w:jc w:val="both"/>
        <w:rPr>
          <w:sz w:val="22"/>
          <w:szCs w:val="22"/>
        </w:rPr>
      </w:pPr>
      <w:bookmarkStart w:id="228" w:name="_Hlk155937939"/>
      <w:r w:rsidRPr="00F53C9C">
        <w:rPr>
          <w:sz w:val="22"/>
          <w:szCs w:val="22"/>
        </w:rPr>
        <w:t>w wysokości 10 % wartości netto niezrealizowanego zlecenia, gdy Zamawiający odstąpi od realizacji zlecenia z powodu okoliczności, za które odpowiada Wykonawca,</w:t>
      </w:r>
    </w:p>
    <w:p w14:paraId="24FC7CAC" w14:textId="2DDAE6CD" w:rsidR="00C439DC" w:rsidRPr="00E5742A" w:rsidRDefault="00C439DC" w:rsidP="007656B4">
      <w:pPr>
        <w:numPr>
          <w:ilvl w:val="1"/>
          <w:numId w:val="40"/>
        </w:numPr>
        <w:spacing w:line="276" w:lineRule="auto"/>
        <w:ind w:left="714" w:hanging="357"/>
        <w:jc w:val="both"/>
        <w:rPr>
          <w:sz w:val="22"/>
          <w:szCs w:val="22"/>
        </w:rPr>
      </w:pPr>
      <w:r w:rsidRPr="00E5742A">
        <w:rPr>
          <w:sz w:val="22"/>
          <w:szCs w:val="22"/>
        </w:rPr>
        <w:t>za każdy rozpoczęty dzień zwłoki w realizacji przedmiotu Umowy, w wysokości:</w:t>
      </w:r>
    </w:p>
    <w:p w14:paraId="05479B3E" w14:textId="73AC1FC1" w:rsidR="00C439DC" w:rsidRPr="00E5742A" w:rsidRDefault="00C439DC" w:rsidP="00C439DC">
      <w:pPr>
        <w:spacing w:line="276" w:lineRule="auto"/>
        <w:ind w:left="993" w:hanging="142"/>
        <w:jc w:val="both"/>
        <w:rPr>
          <w:sz w:val="22"/>
          <w:szCs w:val="22"/>
        </w:rPr>
      </w:pPr>
      <w:r w:rsidRPr="00E5742A">
        <w:rPr>
          <w:sz w:val="22"/>
          <w:szCs w:val="22"/>
        </w:rPr>
        <w:t xml:space="preserve">- od 1 do 30 dnia - 0,1 % wartości netto niezrealizowanej w terminie </w:t>
      </w:r>
      <w:r w:rsidR="009F6C4B" w:rsidRPr="00E5742A">
        <w:rPr>
          <w:sz w:val="22"/>
          <w:szCs w:val="22"/>
        </w:rPr>
        <w:t xml:space="preserve">umowy </w:t>
      </w:r>
      <w:r w:rsidRPr="00E5742A">
        <w:rPr>
          <w:sz w:val="22"/>
          <w:szCs w:val="22"/>
        </w:rPr>
        <w:t xml:space="preserve">za każdy dzień, </w:t>
      </w:r>
    </w:p>
    <w:p w14:paraId="271B5B50" w14:textId="1733D707" w:rsidR="00C439DC" w:rsidRPr="00E5742A" w:rsidRDefault="00C439DC" w:rsidP="00C439DC">
      <w:pPr>
        <w:spacing w:line="276" w:lineRule="auto"/>
        <w:ind w:left="993" w:hanging="142"/>
        <w:jc w:val="both"/>
        <w:rPr>
          <w:sz w:val="22"/>
          <w:szCs w:val="22"/>
        </w:rPr>
      </w:pPr>
      <w:r w:rsidRPr="00E5742A">
        <w:rPr>
          <w:sz w:val="22"/>
          <w:szCs w:val="22"/>
        </w:rPr>
        <w:t>- od 31 do 60 dnia - 0,2 % wartości netto niezrealizowanej w terminie</w:t>
      </w:r>
      <w:r w:rsidR="009F6C4B" w:rsidRPr="00E5742A">
        <w:rPr>
          <w:sz w:val="22"/>
          <w:szCs w:val="22"/>
        </w:rPr>
        <w:t xml:space="preserve"> umowy</w:t>
      </w:r>
      <w:r w:rsidRPr="00E5742A">
        <w:rPr>
          <w:sz w:val="22"/>
          <w:szCs w:val="22"/>
        </w:rPr>
        <w:t xml:space="preserve"> za każdy dzień, </w:t>
      </w:r>
    </w:p>
    <w:p w14:paraId="5F8AD1F8" w14:textId="4F834B74" w:rsidR="00C439DC" w:rsidRPr="00E5742A" w:rsidRDefault="00C439DC" w:rsidP="00C439DC">
      <w:pPr>
        <w:spacing w:line="276" w:lineRule="auto"/>
        <w:ind w:left="993" w:hanging="142"/>
        <w:jc w:val="both"/>
        <w:rPr>
          <w:sz w:val="22"/>
          <w:szCs w:val="22"/>
        </w:rPr>
      </w:pPr>
      <w:r w:rsidRPr="00E5742A">
        <w:rPr>
          <w:sz w:val="22"/>
          <w:szCs w:val="22"/>
        </w:rPr>
        <w:t xml:space="preserve">- od 61 dnia - 0,5 % wartości netto niezrealizowanej w terminie </w:t>
      </w:r>
      <w:r w:rsidR="009F6C4B" w:rsidRPr="00E5742A">
        <w:rPr>
          <w:sz w:val="22"/>
          <w:szCs w:val="22"/>
        </w:rPr>
        <w:t xml:space="preserve">umowy </w:t>
      </w:r>
      <w:r w:rsidRPr="00E5742A">
        <w:rPr>
          <w:sz w:val="22"/>
          <w:szCs w:val="22"/>
        </w:rPr>
        <w:t>za każdy dzień.</w:t>
      </w:r>
    </w:p>
    <w:p w14:paraId="2B8F48FA" w14:textId="38F3FF24" w:rsidR="00C439DC" w:rsidRPr="00E5742A" w:rsidRDefault="00C439DC" w:rsidP="007656B4">
      <w:pPr>
        <w:numPr>
          <w:ilvl w:val="1"/>
          <w:numId w:val="40"/>
        </w:numPr>
        <w:spacing w:line="276" w:lineRule="auto"/>
        <w:ind w:left="714" w:hanging="357"/>
        <w:jc w:val="both"/>
        <w:rPr>
          <w:sz w:val="22"/>
          <w:szCs w:val="22"/>
        </w:rPr>
      </w:pPr>
      <w:r w:rsidRPr="00E5742A">
        <w:rPr>
          <w:sz w:val="22"/>
          <w:szCs w:val="22"/>
        </w:rPr>
        <w:t xml:space="preserve">za każdą rozpoczętą godzinę zwłoki, ponad termin określony w Umowie, w przyjeździe ekipy serwisowej lub realizacji usługi serwisowej (tj. w usunięciu wady gwarancyjnej) na maszynie/urządzeniu/podzespole oddanym do ruchu - w wysokości: 500,00 zł; </w:t>
      </w:r>
    </w:p>
    <w:p w14:paraId="5FC03A45" w14:textId="7DBE53AC" w:rsidR="00C439DC" w:rsidRPr="00E5742A" w:rsidRDefault="00C439DC" w:rsidP="007656B4">
      <w:pPr>
        <w:numPr>
          <w:ilvl w:val="1"/>
          <w:numId w:val="40"/>
        </w:numPr>
        <w:spacing w:line="276" w:lineRule="auto"/>
        <w:ind w:left="714" w:hanging="357"/>
        <w:jc w:val="both"/>
        <w:rPr>
          <w:sz w:val="22"/>
          <w:szCs w:val="22"/>
        </w:rPr>
      </w:pPr>
      <w:r w:rsidRPr="00E5742A">
        <w:rPr>
          <w:sz w:val="22"/>
          <w:szCs w:val="22"/>
        </w:rPr>
        <w:t>za każdą rozpoczętą dobę zwłoki, ponad termin określony w Umowie, w przyjeździe ekipy serwisowej lub realizacji usługi serwisowej (tj. w usunięciu wady gwarancyjnej) na maszynie/urządzeniu/podzespole nieoddanym do ruchu - w wysokości: 1 000,00 zł;</w:t>
      </w:r>
    </w:p>
    <w:p w14:paraId="3474D7B5" w14:textId="2C525664" w:rsidR="00C439DC" w:rsidRPr="00E5742A" w:rsidRDefault="00C439DC" w:rsidP="007656B4">
      <w:pPr>
        <w:pStyle w:val="Akapitzlist"/>
        <w:numPr>
          <w:ilvl w:val="1"/>
          <w:numId w:val="40"/>
        </w:numPr>
        <w:ind w:left="714" w:hanging="357"/>
        <w:jc w:val="both"/>
        <w:rPr>
          <w:sz w:val="22"/>
          <w:szCs w:val="22"/>
        </w:rPr>
      </w:pPr>
      <w:r w:rsidRPr="00E5742A">
        <w:rPr>
          <w:sz w:val="22"/>
          <w:szCs w:val="22"/>
        </w:rPr>
        <w:t xml:space="preserve">łączna wysokość kar umownych należnych Zamawiającemu na podstawie ust. 1 pkt. 1) – </w:t>
      </w:r>
      <w:r w:rsidR="009C77E8">
        <w:rPr>
          <w:sz w:val="22"/>
          <w:szCs w:val="22"/>
        </w:rPr>
        <w:t>4</w:t>
      </w:r>
      <w:r w:rsidRPr="00E5742A">
        <w:rPr>
          <w:sz w:val="22"/>
          <w:szCs w:val="22"/>
        </w:rPr>
        <w:t>) niniejszego paragrafu nie może przekroczyć 20% wartości netto Umowy, o której mowa w § 3 ust. 1.</w:t>
      </w:r>
    </w:p>
    <w:p w14:paraId="34E3E7F9" w14:textId="0CBCE8ED" w:rsidR="000C23F8" w:rsidRPr="00F8529D" w:rsidRDefault="000C23F8" w:rsidP="007656B4">
      <w:pPr>
        <w:pStyle w:val="Akapitzlist"/>
        <w:numPr>
          <w:ilvl w:val="1"/>
          <w:numId w:val="40"/>
        </w:numPr>
        <w:spacing w:line="276" w:lineRule="auto"/>
        <w:ind w:left="714" w:hanging="357"/>
        <w:jc w:val="both"/>
        <w:rPr>
          <w:i/>
          <w:iCs/>
          <w:sz w:val="22"/>
          <w:szCs w:val="22"/>
        </w:rPr>
      </w:pPr>
      <w:bookmarkStart w:id="229" w:name="_Hlk67826332"/>
      <w:bookmarkEnd w:id="228"/>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26471A2B" w14:textId="789FA606" w:rsidR="000C23F8" w:rsidRPr="0019416D" w:rsidRDefault="000C23F8" w:rsidP="007656B4">
      <w:pPr>
        <w:pStyle w:val="Akapitzlist"/>
        <w:numPr>
          <w:ilvl w:val="1"/>
          <w:numId w:val="40"/>
        </w:numPr>
        <w:spacing w:line="276" w:lineRule="auto"/>
        <w:ind w:left="720"/>
        <w:jc w:val="both"/>
        <w:rPr>
          <w:i/>
          <w:iCs/>
          <w:color w:val="FF0000"/>
          <w:sz w:val="22"/>
          <w:szCs w:val="22"/>
        </w:rPr>
      </w:pPr>
      <w:r w:rsidRPr="00F8529D">
        <w:rPr>
          <w:sz w:val="22"/>
          <w:szCs w:val="22"/>
        </w:rPr>
        <w:t>za zwłokę w przedstawieniu dokumentów, które zgodnie z SOPZ ma przedłożyć Wykonawca prze</w:t>
      </w:r>
      <w:r w:rsidR="00666EF5" w:rsidRPr="00F8529D">
        <w:rPr>
          <w:sz w:val="22"/>
          <w:szCs w:val="22"/>
        </w:rPr>
        <w:t>d</w:t>
      </w:r>
      <w:r w:rsidRPr="00F8529D">
        <w:rPr>
          <w:sz w:val="22"/>
          <w:szCs w:val="22"/>
        </w:rPr>
        <w:t xml:space="preserve"> rozpoczęciem wykonywania </w:t>
      </w:r>
      <w:r w:rsidR="00666EF5" w:rsidRPr="00F8529D">
        <w:rPr>
          <w:sz w:val="22"/>
          <w:szCs w:val="22"/>
        </w:rPr>
        <w:t>U</w:t>
      </w:r>
      <w:r w:rsidRPr="00F8529D">
        <w:rPr>
          <w:sz w:val="22"/>
          <w:szCs w:val="22"/>
        </w:rPr>
        <w:t xml:space="preserve">mowy oraz w trakcie </w:t>
      </w:r>
      <w:r w:rsidR="007D221B" w:rsidRPr="00F8529D">
        <w:rPr>
          <w:sz w:val="22"/>
          <w:szCs w:val="22"/>
        </w:rPr>
        <w:t xml:space="preserve">jej </w:t>
      </w:r>
      <w:r w:rsidRPr="00F8529D">
        <w:rPr>
          <w:sz w:val="22"/>
          <w:szCs w:val="22"/>
        </w:rPr>
        <w:t>realizacji - w wysokości 100 zł za każdy</w:t>
      </w:r>
      <w:r w:rsidR="007D221B" w:rsidRPr="00F8529D">
        <w:rPr>
          <w:sz w:val="22"/>
          <w:szCs w:val="22"/>
        </w:rPr>
        <w:t xml:space="preserve"> rozpoczęty</w:t>
      </w:r>
      <w:r w:rsidRPr="00F8529D">
        <w:rPr>
          <w:sz w:val="22"/>
          <w:szCs w:val="22"/>
        </w:rPr>
        <w:t xml:space="preserve"> dz</w:t>
      </w:r>
      <w:r w:rsidRPr="006524C6">
        <w:rPr>
          <w:sz w:val="22"/>
          <w:szCs w:val="22"/>
        </w:rPr>
        <w:t>ień zwłoki</w:t>
      </w:r>
      <w:r w:rsidR="00E50E3A">
        <w:rPr>
          <w:sz w:val="22"/>
          <w:szCs w:val="22"/>
        </w:rPr>
        <w:t xml:space="preserve"> </w:t>
      </w:r>
    </w:p>
    <w:p w14:paraId="10C3ADE1" w14:textId="1B5E738F" w:rsidR="000C23F8" w:rsidRPr="009C77E8" w:rsidRDefault="000C23F8" w:rsidP="007656B4">
      <w:pPr>
        <w:numPr>
          <w:ilvl w:val="1"/>
          <w:numId w:val="40"/>
        </w:numPr>
        <w:spacing w:line="259" w:lineRule="auto"/>
        <w:ind w:left="720"/>
        <w:jc w:val="both"/>
        <w:rPr>
          <w:sz w:val="22"/>
          <w:szCs w:val="22"/>
        </w:rPr>
      </w:pPr>
      <w:r w:rsidRPr="009C77E8">
        <w:rPr>
          <w:sz w:val="22"/>
          <w:szCs w:val="22"/>
        </w:rPr>
        <w:lastRenderedPageBreak/>
        <w:t>za zwłokę w przedstawieniu polisy ubezpieczeniowej lub dowodu opłacenia składki ubezpieczeniowej – w wysokości 1 000 zł za każdy</w:t>
      </w:r>
      <w:r w:rsidR="007D221B" w:rsidRPr="009C77E8">
        <w:rPr>
          <w:sz w:val="22"/>
          <w:szCs w:val="22"/>
        </w:rPr>
        <w:t xml:space="preserve"> rozpoczęty</w:t>
      </w:r>
      <w:r w:rsidRPr="009C77E8">
        <w:rPr>
          <w:sz w:val="22"/>
          <w:szCs w:val="22"/>
        </w:rPr>
        <w:t xml:space="preserve"> dzień zwłoki; Zamawiający nie naliczy kary </w:t>
      </w:r>
      <w:r w:rsidR="00DA44BE" w:rsidRPr="009C77E8">
        <w:rPr>
          <w:sz w:val="22"/>
          <w:szCs w:val="22"/>
        </w:rPr>
        <w:t>umownej,</w:t>
      </w:r>
      <w:r w:rsidRPr="009C77E8">
        <w:rPr>
          <w:sz w:val="22"/>
          <w:szCs w:val="22"/>
        </w:rPr>
        <w:t xml:space="preserve"> jeżeli w wyniku przedłożenia dokumentów zostanie stwierdzone zachowanie ciągłości ubezpieczenia Wykonawcy</w:t>
      </w:r>
      <w:r w:rsidR="009C77E8">
        <w:rPr>
          <w:sz w:val="22"/>
          <w:szCs w:val="22"/>
        </w:rPr>
        <w:t xml:space="preserve"> – nie dotyczy.</w:t>
      </w:r>
    </w:p>
    <w:p w14:paraId="3DF24470" w14:textId="3A79A963" w:rsidR="000C23F8" w:rsidRPr="00F8529D" w:rsidRDefault="000C23F8" w:rsidP="007656B4">
      <w:pPr>
        <w:numPr>
          <w:ilvl w:val="1"/>
          <w:numId w:val="40"/>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30" w:name="_Hlk146783575"/>
      <w:r w:rsidR="007D221B" w:rsidRPr="00F8529D">
        <w:rPr>
          <w:sz w:val="22"/>
          <w:szCs w:val="22"/>
        </w:rPr>
        <w:t>za każdy stwierdzony przypadek,</w:t>
      </w:r>
    </w:p>
    <w:bookmarkEnd w:id="230"/>
    <w:p w14:paraId="12386344" w14:textId="77777777" w:rsidR="000C23F8" w:rsidRPr="00F8529D" w:rsidRDefault="000C23F8" w:rsidP="007656B4">
      <w:pPr>
        <w:numPr>
          <w:ilvl w:val="1"/>
          <w:numId w:val="40"/>
        </w:numPr>
        <w:spacing w:line="259" w:lineRule="auto"/>
        <w:ind w:left="720"/>
        <w:jc w:val="both"/>
        <w:rPr>
          <w:sz w:val="22"/>
          <w:szCs w:val="22"/>
        </w:rPr>
      </w:pPr>
      <w:r w:rsidRPr="00F8529D">
        <w:rPr>
          <w:sz w:val="22"/>
          <w:szCs w:val="22"/>
        </w:rPr>
        <w:t>w przypadku stawienia się do pracy lub wykonywana pracy przez pracowników Wykonawcy:</w:t>
      </w:r>
    </w:p>
    <w:p w14:paraId="1844F4BB" w14:textId="7EE1D8EE" w:rsidR="000C23F8" w:rsidRPr="00F8529D" w:rsidRDefault="000C23F8" w:rsidP="007656B4">
      <w:pPr>
        <w:numPr>
          <w:ilvl w:val="2"/>
          <w:numId w:val="40"/>
        </w:numPr>
        <w:spacing w:line="259" w:lineRule="auto"/>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w organizmie wynosi lub prowadzi do stężenia we krwi od 0,2‰ do 0,5‰ alkoholu albo obecności w wydychanym powietrzu od 0,1 mg do 0,25 mg alkoholu w 1 dm3)</w:t>
      </w:r>
      <w:r w:rsidR="006D5019" w:rsidRPr="00F8529D">
        <w:rPr>
          <w:sz w:val="22"/>
          <w:szCs w:val="22"/>
        </w:rPr>
        <w:t>,</w:t>
      </w:r>
    </w:p>
    <w:p w14:paraId="286D7949" w14:textId="394C2091" w:rsidR="000C23F8" w:rsidRPr="00F8529D" w:rsidRDefault="000C23F8" w:rsidP="007656B4">
      <w:pPr>
        <w:numPr>
          <w:ilvl w:val="2"/>
          <w:numId w:val="40"/>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r w:rsidR="006D5019" w:rsidRPr="00F8529D">
        <w:rPr>
          <w:sz w:val="22"/>
          <w:szCs w:val="22"/>
        </w:rPr>
        <w:t>,</w:t>
      </w:r>
    </w:p>
    <w:p w14:paraId="0AD2A6B6" w14:textId="77777777" w:rsidR="000C23F8" w:rsidRPr="00F8529D" w:rsidRDefault="000C23F8" w:rsidP="007656B4">
      <w:pPr>
        <w:numPr>
          <w:ilvl w:val="2"/>
          <w:numId w:val="40"/>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4E5248A4" w14:textId="77777777" w:rsidR="000C23F8" w:rsidRPr="00F8529D" w:rsidRDefault="000C23F8" w:rsidP="007656B4">
      <w:pPr>
        <w:numPr>
          <w:ilvl w:val="2"/>
          <w:numId w:val="40"/>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5B9A214" w14:textId="5C214C0E" w:rsidR="000C23F8" w:rsidRPr="00F8529D" w:rsidRDefault="000C23F8" w:rsidP="007656B4">
      <w:pPr>
        <w:numPr>
          <w:ilvl w:val="2"/>
          <w:numId w:val="40"/>
        </w:numPr>
        <w:spacing w:line="259" w:lineRule="auto"/>
        <w:ind w:left="1134" w:hanging="425"/>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7D8BC5AF" w14:textId="65EACE19" w:rsidR="000C23F8" w:rsidRPr="00F8529D" w:rsidRDefault="00E402AE" w:rsidP="000C23F8">
      <w:pPr>
        <w:spacing w:line="259" w:lineRule="auto"/>
        <w:ind w:left="709"/>
        <w:jc w:val="both"/>
        <w:rPr>
          <w:sz w:val="22"/>
          <w:szCs w:val="22"/>
        </w:rPr>
      </w:pPr>
      <w:r>
        <w:rPr>
          <w:sz w:val="22"/>
          <w:szCs w:val="22"/>
        </w:rPr>
        <w:t xml:space="preserve">- </w:t>
      </w:r>
      <w:r w:rsidR="000C23F8" w:rsidRPr="00F8529D">
        <w:rPr>
          <w:sz w:val="22"/>
          <w:szCs w:val="22"/>
        </w:rPr>
        <w:t xml:space="preserve">w wysokości 1 </w:t>
      </w:r>
      <w:r w:rsidR="0056728D">
        <w:rPr>
          <w:sz w:val="22"/>
          <w:szCs w:val="22"/>
        </w:rPr>
        <w:t>5</w:t>
      </w:r>
      <w:r w:rsidR="000C23F8" w:rsidRPr="00F8529D">
        <w:rPr>
          <w:sz w:val="22"/>
          <w:szCs w:val="22"/>
        </w:rPr>
        <w:t>00,00 zł za każdy stwierdzony przypadek;</w:t>
      </w:r>
    </w:p>
    <w:p w14:paraId="762BC468" w14:textId="39B6326A" w:rsidR="000C23F8" w:rsidRPr="00F8529D" w:rsidRDefault="000C23F8" w:rsidP="007656B4">
      <w:pPr>
        <w:numPr>
          <w:ilvl w:val="1"/>
          <w:numId w:val="40"/>
        </w:numPr>
        <w:spacing w:line="259" w:lineRule="auto"/>
        <w:ind w:left="714" w:hanging="357"/>
        <w:jc w:val="both"/>
        <w:rPr>
          <w:sz w:val="22"/>
          <w:szCs w:val="22"/>
        </w:rPr>
      </w:pPr>
      <w:r w:rsidRPr="00F8529D">
        <w:rPr>
          <w:sz w:val="22"/>
          <w:szCs w:val="22"/>
        </w:rPr>
        <w:t xml:space="preserve">w przypadku dokonania przez pracownika Wykonawcy zaboru mienia Zamawiającego </w:t>
      </w:r>
      <w:r w:rsidR="00DA44BE" w:rsidRPr="00F8529D">
        <w:rPr>
          <w:sz w:val="22"/>
          <w:szCs w:val="22"/>
        </w:rPr>
        <w:t>lub firm</w:t>
      </w:r>
      <w:r w:rsidRPr="00F8529D">
        <w:rPr>
          <w:sz w:val="22"/>
          <w:szCs w:val="22"/>
        </w:rPr>
        <w:t xml:space="preserve"> mających siedzibę</w:t>
      </w:r>
      <w:r w:rsidR="00E402AE">
        <w:rPr>
          <w:sz w:val="22"/>
          <w:szCs w:val="22"/>
        </w:rPr>
        <w:t xml:space="preserve"> </w:t>
      </w:r>
      <w:r w:rsidR="00E402AE" w:rsidRPr="00E402AE">
        <w:rPr>
          <w:sz w:val="22"/>
          <w:szCs w:val="22"/>
        </w:rPr>
        <w:t>lub wykonujących usługi</w:t>
      </w:r>
      <w:r w:rsidRPr="00E402AE">
        <w:rPr>
          <w:sz w:val="22"/>
          <w:szCs w:val="22"/>
        </w:rPr>
        <w:t xml:space="preserve"> na</w:t>
      </w:r>
      <w:r w:rsidRPr="00F8529D">
        <w:rPr>
          <w:sz w:val="22"/>
          <w:szCs w:val="22"/>
        </w:rPr>
        <w:t xml:space="preserve"> terenie Zamawiającego – w wysokości 1 </w:t>
      </w:r>
      <w:r w:rsidR="0056728D">
        <w:rPr>
          <w:sz w:val="22"/>
          <w:szCs w:val="22"/>
        </w:rPr>
        <w:t>5</w:t>
      </w:r>
      <w:r w:rsidRPr="00F8529D">
        <w:rPr>
          <w:sz w:val="22"/>
          <w:szCs w:val="22"/>
        </w:rPr>
        <w:t>00 </w:t>
      </w:r>
      <w:r w:rsidR="00DA44BE" w:rsidRPr="00F8529D">
        <w:rPr>
          <w:sz w:val="22"/>
          <w:szCs w:val="22"/>
        </w:rPr>
        <w:t>zł za</w:t>
      </w:r>
      <w:r w:rsidRPr="00F8529D">
        <w:rPr>
          <w:sz w:val="22"/>
          <w:szCs w:val="22"/>
        </w:rPr>
        <w:t xml:space="preserve"> każdy stwierdzony przypadek, a jeżeli w wyniku zaboru doszło do zniszczenia mienia </w:t>
      </w:r>
      <w:bookmarkStart w:id="231" w:name="_Hlk146783639"/>
      <w:r w:rsidR="00DA44BE" w:rsidRPr="00F8529D">
        <w:rPr>
          <w:sz w:val="22"/>
          <w:szCs w:val="22"/>
        </w:rPr>
        <w:t>– Wykonawca</w:t>
      </w:r>
      <w:r w:rsidR="00D04E9B" w:rsidRPr="00F8529D">
        <w:rPr>
          <w:sz w:val="22"/>
          <w:szCs w:val="22"/>
        </w:rPr>
        <w:t xml:space="preserve"> zobowiązany jest </w:t>
      </w:r>
      <w:r w:rsidRPr="00F8529D">
        <w:rPr>
          <w:sz w:val="22"/>
          <w:szCs w:val="22"/>
        </w:rPr>
        <w:t>także</w:t>
      </w:r>
      <w:r w:rsidR="00D04E9B" w:rsidRPr="00F8529D">
        <w:rPr>
          <w:sz w:val="22"/>
          <w:szCs w:val="22"/>
        </w:rPr>
        <w:t xml:space="preserve"> do pokrycia</w:t>
      </w:r>
      <w:r w:rsidRPr="00F8529D">
        <w:rPr>
          <w:sz w:val="22"/>
          <w:szCs w:val="22"/>
        </w:rPr>
        <w:t xml:space="preserve"> koszt</w:t>
      </w:r>
      <w:r w:rsidR="00D04E9B" w:rsidRPr="00F8529D">
        <w:rPr>
          <w:sz w:val="22"/>
          <w:szCs w:val="22"/>
        </w:rPr>
        <w:t>ów</w:t>
      </w:r>
      <w:r w:rsidRPr="00F8529D">
        <w:rPr>
          <w:sz w:val="22"/>
          <w:szCs w:val="22"/>
        </w:rPr>
        <w:t xml:space="preserve"> przywrócenia</w:t>
      </w:r>
      <w:r w:rsidR="00D04E9B" w:rsidRPr="00F8529D">
        <w:rPr>
          <w:sz w:val="22"/>
          <w:szCs w:val="22"/>
        </w:rPr>
        <w:t xml:space="preserve"> mienia do stanu poprzedniego</w:t>
      </w:r>
      <w:r w:rsidRPr="00F8529D">
        <w:rPr>
          <w:sz w:val="22"/>
          <w:szCs w:val="22"/>
        </w:rPr>
        <w:t>.</w:t>
      </w:r>
    </w:p>
    <w:p w14:paraId="4DACB222" w14:textId="1A0EC023" w:rsidR="000C23F8" w:rsidRPr="00F8529D" w:rsidRDefault="00D0028C" w:rsidP="007656B4">
      <w:pPr>
        <w:numPr>
          <w:ilvl w:val="0"/>
          <w:numId w:val="40"/>
        </w:numPr>
        <w:spacing w:line="259" w:lineRule="auto"/>
        <w:jc w:val="both"/>
        <w:rPr>
          <w:sz w:val="22"/>
          <w:szCs w:val="22"/>
        </w:rPr>
      </w:pPr>
      <w:bookmarkStart w:id="232" w:name="_Hlk144479888"/>
      <w:bookmarkStart w:id="233" w:name="_Hlk146784619"/>
      <w:bookmarkEnd w:id="231"/>
      <w:r w:rsidRPr="009F6C4B">
        <w:rPr>
          <w:sz w:val="22"/>
          <w:szCs w:val="22"/>
        </w:rPr>
        <w:t xml:space="preserve">W przypadku nieprzystąpienia przez Wykonawcę do wykonywania przedmiotu Umowy w całości lub części w umówionym </w:t>
      </w:r>
      <w:r w:rsidRPr="00AD5559">
        <w:rPr>
          <w:sz w:val="22"/>
          <w:szCs w:val="22"/>
        </w:rPr>
        <w:t>terminie</w:t>
      </w:r>
      <w:r w:rsidR="00F960BF" w:rsidRPr="00AD5559">
        <w:rPr>
          <w:sz w:val="22"/>
          <w:szCs w:val="22"/>
        </w:rPr>
        <w:t xml:space="preserve">, </w:t>
      </w:r>
      <w:r w:rsidR="00AD5559" w:rsidRPr="00AD5559">
        <w:rPr>
          <w:sz w:val="22"/>
          <w:szCs w:val="22"/>
        </w:rPr>
        <w:t xml:space="preserve">lub </w:t>
      </w:r>
      <w:r w:rsidR="00AD5559">
        <w:rPr>
          <w:sz w:val="22"/>
          <w:szCs w:val="22"/>
        </w:rPr>
        <w:t>odstąpienia</w:t>
      </w:r>
      <w:r w:rsidR="00AD5559" w:rsidRPr="00AD5559">
        <w:rPr>
          <w:sz w:val="22"/>
          <w:szCs w:val="22"/>
        </w:rPr>
        <w:t xml:space="preserve"> od realizacji zlecenia przez jedną ze stron z przyczyn leżących po stronie Wykonawcy</w:t>
      </w:r>
      <w:r w:rsidR="003D4220">
        <w:rPr>
          <w:sz w:val="22"/>
          <w:szCs w:val="22"/>
        </w:rPr>
        <w:t>,</w:t>
      </w:r>
      <w:r w:rsidR="00AD5559" w:rsidRPr="009F6C4B">
        <w:rPr>
          <w:sz w:val="22"/>
          <w:szCs w:val="22"/>
        </w:rPr>
        <w:t xml:space="preserve"> </w:t>
      </w:r>
      <w:r w:rsidRPr="009F6C4B">
        <w:rPr>
          <w:sz w:val="22"/>
          <w:szCs w:val="22"/>
        </w:rPr>
        <w:t xml:space="preserve">Zamawiający uprawniony jest do zlecenia wykonania przedmiotu Umowy w całości lub części innemu </w:t>
      </w:r>
      <w:r w:rsidR="00A76426" w:rsidRPr="009F6C4B">
        <w:rPr>
          <w:sz w:val="22"/>
          <w:szCs w:val="22"/>
        </w:rPr>
        <w:t>w</w:t>
      </w:r>
      <w:r w:rsidRPr="009F6C4B">
        <w:rPr>
          <w:sz w:val="22"/>
          <w:szCs w:val="22"/>
        </w:rPr>
        <w:t xml:space="preserve">ykonawcy, bez konieczności uzyskiwania zgody Sądu o której mowa w art. 480 Kodeksu </w:t>
      </w:r>
      <w:r w:rsidRPr="00F8529D">
        <w:rPr>
          <w:sz w:val="22"/>
          <w:szCs w:val="22"/>
        </w:rPr>
        <w:t xml:space="preserve">cywilnego. </w:t>
      </w:r>
      <w:r w:rsidR="000C23F8" w:rsidRPr="00F8529D">
        <w:rPr>
          <w:sz w:val="22"/>
          <w:szCs w:val="22"/>
        </w:rPr>
        <w:t xml:space="preserve">W przypadku konieczności zlecenia przez Zamawiającego realizacji zamówienia innemu </w:t>
      </w:r>
      <w:r w:rsidRPr="00F8529D">
        <w:rPr>
          <w:sz w:val="22"/>
          <w:szCs w:val="22"/>
        </w:rPr>
        <w:t>w</w:t>
      </w:r>
      <w:r w:rsidR="000C23F8" w:rsidRPr="00F8529D">
        <w:rPr>
          <w:sz w:val="22"/>
          <w:szCs w:val="22"/>
        </w:rPr>
        <w:t>ykonawcy</w:t>
      </w:r>
      <w:r w:rsidRPr="00F8529D">
        <w:rPr>
          <w:sz w:val="22"/>
          <w:szCs w:val="22"/>
        </w:rPr>
        <w:t xml:space="preserve">, Zamawiającemu, niezależnie od innych </w:t>
      </w:r>
      <w:r w:rsidR="00DA4361" w:rsidRPr="00F8529D">
        <w:rPr>
          <w:sz w:val="22"/>
          <w:szCs w:val="22"/>
        </w:rPr>
        <w:t>uprawnień</w:t>
      </w:r>
      <w:r w:rsidR="00F66B98" w:rsidRPr="00F8529D">
        <w:rPr>
          <w:sz w:val="22"/>
          <w:szCs w:val="22"/>
        </w:rPr>
        <w:t>,</w:t>
      </w:r>
      <w:r w:rsidRPr="00F8529D">
        <w:rPr>
          <w:sz w:val="22"/>
          <w:szCs w:val="22"/>
        </w:rPr>
        <w:t xml:space="preserve"> </w:t>
      </w:r>
      <w:r w:rsidR="00DA4361" w:rsidRPr="00F8529D">
        <w:rPr>
          <w:sz w:val="22"/>
          <w:szCs w:val="22"/>
        </w:rPr>
        <w:t>przysługuje</w:t>
      </w:r>
      <w:r w:rsidRPr="00F8529D">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34" w:name="_Hlk144479920"/>
      <w:bookmarkEnd w:id="232"/>
    </w:p>
    <w:bookmarkEnd w:id="233"/>
    <w:bookmarkEnd w:id="234"/>
    <w:p w14:paraId="753A8E07" w14:textId="77777777" w:rsidR="000C23F8" w:rsidRPr="00F8529D" w:rsidRDefault="000C23F8" w:rsidP="007656B4">
      <w:pPr>
        <w:numPr>
          <w:ilvl w:val="0"/>
          <w:numId w:val="40"/>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7656B4">
      <w:pPr>
        <w:numPr>
          <w:ilvl w:val="1"/>
          <w:numId w:val="40"/>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rsidP="007656B4">
      <w:pPr>
        <w:numPr>
          <w:ilvl w:val="1"/>
          <w:numId w:val="40"/>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C99A721" w14:textId="77777777" w:rsidR="00113CD2" w:rsidRPr="00EA698B" w:rsidRDefault="00113CD2" w:rsidP="007656B4">
      <w:pPr>
        <w:numPr>
          <w:ilvl w:val="0"/>
          <w:numId w:val="40"/>
        </w:numPr>
        <w:spacing w:line="259" w:lineRule="auto"/>
        <w:jc w:val="both"/>
        <w:rPr>
          <w:sz w:val="22"/>
          <w:szCs w:val="22"/>
        </w:rPr>
      </w:pPr>
      <w:bookmarkStart w:id="235" w:name="_Hlk146784751"/>
      <w:r w:rsidRPr="00EA698B">
        <w:rPr>
          <w:sz w:val="22"/>
          <w:szCs w:val="22"/>
        </w:rPr>
        <w:t xml:space="preserve">W przypadku: </w:t>
      </w:r>
    </w:p>
    <w:p w14:paraId="2DAD8B22" w14:textId="77777777" w:rsidR="00113CD2" w:rsidRPr="00113CD2" w:rsidRDefault="00113CD2" w:rsidP="007656B4">
      <w:pPr>
        <w:numPr>
          <w:ilvl w:val="1"/>
          <w:numId w:val="40"/>
        </w:numPr>
        <w:spacing w:line="259" w:lineRule="auto"/>
        <w:jc w:val="both"/>
        <w:rPr>
          <w:sz w:val="22"/>
          <w:szCs w:val="22"/>
        </w:rPr>
      </w:pPr>
      <w:r w:rsidRPr="00EA698B">
        <w:rPr>
          <w:sz w:val="22"/>
          <w:szCs w:val="22"/>
        </w:rPr>
        <w:t>odstąpienia od Umowy w całości, rozwiązania Umowy bez wypowiedzenia lub wypowiedzenia Umowy w całości przez którąkolwiek</w:t>
      </w:r>
      <w:r w:rsidRPr="00F8529D">
        <w:rPr>
          <w:sz w:val="22"/>
          <w:szCs w:val="22"/>
        </w:rPr>
        <w:t xml:space="preserve"> ze Stron z przyczyn leżących po </w:t>
      </w:r>
      <w:r w:rsidRPr="00F8529D">
        <w:rPr>
          <w:sz w:val="22"/>
          <w:szCs w:val="22"/>
        </w:rPr>
        <w:lastRenderedPageBreak/>
        <w:t xml:space="preserve">stronie Wykonawcy, Zamawiającemu przysługuje kara umowna w wysokości 20% wartości </w:t>
      </w:r>
      <w:r w:rsidRPr="00113CD2">
        <w:rPr>
          <w:sz w:val="22"/>
          <w:szCs w:val="22"/>
        </w:rPr>
        <w:t>netto Umowy, o której mowa w § 3 ust. 1.</w:t>
      </w:r>
    </w:p>
    <w:p w14:paraId="75BF71C9" w14:textId="77777777" w:rsidR="00113CD2" w:rsidRPr="00113CD2" w:rsidRDefault="00113CD2" w:rsidP="00113CD2">
      <w:pPr>
        <w:spacing w:line="259" w:lineRule="auto"/>
        <w:ind w:left="1070"/>
        <w:jc w:val="both"/>
        <w:rPr>
          <w:b/>
          <w:bCs/>
          <w:sz w:val="22"/>
          <w:szCs w:val="22"/>
        </w:rPr>
      </w:pPr>
      <w:bookmarkStart w:id="236" w:name="_Hlk148444124"/>
      <w:r w:rsidRPr="00113CD2">
        <w:rPr>
          <w:b/>
          <w:bCs/>
          <w:sz w:val="22"/>
          <w:szCs w:val="22"/>
        </w:rPr>
        <w:t>lub/i</w:t>
      </w:r>
    </w:p>
    <w:bookmarkEnd w:id="236"/>
    <w:p w14:paraId="4C7D3570" w14:textId="77777777" w:rsidR="00113CD2" w:rsidRPr="00113CD2" w:rsidRDefault="00113CD2" w:rsidP="007656B4">
      <w:pPr>
        <w:numPr>
          <w:ilvl w:val="1"/>
          <w:numId w:val="40"/>
        </w:numPr>
        <w:spacing w:line="259" w:lineRule="auto"/>
        <w:jc w:val="both"/>
        <w:rPr>
          <w:strike/>
          <w:sz w:val="22"/>
          <w:szCs w:val="22"/>
        </w:rPr>
      </w:pPr>
      <w:r w:rsidRPr="00113CD2">
        <w:rPr>
          <w:sz w:val="22"/>
          <w:szCs w:val="22"/>
        </w:rPr>
        <w:t xml:space="preserve">odstąpienia od Umowy w części lub wypowiedzenia Umowy w części przez którąkolwiek ze Stron </w:t>
      </w:r>
      <w:bookmarkStart w:id="237" w:name="_Hlk144467500"/>
      <w:r w:rsidRPr="00113CD2">
        <w:rPr>
          <w:sz w:val="22"/>
          <w:szCs w:val="22"/>
        </w:rPr>
        <w:t xml:space="preserve">z przyczyn leżących po stronie Wykonawcy, Zamawiającemu przysługuje kara umowna w wysokości 20% wartości netto niezrealizowanej części Umowy. </w:t>
      </w:r>
    </w:p>
    <w:bookmarkEnd w:id="237"/>
    <w:p w14:paraId="7A77E89E" w14:textId="77777777" w:rsidR="00113CD2" w:rsidRPr="00113CD2" w:rsidRDefault="00113CD2" w:rsidP="007656B4">
      <w:pPr>
        <w:numPr>
          <w:ilvl w:val="0"/>
          <w:numId w:val="40"/>
        </w:numPr>
        <w:spacing w:line="259" w:lineRule="auto"/>
        <w:jc w:val="both"/>
        <w:rPr>
          <w:sz w:val="22"/>
          <w:szCs w:val="22"/>
        </w:rPr>
      </w:pPr>
      <w:r w:rsidRPr="00113CD2">
        <w:rPr>
          <w:sz w:val="22"/>
          <w:szCs w:val="22"/>
        </w:rPr>
        <w:t xml:space="preserve">Wykonawca może naliczyć Zamawiającemu karę umowną: </w:t>
      </w:r>
    </w:p>
    <w:p w14:paraId="6523FAEB" w14:textId="77777777" w:rsidR="00113CD2" w:rsidRPr="00113CD2" w:rsidRDefault="00113CD2" w:rsidP="007656B4">
      <w:pPr>
        <w:numPr>
          <w:ilvl w:val="1"/>
          <w:numId w:val="40"/>
        </w:numPr>
        <w:spacing w:line="259" w:lineRule="auto"/>
        <w:jc w:val="both"/>
        <w:rPr>
          <w:sz w:val="22"/>
          <w:szCs w:val="22"/>
        </w:rPr>
      </w:pPr>
      <w:bookmarkStart w:id="238" w:name="_Hlk148947447"/>
      <w:r w:rsidRPr="00113CD2">
        <w:rPr>
          <w:sz w:val="22"/>
          <w:szCs w:val="22"/>
        </w:rPr>
        <w:t>za odstąpienie od Umowy w całości przez którąkolwiek ze Stron z winy Zamawiającego - w wysokości 20% wartości netto Umowy, o której mowa w § 3 ust. 1.</w:t>
      </w:r>
    </w:p>
    <w:p w14:paraId="305DFD96" w14:textId="77777777" w:rsidR="00113CD2" w:rsidRPr="00113CD2" w:rsidRDefault="00113CD2" w:rsidP="00113CD2">
      <w:pPr>
        <w:pStyle w:val="Akapitzlist"/>
        <w:spacing w:line="259" w:lineRule="auto"/>
        <w:ind w:left="360" w:firstLine="348"/>
        <w:jc w:val="both"/>
        <w:rPr>
          <w:b/>
          <w:bCs/>
          <w:sz w:val="22"/>
          <w:szCs w:val="22"/>
        </w:rPr>
      </w:pPr>
      <w:r w:rsidRPr="00113CD2">
        <w:rPr>
          <w:b/>
          <w:bCs/>
          <w:sz w:val="22"/>
          <w:szCs w:val="22"/>
        </w:rPr>
        <w:t>lub/i</w:t>
      </w:r>
    </w:p>
    <w:p w14:paraId="20D632C5" w14:textId="77777777" w:rsidR="00113CD2" w:rsidRPr="00113CD2" w:rsidRDefault="00113CD2" w:rsidP="007656B4">
      <w:pPr>
        <w:numPr>
          <w:ilvl w:val="1"/>
          <w:numId w:val="40"/>
        </w:numPr>
        <w:spacing w:line="259" w:lineRule="auto"/>
        <w:jc w:val="both"/>
        <w:rPr>
          <w:sz w:val="22"/>
          <w:szCs w:val="22"/>
        </w:rPr>
      </w:pPr>
      <w:r w:rsidRPr="00113CD2">
        <w:rPr>
          <w:sz w:val="22"/>
          <w:szCs w:val="22"/>
        </w:rPr>
        <w:t>za odstąpienie od Umowy w części przez którąkolwiek ze Stron z winy Zamawiającego - w wysokości 20% wartości netto niezrealizowanej części Umowy.</w:t>
      </w:r>
      <w:bookmarkEnd w:id="238"/>
    </w:p>
    <w:p w14:paraId="2A2CF2DB" w14:textId="082625FF" w:rsidR="000C23F8" w:rsidRPr="00F8529D" w:rsidRDefault="004B24AC" w:rsidP="007656B4">
      <w:pPr>
        <w:numPr>
          <w:ilvl w:val="0"/>
          <w:numId w:val="40"/>
        </w:numPr>
        <w:spacing w:line="259" w:lineRule="auto"/>
        <w:ind w:hanging="357"/>
        <w:jc w:val="both"/>
        <w:rPr>
          <w:sz w:val="22"/>
          <w:szCs w:val="22"/>
        </w:rPr>
      </w:pPr>
      <w:r w:rsidRPr="00F8529D">
        <w:rPr>
          <w:sz w:val="22"/>
          <w:szCs w:val="22"/>
        </w:rPr>
        <w:t xml:space="preserve">Kary umowne podlegają kumulacji, </w:t>
      </w:r>
      <w:r w:rsidR="005C4237" w:rsidRPr="00F8529D">
        <w:rPr>
          <w:sz w:val="22"/>
          <w:szCs w:val="22"/>
        </w:rPr>
        <w:t xml:space="preserve">w tym kara umowna za </w:t>
      </w:r>
      <w:r w:rsidR="005C4237" w:rsidRPr="0056728D">
        <w:rPr>
          <w:sz w:val="22"/>
          <w:szCs w:val="22"/>
        </w:rPr>
        <w:t xml:space="preserve">odstąpienie </w:t>
      </w:r>
      <w:r w:rsidR="00F90F93" w:rsidRPr="0056728D">
        <w:rPr>
          <w:sz w:val="22"/>
          <w:szCs w:val="22"/>
        </w:rPr>
        <w:t xml:space="preserve">w części </w:t>
      </w:r>
      <w:r w:rsidR="005C4237" w:rsidRPr="0056728D">
        <w:rPr>
          <w:sz w:val="22"/>
          <w:szCs w:val="22"/>
        </w:rPr>
        <w:t xml:space="preserve">lub </w:t>
      </w:r>
      <w:r w:rsidR="005C4237" w:rsidRPr="00F8529D">
        <w:rPr>
          <w:sz w:val="22"/>
          <w:szCs w:val="22"/>
        </w:rPr>
        <w:t xml:space="preserve">wypowiedzenie </w:t>
      </w:r>
      <w:r w:rsidR="00287EBD" w:rsidRPr="00F8529D">
        <w:rPr>
          <w:sz w:val="22"/>
          <w:szCs w:val="22"/>
        </w:rPr>
        <w:t>U</w:t>
      </w:r>
      <w:r w:rsidR="005C4237" w:rsidRPr="00F8529D">
        <w:rPr>
          <w:sz w:val="22"/>
          <w:szCs w:val="22"/>
        </w:rPr>
        <w:t xml:space="preserve">mowy z innymi karami umownymi, </w:t>
      </w:r>
      <w:r w:rsidRPr="00F8529D">
        <w:rPr>
          <w:sz w:val="22"/>
          <w:szCs w:val="22"/>
        </w:rPr>
        <w:t>przy czym ł</w:t>
      </w:r>
      <w:r w:rsidR="000C23F8" w:rsidRPr="00F8529D">
        <w:rPr>
          <w:sz w:val="22"/>
          <w:szCs w:val="22"/>
        </w:rPr>
        <w:t xml:space="preserve">ączna maksymalna wartość kar umownych przysługujących Zamawiającemu nie przekroczy </w:t>
      </w:r>
      <w:r w:rsidR="00D97FA4" w:rsidRPr="0056728D">
        <w:rPr>
          <w:b/>
          <w:bCs/>
          <w:sz w:val="22"/>
          <w:szCs w:val="22"/>
        </w:rPr>
        <w:t>5</w:t>
      </w:r>
      <w:r w:rsidR="00EA698B" w:rsidRPr="0056728D">
        <w:rPr>
          <w:b/>
          <w:bCs/>
          <w:sz w:val="22"/>
          <w:szCs w:val="22"/>
        </w:rPr>
        <w:t>0%</w:t>
      </w:r>
      <w:r w:rsidR="00EA698B">
        <w:rPr>
          <w:sz w:val="22"/>
          <w:szCs w:val="22"/>
        </w:rPr>
        <w:t xml:space="preserve"> </w:t>
      </w:r>
      <w:r w:rsidR="00A95C13" w:rsidRPr="00F8529D">
        <w:rPr>
          <w:sz w:val="22"/>
          <w:szCs w:val="22"/>
        </w:rPr>
        <w:t>w</w:t>
      </w:r>
      <w:r w:rsidR="000C23F8" w:rsidRPr="00F8529D">
        <w:rPr>
          <w:sz w:val="22"/>
          <w:szCs w:val="22"/>
        </w:rPr>
        <w:t>artości Umowy</w:t>
      </w:r>
      <w:r w:rsidR="00F2094E" w:rsidRPr="00F8529D">
        <w:rPr>
          <w:sz w:val="22"/>
          <w:szCs w:val="22"/>
        </w:rPr>
        <w:t xml:space="preserve"> </w:t>
      </w:r>
      <w:r w:rsidR="00385770" w:rsidRPr="00F8529D">
        <w:rPr>
          <w:sz w:val="22"/>
          <w:szCs w:val="22"/>
        </w:rPr>
        <w:t>netto</w:t>
      </w:r>
      <w:r w:rsidR="000C23F8" w:rsidRPr="00F8529D">
        <w:rPr>
          <w:sz w:val="22"/>
          <w:szCs w:val="22"/>
        </w:rPr>
        <w:t>, o której mowa w § 3 ust.1.</w:t>
      </w:r>
    </w:p>
    <w:p w14:paraId="196D7542" w14:textId="77777777" w:rsidR="000C23F8" w:rsidRPr="00F8529D" w:rsidRDefault="000C23F8" w:rsidP="007656B4">
      <w:pPr>
        <w:numPr>
          <w:ilvl w:val="0"/>
          <w:numId w:val="40"/>
        </w:numPr>
        <w:spacing w:line="259" w:lineRule="auto"/>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rsidP="007656B4">
      <w:pPr>
        <w:numPr>
          <w:ilvl w:val="0"/>
          <w:numId w:val="40"/>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Default="000C23F8" w:rsidP="007656B4">
      <w:pPr>
        <w:numPr>
          <w:ilvl w:val="0"/>
          <w:numId w:val="40"/>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29"/>
      <w:bookmarkEnd w:id="235"/>
    </w:p>
    <w:p w14:paraId="16AA1CE7" w14:textId="77777777" w:rsidR="00CC40A8" w:rsidRPr="00FD6F34" w:rsidRDefault="00CC40A8" w:rsidP="007656B4">
      <w:pPr>
        <w:numPr>
          <w:ilvl w:val="0"/>
          <w:numId w:val="40"/>
        </w:numPr>
        <w:spacing w:line="259" w:lineRule="auto"/>
        <w:jc w:val="both"/>
        <w:rPr>
          <w:strike/>
          <w:color w:val="00B050"/>
          <w:sz w:val="22"/>
          <w:szCs w:val="22"/>
        </w:rPr>
      </w:pPr>
      <w:r w:rsidRPr="00FD6F34">
        <w:rPr>
          <w:sz w:val="22"/>
          <w:szCs w:val="22"/>
        </w:rPr>
        <w:t>W przypadku naruszenia przez Wykonawcę obowiązków określonych w pkt X SOPZ [Obowiązki Stron związane z weryfikacją osób realizujących Umowę wynikające z art. 11k ustawy z dnia 7 września 2007 r. o funkcjonowaniu górnictwa węgla kamiennego], polegającego na:</w:t>
      </w:r>
    </w:p>
    <w:p w14:paraId="17237A8D" w14:textId="77777777" w:rsidR="00CC40A8" w:rsidRPr="00FD6F34" w:rsidRDefault="00CC40A8" w:rsidP="007656B4">
      <w:pPr>
        <w:pStyle w:val="Akapitzlist"/>
        <w:numPr>
          <w:ilvl w:val="2"/>
          <w:numId w:val="80"/>
        </w:numPr>
        <w:spacing w:line="252" w:lineRule="auto"/>
        <w:jc w:val="both"/>
        <w:rPr>
          <w:sz w:val="22"/>
          <w:szCs w:val="22"/>
        </w:rPr>
      </w:pPr>
      <w:r w:rsidRPr="00FD6F34">
        <w:rPr>
          <w:sz w:val="22"/>
          <w:szCs w:val="22"/>
        </w:rPr>
        <w:t>skierowaniu do wykonywania prac osoby przed zakończeniem wymaganej przepisami prawa procedury weryfikacyjnej;</w:t>
      </w:r>
    </w:p>
    <w:p w14:paraId="47212247" w14:textId="77777777" w:rsidR="00CC40A8" w:rsidRPr="00FD6F34" w:rsidRDefault="00CC40A8" w:rsidP="007656B4">
      <w:pPr>
        <w:pStyle w:val="Akapitzlist"/>
        <w:numPr>
          <w:ilvl w:val="2"/>
          <w:numId w:val="80"/>
        </w:numPr>
        <w:spacing w:line="252" w:lineRule="auto"/>
        <w:jc w:val="both"/>
        <w:rPr>
          <w:sz w:val="22"/>
          <w:szCs w:val="22"/>
        </w:rPr>
      </w:pPr>
      <w:r w:rsidRPr="00FD6F34">
        <w:rPr>
          <w:sz w:val="22"/>
          <w:szCs w:val="22"/>
        </w:rPr>
        <w:t>skierowaniu do wykonywania prac osoby bez uprzedniego przekazania Zamawiającemu wymaganych danych lub dokumentów;</w:t>
      </w:r>
    </w:p>
    <w:p w14:paraId="5D2CDA54" w14:textId="77777777" w:rsidR="00CC40A8" w:rsidRPr="00FD6F34" w:rsidRDefault="00CC40A8" w:rsidP="007656B4">
      <w:pPr>
        <w:pStyle w:val="Akapitzlist"/>
        <w:numPr>
          <w:ilvl w:val="2"/>
          <w:numId w:val="80"/>
        </w:numPr>
        <w:spacing w:line="252" w:lineRule="auto"/>
        <w:jc w:val="both"/>
        <w:rPr>
          <w:sz w:val="22"/>
          <w:szCs w:val="22"/>
        </w:rPr>
      </w:pPr>
      <w:r w:rsidRPr="00FD6F34">
        <w:rPr>
          <w:sz w:val="22"/>
          <w:szCs w:val="22"/>
        </w:rPr>
        <w:t>skierowaniu do wykonywania prac osoby pomimo niedopuszczenia jej do wykonywania prac zgodnie z obowiązującymi przepisami prawa;</w:t>
      </w:r>
    </w:p>
    <w:p w14:paraId="1CC0AEDF" w14:textId="77777777" w:rsidR="00CC40A8" w:rsidRPr="00FD6F34" w:rsidRDefault="00CC40A8" w:rsidP="007656B4">
      <w:pPr>
        <w:pStyle w:val="Akapitzlist"/>
        <w:numPr>
          <w:ilvl w:val="2"/>
          <w:numId w:val="80"/>
        </w:numPr>
        <w:spacing w:line="252" w:lineRule="auto"/>
        <w:jc w:val="both"/>
        <w:rPr>
          <w:sz w:val="22"/>
          <w:szCs w:val="22"/>
        </w:rPr>
      </w:pPr>
      <w:r w:rsidRPr="00FD6F34">
        <w:rPr>
          <w:sz w:val="22"/>
          <w:szCs w:val="22"/>
        </w:rPr>
        <w:t xml:space="preserve">wystąpieniu trzeciego i każdego kolejnego przypadku negatywnego wyniku weryfikacji, o którym mowa w pkt X ust. 7 pkt 4 Załącznika nr 1 do SWZ/Umowy </w:t>
      </w:r>
    </w:p>
    <w:p w14:paraId="27015923" w14:textId="77777777" w:rsidR="00CC40A8" w:rsidRPr="00754127" w:rsidRDefault="00CC40A8" w:rsidP="00CC40A8">
      <w:pPr>
        <w:pStyle w:val="Akapitzlist"/>
        <w:spacing w:line="252" w:lineRule="auto"/>
        <w:jc w:val="both"/>
        <w:rPr>
          <w:sz w:val="22"/>
          <w:szCs w:val="22"/>
        </w:rPr>
      </w:pPr>
      <w:r w:rsidRPr="00754127">
        <w:rPr>
          <w:sz w:val="22"/>
          <w:szCs w:val="22"/>
        </w:rPr>
        <w:t>- Zamawiający ma prawo naliczyć Wykonawcy karę umowną w wysokości 10 000,00 zł za każdy stwierdzony przypadek naruszenia oraz za każdą osobę, której naruszenie dotyczy.</w:t>
      </w:r>
    </w:p>
    <w:p w14:paraId="7B0C01B3" w14:textId="77777777" w:rsidR="00CC40A8" w:rsidRPr="008326BE" w:rsidRDefault="00CC40A8" w:rsidP="00CC40A8">
      <w:pPr>
        <w:spacing w:line="259" w:lineRule="auto"/>
        <w:ind w:left="360"/>
        <w:jc w:val="both"/>
        <w:rPr>
          <w:sz w:val="22"/>
          <w:szCs w:val="22"/>
        </w:rPr>
      </w:pPr>
    </w:p>
    <w:p w14:paraId="4E1E67AC" w14:textId="77777777" w:rsidR="000C23F8" w:rsidRPr="00F8529D" w:rsidRDefault="000C23F8" w:rsidP="000C23F8">
      <w:pPr>
        <w:pStyle w:val="Nagwek2"/>
      </w:pPr>
      <w:bookmarkStart w:id="239" w:name="_Toc83291685"/>
      <w:bookmarkStart w:id="240" w:name="_Toc106095873"/>
      <w:bookmarkStart w:id="241" w:name="_Toc106096313"/>
      <w:bookmarkStart w:id="242" w:name="_Toc106096417"/>
      <w:bookmarkStart w:id="243" w:name="_Toc238797894"/>
      <w:r w:rsidRPr="00F8529D">
        <w:t>§ 14. Rozwiązanie, odstąpienie lub wypowiedzenie Umowy</w:t>
      </w:r>
      <w:bookmarkEnd w:id="239"/>
      <w:bookmarkEnd w:id="240"/>
      <w:bookmarkEnd w:id="241"/>
      <w:bookmarkEnd w:id="242"/>
      <w:bookmarkEnd w:id="243"/>
    </w:p>
    <w:p w14:paraId="7F7C0D91" w14:textId="77777777" w:rsidR="000C23F8" w:rsidRPr="00F8529D" w:rsidRDefault="000C23F8" w:rsidP="007656B4">
      <w:pPr>
        <w:numPr>
          <w:ilvl w:val="0"/>
          <w:numId w:val="41"/>
        </w:numPr>
        <w:spacing w:line="259" w:lineRule="auto"/>
        <w:ind w:left="357" w:hanging="357"/>
        <w:jc w:val="both"/>
        <w:rPr>
          <w:sz w:val="22"/>
          <w:szCs w:val="22"/>
        </w:rPr>
      </w:pPr>
      <w:bookmarkStart w:id="244" w:name="_Hlk146784907"/>
      <w:r w:rsidRPr="00F8529D">
        <w:rPr>
          <w:sz w:val="22"/>
          <w:szCs w:val="22"/>
        </w:rPr>
        <w:t>Strony mogą rozwiązać Umowę na mocy porozumienia Stron.</w:t>
      </w:r>
    </w:p>
    <w:p w14:paraId="55217CF2" w14:textId="26C9E09B" w:rsidR="000C23F8" w:rsidRPr="00F8529D" w:rsidRDefault="000C23F8" w:rsidP="007656B4">
      <w:pPr>
        <w:numPr>
          <w:ilvl w:val="0"/>
          <w:numId w:val="41"/>
        </w:numPr>
        <w:spacing w:line="259" w:lineRule="auto"/>
        <w:ind w:left="357" w:hanging="357"/>
        <w:jc w:val="both"/>
        <w:rPr>
          <w:sz w:val="22"/>
          <w:szCs w:val="22"/>
        </w:rPr>
      </w:pPr>
      <w:r w:rsidRPr="00F8529D">
        <w:rPr>
          <w:sz w:val="22"/>
          <w:szCs w:val="22"/>
        </w:rPr>
        <w:t>Zamawiający</w:t>
      </w:r>
      <w:r w:rsidR="00202054" w:rsidRPr="00F8529D">
        <w:rPr>
          <w:sz w:val="22"/>
          <w:szCs w:val="22"/>
        </w:rPr>
        <w:t>, wedle swego wyboru,</w:t>
      </w:r>
      <w:r w:rsidRPr="00F8529D">
        <w:rPr>
          <w:sz w:val="22"/>
          <w:szCs w:val="22"/>
        </w:rPr>
        <w:t xml:space="preserve"> może odstąpić od Umowy</w:t>
      </w:r>
      <w:r w:rsidR="00202054" w:rsidRPr="00F8529D">
        <w:rPr>
          <w:sz w:val="22"/>
          <w:szCs w:val="22"/>
        </w:rPr>
        <w:t xml:space="preserve"> (ex tunc – wstecz)</w:t>
      </w:r>
      <w:r w:rsidRPr="00F8529D">
        <w:rPr>
          <w:sz w:val="22"/>
          <w:szCs w:val="22"/>
        </w:rPr>
        <w:t xml:space="preserve"> </w:t>
      </w:r>
      <w:bookmarkStart w:id="245" w:name="_Hlk144467170"/>
      <w:r w:rsidRPr="00F8529D">
        <w:rPr>
          <w:sz w:val="22"/>
          <w:szCs w:val="22"/>
        </w:rPr>
        <w:t>w c</w:t>
      </w:r>
      <w:r w:rsidRPr="0056728D">
        <w:rPr>
          <w:sz w:val="22"/>
          <w:szCs w:val="22"/>
        </w:rPr>
        <w:t>ałości lub części</w:t>
      </w:r>
      <w:bookmarkEnd w:id="245"/>
      <w:r w:rsidR="00202054" w:rsidRPr="0056728D">
        <w:rPr>
          <w:sz w:val="22"/>
          <w:szCs w:val="22"/>
        </w:rPr>
        <w:t xml:space="preserve"> lub wypowiedzieć Umowę</w:t>
      </w:r>
      <w:r w:rsidRPr="0056728D">
        <w:rPr>
          <w:sz w:val="22"/>
          <w:szCs w:val="22"/>
        </w:rPr>
        <w:t xml:space="preserve"> </w:t>
      </w:r>
      <w:r w:rsidR="00202054" w:rsidRPr="0056728D">
        <w:rPr>
          <w:sz w:val="22"/>
          <w:szCs w:val="22"/>
        </w:rPr>
        <w:t>(</w:t>
      </w:r>
      <w:r w:rsidRPr="0056728D">
        <w:rPr>
          <w:sz w:val="22"/>
          <w:szCs w:val="22"/>
        </w:rPr>
        <w:t xml:space="preserve">ex nunc </w:t>
      </w:r>
      <w:r w:rsidR="00D04E9B" w:rsidRPr="0056728D">
        <w:rPr>
          <w:sz w:val="22"/>
          <w:szCs w:val="22"/>
        </w:rPr>
        <w:t>–</w:t>
      </w:r>
      <w:r w:rsidR="00202054" w:rsidRPr="0056728D">
        <w:rPr>
          <w:sz w:val="22"/>
          <w:szCs w:val="22"/>
        </w:rPr>
        <w:t xml:space="preserve"> </w:t>
      </w:r>
      <w:r w:rsidRPr="0056728D">
        <w:rPr>
          <w:sz w:val="22"/>
          <w:szCs w:val="22"/>
        </w:rPr>
        <w:t>od teraz)</w:t>
      </w:r>
      <w:r w:rsidR="0072470D" w:rsidRPr="0056728D">
        <w:rPr>
          <w:sz w:val="22"/>
          <w:szCs w:val="22"/>
        </w:rPr>
        <w:t xml:space="preserve"> w całości lub części</w:t>
      </w:r>
      <w:r w:rsidR="00202054" w:rsidRPr="0056728D">
        <w:rPr>
          <w:sz w:val="22"/>
          <w:szCs w:val="22"/>
        </w:rPr>
        <w:t>,</w:t>
      </w:r>
      <w:r w:rsidRPr="0056728D">
        <w:rPr>
          <w:sz w:val="22"/>
          <w:szCs w:val="22"/>
        </w:rPr>
        <w:t xml:space="preserve"> w przypadku:</w:t>
      </w:r>
    </w:p>
    <w:p w14:paraId="00C320C4" w14:textId="63A80CA6" w:rsidR="000C23F8" w:rsidRPr="00113CD2" w:rsidRDefault="000C23F8" w:rsidP="007656B4">
      <w:pPr>
        <w:numPr>
          <w:ilvl w:val="1"/>
          <w:numId w:val="41"/>
        </w:numPr>
        <w:spacing w:line="259" w:lineRule="auto"/>
        <w:jc w:val="both"/>
        <w:rPr>
          <w:sz w:val="22"/>
          <w:szCs w:val="22"/>
        </w:rPr>
      </w:pPr>
      <w:r w:rsidRPr="00113CD2">
        <w:rPr>
          <w:sz w:val="22"/>
          <w:szCs w:val="22"/>
        </w:rPr>
        <w:t>wygaśnięcia ubezpieczenia Wykonawcy i nieprzedłużenia ochrony ubezpieczeniowej w okresie realizacji Umowy</w:t>
      </w:r>
      <w:r w:rsidR="00113CD2">
        <w:rPr>
          <w:sz w:val="22"/>
          <w:szCs w:val="22"/>
        </w:rPr>
        <w:t xml:space="preserve"> – nie dotyczy.</w:t>
      </w:r>
    </w:p>
    <w:p w14:paraId="58CCB24E" w14:textId="77777777" w:rsidR="000C23F8" w:rsidRPr="00F8529D" w:rsidRDefault="000C23F8" w:rsidP="007656B4">
      <w:pPr>
        <w:numPr>
          <w:ilvl w:val="1"/>
          <w:numId w:val="41"/>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F8529D" w:rsidRDefault="000C23F8" w:rsidP="007656B4">
      <w:pPr>
        <w:numPr>
          <w:ilvl w:val="1"/>
          <w:numId w:val="41"/>
        </w:numPr>
        <w:spacing w:line="259" w:lineRule="auto"/>
        <w:jc w:val="both"/>
        <w:rPr>
          <w:sz w:val="22"/>
          <w:szCs w:val="22"/>
        </w:rPr>
      </w:pPr>
      <w:bookmarkStart w:id="246" w:name="_Hlk82757104"/>
      <w:r w:rsidRPr="00F8529D">
        <w:rPr>
          <w:sz w:val="22"/>
          <w:szCs w:val="22"/>
        </w:rPr>
        <w:lastRenderedPageBreak/>
        <w:t>nieprzystąpienia w terminie do realizacji Umowy bez uzasadnionej przyczyny</w:t>
      </w:r>
      <w:r w:rsidR="00ED1FF7" w:rsidRPr="00F8529D">
        <w:rPr>
          <w:sz w:val="22"/>
          <w:szCs w:val="22"/>
        </w:rPr>
        <w:t xml:space="preserve"> na ter</w:t>
      </w:r>
      <w:r w:rsidR="005C4237" w:rsidRPr="00F8529D">
        <w:rPr>
          <w:sz w:val="22"/>
          <w:szCs w:val="22"/>
        </w:rPr>
        <w:t>e</w:t>
      </w:r>
      <w:r w:rsidR="00ED1FF7" w:rsidRPr="00F8529D">
        <w:rPr>
          <w:sz w:val="22"/>
          <w:szCs w:val="22"/>
        </w:rPr>
        <w:t>nie Zamawiającego</w:t>
      </w:r>
      <w:r w:rsidRPr="00F8529D">
        <w:rPr>
          <w:sz w:val="22"/>
          <w:szCs w:val="22"/>
        </w:rPr>
        <w:t xml:space="preserve"> lub zaprzestania realizacji Umowy bez zgody Zamawiającego, jeżeli okres niewykonywania umowy trwa dłużej niż 3 dni robocze, </w:t>
      </w:r>
    </w:p>
    <w:bookmarkEnd w:id="246"/>
    <w:p w14:paraId="3CE94781" w14:textId="5D693CC1" w:rsidR="000C23F8" w:rsidRPr="00F8529D" w:rsidRDefault="000C23F8" w:rsidP="007656B4">
      <w:pPr>
        <w:numPr>
          <w:ilvl w:val="1"/>
          <w:numId w:val="41"/>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rsidP="007656B4">
      <w:pPr>
        <w:numPr>
          <w:ilvl w:val="1"/>
          <w:numId w:val="41"/>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7656B4">
      <w:pPr>
        <w:numPr>
          <w:ilvl w:val="2"/>
          <w:numId w:val="41"/>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66528250" w:rsidR="000C23F8" w:rsidRPr="00F8529D" w:rsidRDefault="000C23F8" w:rsidP="007656B4">
      <w:pPr>
        <w:numPr>
          <w:ilvl w:val="2"/>
          <w:numId w:val="41"/>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 xml:space="preserve">skutkującego naliczeniem kary </w:t>
      </w:r>
      <w:r w:rsidRPr="00113CD2">
        <w:rPr>
          <w:sz w:val="22"/>
          <w:szCs w:val="22"/>
        </w:rPr>
        <w:t>umownej w okresie następujących po sobie 3 miesięcy</w:t>
      </w:r>
      <w:r w:rsidR="00113CD2">
        <w:rPr>
          <w:sz w:val="22"/>
          <w:szCs w:val="22"/>
        </w:rPr>
        <w:t xml:space="preserve"> – nie dotyczy.</w:t>
      </w:r>
    </w:p>
    <w:p w14:paraId="341CD1EC" w14:textId="77777777" w:rsidR="000C23F8" w:rsidRPr="00F8529D" w:rsidRDefault="000C23F8" w:rsidP="007656B4">
      <w:pPr>
        <w:numPr>
          <w:ilvl w:val="2"/>
          <w:numId w:val="41"/>
        </w:numPr>
        <w:spacing w:line="259" w:lineRule="auto"/>
        <w:ind w:hanging="357"/>
        <w:jc w:val="both"/>
        <w:rPr>
          <w:sz w:val="22"/>
          <w:szCs w:val="22"/>
        </w:rPr>
      </w:pPr>
      <w:bookmarkStart w:id="247"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47"/>
      <w:r w:rsidRPr="00F8529D">
        <w:rPr>
          <w:sz w:val="22"/>
          <w:szCs w:val="22"/>
        </w:rPr>
        <w:t>,</w:t>
      </w:r>
    </w:p>
    <w:p w14:paraId="50AE23C0" w14:textId="77777777" w:rsidR="000C23F8" w:rsidRPr="00F8529D" w:rsidRDefault="000C23F8" w:rsidP="007656B4">
      <w:pPr>
        <w:numPr>
          <w:ilvl w:val="1"/>
          <w:numId w:val="41"/>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68AB6D26" w14:textId="13F82BBE" w:rsidR="00E402AE" w:rsidRPr="00882CE0" w:rsidRDefault="000C23F8" w:rsidP="007656B4">
      <w:pPr>
        <w:numPr>
          <w:ilvl w:val="1"/>
          <w:numId w:val="41"/>
        </w:numPr>
        <w:spacing w:line="259" w:lineRule="auto"/>
        <w:jc w:val="both"/>
        <w:rPr>
          <w:b/>
          <w:bCs/>
          <w:sz w:val="22"/>
          <w:szCs w:val="22"/>
        </w:rPr>
      </w:pPr>
      <w:r w:rsidRPr="0056728D">
        <w:rPr>
          <w:sz w:val="22"/>
          <w:szCs w:val="22"/>
        </w:rPr>
        <w:t>nieprzystąpienia w danym dniu do realizacji zamówienia, przy czym odstąpienie</w:t>
      </w:r>
      <w:r w:rsidR="00202054" w:rsidRPr="0056728D">
        <w:rPr>
          <w:sz w:val="22"/>
          <w:szCs w:val="22"/>
        </w:rPr>
        <w:t>/wypowiedzenie</w:t>
      </w:r>
      <w:r w:rsidRPr="0056728D">
        <w:rPr>
          <w:sz w:val="22"/>
          <w:szCs w:val="22"/>
        </w:rPr>
        <w:t xml:space="preserve"> dotyczyć będzie tylko tej części </w:t>
      </w:r>
      <w:r w:rsidR="00202054" w:rsidRPr="0056728D">
        <w:rPr>
          <w:sz w:val="22"/>
          <w:szCs w:val="22"/>
        </w:rPr>
        <w:t>U</w:t>
      </w:r>
      <w:r w:rsidRPr="0056728D">
        <w:rPr>
          <w:sz w:val="22"/>
          <w:szCs w:val="22"/>
        </w:rPr>
        <w:t>mowy,</w:t>
      </w:r>
      <w:r w:rsidR="00E402AE" w:rsidRPr="00C66874">
        <w:rPr>
          <w:sz w:val="22"/>
          <w:szCs w:val="22"/>
        </w:rPr>
        <w:t xml:space="preserve"> </w:t>
      </w:r>
    </w:p>
    <w:p w14:paraId="7DFCC4FE" w14:textId="5C6C5B45" w:rsidR="00882CE0" w:rsidRPr="00882CE0" w:rsidRDefault="00882CE0" w:rsidP="007656B4">
      <w:pPr>
        <w:pStyle w:val="Akapitzlist"/>
        <w:numPr>
          <w:ilvl w:val="1"/>
          <w:numId w:val="41"/>
        </w:numPr>
        <w:jc w:val="both"/>
        <w:rPr>
          <w:sz w:val="22"/>
          <w:szCs w:val="22"/>
        </w:rPr>
      </w:pPr>
      <w:bookmarkStart w:id="248" w:name="_Hlk235089444"/>
      <w:r w:rsidRPr="00FD6F34">
        <w:rPr>
          <w:sz w:val="22"/>
          <w:szCs w:val="22"/>
        </w:rPr>
        <w:t>wystąpienia trzeciego i każdego kolejnego przypadku negatywnego wyniku weryfikacji, o którym mowa w pkt X ust. 7 pkt 4 Załącznika nr 1 do SWZ/Umowy lub niezgłoszenia przez Wykonawcę nowej osoby zgodnie z pkt. X ust. 7 pkt 3 Załącznika nr 1 do SWZ/Umowy lub gdy z powodu braku osób uprawnionych do realizacji umowy po stronie Wykonawcy realizacja umowy jest niemożliwa lub utrudniona,</w:t>
      </w:r>
      <w:bookmarkEnd w:id="248"/>
    </w:p>
    <w:p w14:paraId="73FD054C" w14:textId="5556AE0F" w:rsidR="00882CE0" w:rsidRPr="00882CE0" w:rsidRDefault="000C23F8" w:rsidP="007656B4">
      <w:pPr>
        <w:numPr>
          <w:ilvl w:val="1"/>
          <w:numId w:val="41"/>
        </w:numPr>
        <w:spacing w:line="259" w:lineRule="auto"/>
        <w:jc w:val="both"/>
        <w:rPr>
          <w:sz w:val="22"/>
          <w:szCs w:val="22"/>
        </w:rPr>
      </w:pPr>
      <w:r w:rsidRPr="0056728D">
        <w:rPr>
          <w:sz w:val="22"/>
          <w:szCs w:val="22"/>
        </w:rPr>
        <w:t>otwarcia postępowania likwidacyjnego Wykonawcy.</w:t>
      </w:r>
    </w:p>
    <w:p w14:paraId="6506C8E6" w14:textId="5A6B8887" w:rsidR="000C23F8" w:rsidRPr="0056728D" w:rsidRDefault="000C23F8" w:rsidP="007656B4">
      <w:pPr>
        <w:numPr>
          <w:ilvl w:val="0"/>
          <w:numId w:val="41"/>
        </w:numPr>
        <w:spacing w:line="259" w:lineRule="auto"/>
        <w:ind w:left="357" w:hanging="357"/>
        <w:jc w:val="both"/>
        <w:rPr>
          <w:sz w:val="22"/>
          <w:szCs w:val="22"/>
        </w:rPr>
      </w:pPr>
      <w:r w:rsidRPr="00F8529D">
        <w:rPr>
          <w:sz w:val="22"/>
          <w:szCs w:val="22"/>
        </w:rPr>
        <w:t>W przypadkach</w:t>
      </w:r>
      <w:r w:rsidR="004E6FA6" w:rsidRPr="00F8529D">
        <w:rPr>
          <w:sz w:val="22"/>
          <w:szCs w:val="22"/>
        </w:rPr>
        <w:t>,</w:t>
      </w:r>
      <w:r w:rsidRPr="00F8529D">
        <w:rPr>
          <w:sz w:val="22"/>
          <w:szCs w:val="22"/>
        </w:rPr>
        <w:t xml:space="preserve"> o których mowa w ust. 2 pkt 1) –</w:t>
      </w:r>
      <w:r w:rsidRPr="0056728D">
        <w:rPr>
          <w:sz w:val="22"/>
          <w:szCs w:val="22"/>
        </w:rPr>
        <w:t xml:space="preserve"> </w:t>
      </w:r>
      <w:r w:rsidR="00882CE0">
        <w:rPr>
          <w:sz w:val="22"/>
          <w:szCs w:val="22"/>
        </w:rPr>
        <w:t>7</w:t>
      </w:r>
      <w:r w:rsidRPr="0056728D">
        <w:rPr>
          <w:sz w:val="22"/>
          <w:szCs w:val="22"/>
        </w:rPr>
        <w:t xml:space="preserve">), </w:t>
      </w:r>
      <w:r w:rsidRPr="00F8529D">
        <w:rPr>
          <w:sz w:val="22"/>
          <w:szCs w:val="22"/>
        </w:rPr>
        <w:t xml:space="preserve">Zamawiający przed odstąpieniem </w:t>
      </w:r>
      <w:r w:rsidR="0072470D" w:rsidRPr="00F8529D">
        <w:rPr>
          <w:sz w:val="22"/>
          <w:szCs w:val="22"/>
        </w:rPr>
        <w:t xml:space="preserve">lub wypowiedzeniem </w:t>
      </w:r>
      <w:r w:rsidRPr="00F8529D">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F8529D">
        <w:rPr>
          <w:sz w:val="22"/>
          <w:szCs w:val="22"/>
        </w:rPr>
        <w:t xml:space="preserve"> lub wypowiedzeniu.</w:t>
      </w:r>
      <w:bookmarkEnd w:id="244"/>
    </w:p>
    <w:p w14:paraId="7F8187CD" w14:textId="3AB560F1" w:rsidR="00A603EC" w:rsidRPr="0056728D" w:rsidRDefault="00A603EC" w:rsidP="007656B4">
      <w:pPr>
        <w:numPr>
          <w:ilvl w:val="0"/>
          <w:numId w:val="41"/>
        </w:numPr>
        <w:spacing w:line="256" w:lineRule="auto"/>
        <w:jc w:val="both"/>
        <w:rPr>
          <w:sz w:val="22"/>
          <w:szCs w:val="22"/>
        </w:rPr>
      </w:pPr>
      <w:bookmarkStart w:id="249" w:name="_Hlk146784951"/>
      <w:r w:rsidRPr="00F8529D">
        <w:rPr>
          <w:sz w:val="22"/>
          <w:szCs w:val="22"/>
        </w:rPr>
        <w:t>Z uprawnienia do odstąpienia od Umowy</w:t>
      </w:r>
      <w:r w:rsidR="004E15BD" w:rsidRPr="00F8529D">
        <w:rPr>
          <w:sz w:val="22"/>
          <w:szCs w:val="22"/>
        </w:rPr>
        <w:t xml:space="preserve"> (w </w:t>
      </w:r>
      <w:r w:rsidR="004E15BD" w:rsidRPr="0056728D">
        <w:rPr>
          <w:sz w:val="22"/>
          <w:szCs w:val="22"/>
        </w:rPr>
        <w:t>całości lub części)</w:t>
      </w:r>
      <w:r w:rsidRPr="0056728D">
        <w:rPr>
          <w:sz w:val="22"/>
          <w:szCs w:val="22"/>
        </w:rPr>
        <w:t xml:space="preserve">, w przypadkach określonych </w:t>
      </w:r>
      <w:r w:rsidR="004E15BD" w:rsidRPr="0056728D">
        <w:rPr>
          <w:sz w:val="22"/>
          <w:szCs w:val="22"/>
        </w:rPr>
        <w:t>w ust. 2 powyżej, a także w innych przypadkach określonych w Umowie</w:t>
      </w:r>
      <w:r w:rsidR="004E15BD" w:rsidRPr="00F8529D">
        <w:rPr>
          <w:sz w:val="22"/>
          <w:szCs w:val="22"/>
        </w:rPr>
        <w:t>,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w:t>
      </w:r>
      <w:r w:rsidR="00F77798" w:rsidRPr="0056728D">
        <w:rPr>
          <w:sz w:val="22"/>
          <w:szCs w:val="22"/>
        </w:rPr>
        <w:t>Umowy.</w:t>
      </w:r>
    </w:p>
    <w:p w14:paraId="50561C4F" w14:textId="7875FCAA" w:rsidR="000C23F8" w:rsidRPr="007875DA" w:rsidRDefault="000C23F8" w:rsidP="007656B4">
      <w:pPr>
        <w:numPr>
          <w:ilvl w:val="0"/>
          <w:numId w:val="41"/>
        </w:numPr>
        <w:spacing w:line="259" w:lineRule="auto"/>
        <w:ind w:left="357" w:hanging="357"/>
        <w:jc w:val="both"/>
        <w:rPr>
          <w:color w:val="0070C0"/>
          <w:sz w:val="22"/>
          <w:szCs w:val="22"/>
        </w:rPr>
      </w:pPr>
      <w:r w:rsidRPr="0056728D">
        <w:rPr>
          <w:sz w:val="22"/>
          <w:szCs w:val="22"/>
        </w:rPr>
        <w:t xml:space="preserve">Odstąpienie od Umowy </w:t>
      </w:r>
      <w:r w:rsidR="004B24AC" w:rsidRPr="0056728D">
        <w:rPr>
          <w:sz w:val="22"/>
          <w:szCs w:val="22"/>
        </w:rPr>
        <w:t xml:space="preserve">lub wypowiedzenie Umowy </w:t>
      </w:r>
      <w:r w:rsidRPr="0056728D">
        <w:rPr>
          <w:sz w:val="22"/>
          <w:szCs w:val="22"/>
        </w:rPr>
        <w:t xml:space="preserve">w części nie wyłącza realizacji uprawnień </w:t>
      </w:r>
      <w:r w:rsidR="004B24AC" w:rsidRPr="0056728D">
        <w:rPr>
          <w:sz w:val="22"/>
          <w:szCs w:val="22"/>
        </w:rPr>
        <w:t xml:space="preserve">Zamawiającego </w:t>
      </w:r>
      <w:r w:rsidRPr="0056728D">
        <w:rPr>
          <w:sz w:val="22"/>
          <w:szCs w:val="22"/>
        </w:rPr>
        <w:t>wynikających z części Umowy,</w:t>
      </w:r>
      <w:r w:rsidR="004B24AC" w:rsidRPr="0056728D">
        <w:rPr>
          <w:sz w:val="22"/>
          <w:szCs w:val="22"/>
        </w:rPr>
        <w:t xml:space="preserve"> której nie dotyczy odstąpienie lub wypowiedzenie</w:t>
      </w:r>
      <w:r w:rsidR="004B24AC" w:rsidRPr="007875DA">
        <w:rPr>
          <w:color w:val="0070C0"/>
          <w:sz w:val="22"/>
          <w:szCs w:val="22"/>
        </w:rPr>
        <w:t>.</w:t>
      </w:r>
      <w:r w:rsidRPr="007875DA">
        <w:rPr>
          <w:color w:val="0070C0"/>
          <w:sz w:val="22"/>
          <w:szCs w:val="22"/>
        </w:rPr>
        <w:t xml:space="preserve"> </w:t>
      </w:r>
    </w:p>
    <w:p w14:paraId="54F214BB" w14:textId="13ECE2CD" w:rsidR="00160C0C" w:rsidRDefault="00160C0C" w:rsidP="007656B4">
      <w:pPr>
        <w:numPr>
          <w:ilvl w:val="0"/>
          <w:numId w:val="41"/>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F671AA" w:rsidRDefault="00DA44BE" w:rsidP="007656B4">
      <w:pPr>
        <w:numPr>
          <w:ilvl w:val="0"/>
          <w:numId w:val="41"/>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9F6C4B">
        <w:rPr>
          <w:sz w:val="22"/>
          <w:szCs w:val="22"/>
        </w:rPr>
        <w:t>które zgodnie z Umową miały lub miałyby zastosowanie do okresu, którego dotyczy rozliczenie.</w:t>
      </w:r>
    </w:p>
    <w:p w14:paraId="1288ED1A" w14:textId="0B5134AE" w:rsidR="000C23F8" w:rsidRPr="0056728D" w:rsidRDefault="000C23F8" w:rsidP="007656B4">
      <w:pPr>
        <w:numPr>
          <w:ilvl w:val="0"/>
          <w:numId w:val="41"/>
        </w:numPr>
        <w:spacing w:line="259" w:lineRule="auto"/>
        <w:ind w:left="357" w:hanging="357"/>
        <w:jc w:val="both"/>
        <w:rPr>
          <w:sz w:val="22"/>
          <w:szCs w:val="22"/>
        </w:rPr>
      </w:pPr>
      <w:r w:rsidRPr="0056728D">
        <w:rPr>
          <w:sz w:val="22"/>
          <w:szCs w:val="22"/>
        </w:rPr>
        <w:t xml:space="preserve">Zamawiającemu przysługuje </w:t>
      </w:r>
      <w:r w:rsidR="0072470D" w:rsidRPr="0056728D">
        <w:rPr>
          <w:sz w:val="22"/>
          <w:szCs w:val="22"/>
        </w:rPr>
        <w:t xml:space="preserve">także </w:t>
      </w:r>
      <w:r w:rsidRPr="0056728D">
        <w:rPr>
          <w:sz w:val="22"/>
          <w:szCs w:val="22"/>
        </w:rPr>
        <w:t xml:space="preserve">prawo wypowiedzenia Umowy </w:t>
      </w:r>
      <w:r w:rsidR="0072470D" w:rsidRPr="0056728D">
        <w:rPr>
          <w:sz w:val="22"/>
          <w:szCs w:val="22"/>
        </w:rPr>
        <w:t xml:space="preserve">(ex nunc - od teraz) </w:t>
      </w:r>
      <w:r w:rsidRPr="0056728D">
        <w:rPr>
          <w:sz w:val="22"/>
          <w:szCs w:val="22"/>
        </w:rPr>
        <w:t xml:space="preserve">w całości lub części z zachowaniem okresu wypowiedzenia </w:t>
      </w:r>
      <w:r w:rsidRPr="009F6C4B">
        <w:rPr>
          <w:sz w:val="22"/>
          <w:szCs w:val="22"/>
        </w:rPr>
        <w:t xml:space="preserve">wynoszącego 30 dni, </w:t>
      </w:r>
      <w:r w:rsidRPr="0056728D">
        <w:rPr>
          <w:sz w:val="22"/>
          <w:szCs w:val="22"/>
        </w:rPr>
        <w:t>w przypadku:</w:t>
      </w:r>
    </w:p>
    <w:p w14:paraId="29FCAF3A" w14:textId="77777777" w:rsidR="000C23F8" w:rsidRPr="0056728D" w:rsidRDefault="000C23F8" w:rsidP="007656B4">
      <w:pPr>
        <w:numPr>
          <w:ilvl w:val="1"/>
          <w:numId w:val="41"/>
        </w:numPr>
        <w:spacing w:line="259" w:lineRule="auto"/>
        <w:jc w:val="both"/>
        <w:rPr>
          <w:sz w:val="22"/>
          <w:szCs w:val="22"/>
        </w:rPr>
      </w:pPr>
      <w:r w:rsidRPr="0056728D">
        <w:rPr>
          <w:sz w:val="22"/>
          <w:szCs w:val="22"/>
        </w:rPr>
        <w:lastRenderedPageBreak/>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56728D" w:rsidRDefault="000C23F8" w:rsidP="007656B4">
      <w:pPr>
        <w:numPr>
          <w:ilvl w:val="1"/>
          <w:numId w:val="41"/>
        </w:numPr>
        <w:spacing w:line="259" w:lineRule="auto"/>
        <w:jc w:val="both"/>
        <w:rPr>
          <w:sz w:val="22"/>
          <w:szCs w:val="22"/>
        </w:rPr>
      </w:pPr>
      <w:r w:rsidRPr="0056728D">
        <w:rPr>
          <w:sz w:val="22"/>
          <w:szCs w:val="22"/>
        </w:rPr>
        <w:t>zmian w strukturze organizacyjnej Zamawiającego, skutkującej tym</w:t>
      </w:r>
      <w:r w:rsidR="005C4237" w:rsidRPr="0056728D">
        <w:rPr>
          <w:sz w:val="22"/>
          <w:szCs w:val="22"/>
        </w:rPr>
        <w:t>,</w:t>
      </w:r>
      <w:r w:rsidRPr="0056728D">
        <w:rPr>
          <w:sz w:val="22"/>
          <w:szCs w:val="22"/>
        </w:rPr>
        <w:t xml:space="preserve"> że świadczenie objęte Umową nie może być zrealizowane,</w:t>
      </w:r>
    </w:p>
    <w:p w14:paraId="35C4971C" w14:textId="77777777" w:rsidR="000C23F8" w:rsidRPr="00595487" w:rsidRDefault="000C23F8" w:rsidP="007656B4">
      <w:pPr>
        <w:numPr>
          <w:ilvl w:val="1"/>
          <w:numId w:val="41"/>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7656B4">
      <w:pPr>
        <w:numPr>
          <w:ilvl w:val="0"/>
          <w:numId w:val="41"/>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4832DAB1" w:rsidR="008326BE" w:rsidRPr="00242367" w:rsidRDefault="008326BE" w:rsidP="007656B4">
      <w:pPr>
        <w:numPr>
          <w:ilvl w:val="0"/>
          <w:numId w:val="41"/>
        </w:numPr>
        <w:spacing w:line="259" w:lineRule="auto"/>
        <w:ind w:left="357" w:hanging="357"/>
        <w:jc w:val="both"/>
        <w:rPr>
          <w:sz w:val="22"/>
          <w:szCs w:val="22"/>
        </w:rPr>
      </w:pPr>
      <w:bookmarkStart w:id="250"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w:t>
      </w:r>
      <w:r w:rsidRPr="00BD6079">
        <w:rPr>
          <w:sz w:val="22"/>
          <w:szCs w:val="22"/>
        </w:rPr>
        <w:t>usług</w:t>
      </w:r>
      <w:r w:rsidR="00BD6079" w:rsidRPr="00BD6079">
        <w:rPr>
          <w:sz w:val="22"/>
          <w:szCs w:val="22"/>
        </w:rPr>
        <w:t xml:space="preserve"> </w:t>
      </w:r>
      <w:r w:rsidRPr="00BD6079">
        <w:rPr>
          <w:sz w:val="22"/>
          <w:szCs w:val="22"/>
        </w:rPr>
        <w:t xml:space="preserve">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w:t>
      </w:r>
      <w:r w:rsidRPr="00242367">
        <w:rPr>
          <w:sz w:val="22"/>
          <w:szCs w:val="22"/>
        </w:rPr>
        <w:t>mogły zostać rozliczone w inny sposób.</w:t>
      </w:r>
    </w:p>
    <w:bookmarkEnd w:id="250"/>
    <w:p w14:paraId="7AFC93DB" w14:textId="0EA2D2E9" w:rsidR="000C23F8" w:rsidRPr="00595487" w:rsidRDefault="000C23F8" w:rsidP="007656B4">
      <w:pPr>
        <w:numPr>
          <w:ilvl w:val="0"/>
          <w:numId w:val="41"/>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51" w:name="_Toc64016211"/>
      <w:bookmarkStart w:id="252" w:name="_Toc106095874"/>
      <w:bookmarkStart w:id="253" w:name="_Toc106096314"/>
      <w:bookmarkStart w:id="254" w:name="_Toc106096418"/>
      <w:bookmarkStart w:id="255" w:name="_Toc238797895"/>
      <w:bookmarkStart w:id="256" w:name="_Hlk148332977"/>
      <w:bookmarkStart w:id="257" w:name="_Hlk67826402"/>
      <w:bookmarkEnd w:id="249"/>
      <w:r w:rsidRPr="00E66F78">
        <w:t>§ 1</w:t>
      </w:r>
      <w:r>
        <w:t>5</w:t>
      </w:r>
      <w:r w:rsidRPr="00E66F78">
        <w:t xml:space="preserve">. </w:t>
      </w:r>
      <w:bookmarkStart w:id="258" w:name="_Hlk147835254"/>
      <w:r w:rsidRPr="00E66F78">
        <w:t>Zmiany Umowy</w:t>
      </w:r>
      <w:bookmarkEnd w:id="251"/>
      <w:bookmarkEnd w:id="252"/>
      <w:bookmarkEnd w:id="253"/>
      <w:bookmarkEnd w:id="254"/>
      <w:bookmarkEnd w:id="255"/>
    </w:p>
    <w:p w14:paraId="7A640859" w14:textId="77777777" w:rsidR="000C23F8" w:rsidRPr="00F8529D" w:rsidRDefault="000C23F8" w:rsidP="007656B4">
      <w:pPr>
        <w:pStyle w:val="Akapitzlist"/>
        <w:numPr>
          <w:ilvl w:val="0"/>
          <w:numId w:val="55"/>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7656B4">
      <w:pPr>
        <w:numPr>
          <w:ilvl w:val="0"/>
          <w:numId w:val="55"/>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7656B4">
      <w:pPr>
        <w:numPr>
          <w:ilvl w:val="1"/>
          <w:numId w:val="55"/>
        </w:numPr>
        <w:spacing w:line="259" w:lineRule="auto"/>
        <w:jc w:val="both"/>
        <w:rPr>
          <w:sz w:val="22"/>
          <w:szCs w:val="22"/>
        </w:rPr>
      </w:pPr>
      <w:r w:rsidRPr="00F8529D">
        <w:rPr>
          <w:sz w:val="22"/>
          <w:szCs w:val="22"/>
        </w:rPr>
        <w:t>Zmiany terminu realizacji Umowy:</w:t>
      </w:r>
    </w:p>
    <w:p w14:paraId="2A001001" w14:textId="77777777" w:rsidR="000C23F8" w:rsidRPr="00F8529D" w:rsidRDefault="000C23F8" w:rsidP="007656B4">
      <w:pPr>
        <w:numPr>
          <w:ilvl w:val="2"/>
          <w:numId w:val="55"/>
        </w:numPr>
        <w:spacing w:line="259" w:lineRule="auto"/>
        <w:jc w:val="both"/>
        <w:rPr>
          <w:sz w:val="22"/>
          <w:szCs w:val="22"/>
        </w:rPr>
      </w:pPr>
      <w:r w:rsidRPr="00F8529D">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E66F78" w:rsidRDefault="000C23F8" w:rsidP="007656B4">
      <w:pPr>
        <w:numPr>
          <w:ilvl w:val="2"/>
          <w:numId w:val="55"/>
        </w:numPr>
        <w:spacing w:line="259" w:lineRule="auto"/>
        <w:jc w:val="both"/>
        <w:rPr>
          <w:sz w:val="22"/>
          <w:szCs w:val="22"/>
        </w:rPr>
      </w:pPr>
      <w:r w:rsidRPr="00F8529D">
        <w:rPr>
          <w:sz w:val="22"/>
          <w:szCs w:val="22"/>
        </w:rPr>
        <w:t xml:space="preserve">zmiany będące następstwem </w:t>
      </w:r>
      <w:r w:rsidRPr="00E66F78">
        <w:rPr>
          <w:sz w:val="22"/>
          <w:szCs w:val="22"/>
        </w:rPr>
        <w:t xml:space="preserve">okoliczności leżących po stronie </w:t>
      </w:r>
      <w:r>
        <w:rPr>
          <w:sz w:val="22"/>
          <w:szCs w:val="22"/>
        </w:rPr>
        <w:t>Zamawiającego</w:t>
      </w:r>
      <w:r w:rsidRPr="00E66F78">
        <w:rPr>
          <w:sz w:val="22"/>
          <w:szCs w:val="22"/>
        </w:rPr>
        <w:t xml:space="preserve">, w szczególności: wstrzymanie realizacji Umowy przez </w:t>
      </w:r>
      <w:r>
        <w:rPr>
          <w:sz w:val="22"/>
          <w:szCs w:val="22"/>
        </w:rPr>
        <w:t>Zamawiającego</w:t>
      </w:r>
      <w:r w:rsidRPr="00E66F78">
        <w:rPr>
          <w:sz w:val="22"/>
          <w:szCs w:val="22"/>
        </w:rPr>
        <w:t xml:space="preserve"> ze względów technologicznych, organizacyjnych i ekonomicznych,</w:t>
      </w:r>
    </w:p>
    <w:p w14:paraId="4F4333BF" w14:textId="77777777" w:rsidR="000C23F8" w:rsidRPr="00E66F78" w:rsidRDefault="000C23F8" w:rsidP="007656B4">
      <w:pPr>
        <w:numPr>
          <w:ilvl w:val="2"/>
          <w:numId w:val="55"/>
        </w:numPr>
        <w:spacing w:line="259" w:lineRule="auto"/>
        <w:jc w:val="both"/>
        <w:rPr>
          <w:sz w:val="22"/>
          <w:szCs w:val="22"/>
        </w:rPr>
      </w:pPr>
      <w:r w:rsidRPr="00E66F78">
        <w:rPr>
          <w:sz w:val="22"/>
          <w:szCs w:val="22"/>
        </w:rPr>
        <w:t>zmiany będące następstwem działania organów administracji,</w:t>
      </w:r>
    </w:p>
    <w:p w14:paraId="602514D4" w14:textId="77777777" w:rsidR="000C23F8" w:rsidRPr="00E66F78" w:rsidRDefault="000C23F8" w:rsidP="007656B4">
      <w:pPr>
        <w:numPr>
          <w:ilvl w:val="2"/>
          <w:numId w:val="55"/>
        </w:numPr>
        <w:spacing w:line="259" w:lineRule="auto"/>
        <w:jc w:val="both"/>
        <w:rPr>
          <w:sz w:val="22"/>
          <w:szCs w:val="22"/>
        </w:rPr>
      </w:pPr>
      <w:r w:rsidRPr="00E66F78">
        <w:rPr>
          <w:sz w:val="22"/>
          <w:szCs w:val="22"/>
        </w:rPr>
        <w:t>konieczność zaspokojenia roszczeń lub oczekiwań osób trzecich – w tym grup społecznych lub zawodowych niemożliwych do jednoznacznego określenia w chwili zawierania Umowy;</w:t>
      </w:r>
    </w:p>
    <w:p w14:paraId="099CFF2E" w14:textId="5EE6CD58" w:rsidR="000C23F8" w:rsidRPr="00F8529D" w:rsidRDefault="000C23F8" w:rsidP="007656B4">
      <w:pPr>
        <w:numPr>
          <w:ilvl w:val="2"/>
          <w:numId w:val="55"/>
        </w:numPr>
        <w:spacing w:line="259" w:lineRule="auto"/>
        <w:jc w:val="both"/>
        <w:rPr>
          <w:sz w:val="22"/>
          <w:szCs w:val="22"/>
        </w:rPr>
      </w:pPr>
      <w:r w:rsidRPr="00E66F78">
        <w:rPr>
          <w:sz w:val="22"/>
          <w:szCs w:val="22"/>
        </w:rPr>
        <w:t xml:space="preserve">zmiany spowodowane innymi przyczynami </w:t>
      </w:r>
      <w:r w:rsidRPr="00F8529D">
        <w:rPr>
          <w:sz w:val="22"/>
          <w:szCs w:val="22"/>
        </w:rPr>
        <w:t>zewnętrznymi niezależnymi od Zamawiającego oraz Wykonawcy skutkującymi niemożliwością realizacji Umowy</w:t>
      </w:r>
      <w:r w:rsidR="004B24AC" w:rsidRPr="00F8529D">
        <w:rPr>
          <w:sz w:val="22"/>
          <w:szCs w:val="22"/>
        </w:rPr>
        <w:t>;</w:t>
      </w:r>
    </w:p>
    <w:p w14:paraId="66F64C58" w14:textId="534EAB49" w:rsidR="000C23F8" w:rsidRPr="00F53C9C" w:rsidRDefault="000C23F8" w:rsidP="007656B4">
      <w:pPr>
        <w:numPr>
          <w:ilvl w:val="2"/>
          <w:numId w:val="55"/>
        </w:numPr>
        <w:spacing w:line="259" w:lineRule="auto"/>
        <w:jc w:val="both"/>
        <w:rPr>
          <w:sz w:val="22"/>
          <w:szCs w:val="22"/>
        </w:rPr>
      </w:pPr>
      <w:r w:rsidRPr="00F8529D">
        <w:rPr>
          <w:sz w:val="22"/>
          <w:szCs w:val="22"/>
        </w:rPr>
        <w:t xml:space="preserve">W przypadku wystąpienia którejkolwiek z </w:t>
      </w:r>
      <w:r w:rsidRPr="00F53C9C">
        <w:rPr>
          <w:sz w:val="22"/>
          <w:szCs w:val="22"/>
        </w:rPr>
        <w:t>okoliczności określonych w lit.</w:t>
      </w:r>
      <w:r w:rsidRPr="00F53C9C">
        <w:rPr>
          <w:strike/>
          <w:sz w:val="22"/>
          <w:szCs w:val="22"/>
        </w:rPr>
        <w:t xml:space="preserve"> </w:t>
      </w:r>
      <w:r w:rsidR="00F53C9C">
        <w:rPr>
          <w:sz w:val="22"/>
          <w:szCs w:val="22"/>
        </w:rPr>
        <w:t>a</w:t>
      </w:r>
      <w:r w:rsidRPr="00F53C9C">
        <w:rPr>
          <w:sz w:val="22"/>
          <w:szCs w:val="22"/>
        </w:rPr>
        <w:t>)</w:t>
      </w:r>
      <w:r w:rsidR="009A4313" w:rsidRPr="00F53C9C">
        <w:rPr>
          <w:sz w:val="22"/>
          <w:szCs w:val="22"/>
        </w:rPr>
        <w:t xml:space="preserve"> do </w:t>
      </w:r>
      <w:r w:rsidR="00F53C9C">
        <w:rPr>
          <w:sz w:val="22"/>
          <w:szCs w:val="22"/>
        </w:rPr>
        <w:t>e</w:t>
      </w:r>
      <w:r w:rsidRPr="00F53C9C">
        <w:rPr>
          <w:sz w:val="22"/>
          <w:szCs w:val="22"/>
        </w:rPr>
        <w:t>) termin realizacji Umowy może ulec wydłużeniu</w:t>
      </w:r>
      <w:r w:rsidR="006322B0" w:rsidRPr="00F53C9C">
        <w:rPr>
          <w:sz w:val="22"/>
          <w:szCs w:val="22"/>
        </w:rPr>
        <w:t xml:space="preserve"> </w:t>
      </w:r>
      <w:r w:rsidRPr="00F53C9C">
        <w:rPr>
          <w:sz w:val="22"/>
          <w:szCs w:val="22"/>
        </w:rPr>
        <w:t>o czas niezbędny do zakończenia realizacji Umowy.</w:t>
      </w:r>
    </w:p>
    <w:p w14:paraId="11DBB47F" w14:textId="7F14D07F" w:rsidR="000C23F8" w:rsidRPr="00F8529D" w:rsidRDefault="000C23F8" w:rsidP="007656B4">
      <w:pPr>
        <w:numPr>
          <w:ilvl w:val="2"/>
          <w:numId w:val="55"/>
        </w:numPr>
        <w:spacing w:line="259" w:lineRule="auto"/>
        <w:jc w:val="both"/>
        <w:rPr>
          <w:sz w:val="22"/>
          <w:szCs w:val="22"/>
        </w:rPr>
      </w:pPr>
      <w:r w:rsidRPr="00F53C9C">
        <w:rPr>
          <w:sz w:val="22"/>
          <w:szCs w:val="22"/>
        </w:rPr>
        <w:t xml:space="preserve">W przypadku wystąpienia którejkolwiek z okoliczności określonych w lit. </w:t>
      </w:r>
      <w:r w:rsidR="00F53C9C">
        <w:rPr>
          <w:sz w:val="22"/>
          <w:szCs w:val="22"/>
        </w:rPr>
        <w:t>a</w:t>
      </w:r>
      <w:r w:rsidRPr="00F53C9C">
        <w:rPr>
          <w:sz w:val="22"/>
          <w:szCs w:val="22"/>
        </w:rPr>
        <w:t>)</w:t>
      </w:r>
      <w:r w:rsidR="009A4313" w:rsidRPr="00F53C9C">
        <w:rPr>
          <w:sz w:val="22"/>
          <w:szCs w:val="22"/>
        </w:rPr>
        <w:t xml:space="preserve"> do </w:t>
      </w:r>
      <w:r w:rsidR="00F53C9C">
        <w:rPr>
          <w:sz w:val="22"/>
          <w:szCs w:val="22"/>
        </w:rPr>
        <w:t>e</w:t>
      </w:r>
      <w:r w:rsidRPr="00F53C9C">
        <w:rPr>
          <w:sz w:val="22"/>
          <w:szCs w:val="22"/>
        </w:rPr>
        <w:t>) termin</w:t>
      </w:r>
      <w:r w:rsidRPr="00F8529D">
        <w:rPr>
          <w:sz w:val="22"/>
          <w:szCs w:val="22"/>
        </w:rPr>
        <w:t xml:space="preserve"> realizacji Umowy może ulec skróceniu, jeżeli jej dalsze wykonywanie nie przynosi oczekiwanych rezultatów </w:t>
      </w:r>
      <w:r w:rsidR="00396EFC" w:rsidRPr="00F8529D">
        <w:rPr>
          <w:sz w:val="22"/>
          <w:szCs w:val="22"/>
        </w:rPr>
        <w:t xml:space="preserve">przez </w:t>
      </w:r>
      <w:r w:rsidRPr="00F8529D">
        <w:rPr>
          <w:sz w:val="22"/>
          <w:szCs w:val="22"/>
        </w:rPr>
        <w:t>Zamawiającego, nie jest uzasadnione ekonomicznie</w:t>
      </w:r>
      <w:r w:rsidR="006322B0" w:rsidRPr="00F8529D">
        <w:rPr>
          <w:sz w:val="22"/>
          <w:szCs w:val="22"/>
        </w:rPr>
        <w:t xml:space="preserve">, </w:t>
      </w:r>
      <w:r w:rsidRPr="00F8529D">
        <w:rPr>
          <w:sz w:val="22"/>
          <w:szCs w:val="22"/>
        </w:rPr>
        <w:t>organizacyjnie</w:t>
      </w:r>
      <w:r w:rsidR="006322B0" w:rsidRPr="00F8529D">
        <w:rPr>
          <w:sz w:val="22"/>
          <w:szCs w:val="22"/>
        </w:rPr>
        <w:t xml:space="preserve"> lub technologicznie.</w:t>
      </w:r>
    </w:p>
    <w:p w14:paraId="34A82E86" w14:textId="77777777" w:rsidR="000C23F8" w:rsidRPr="00F8529D" w:rsidRDefault="000C23F8" w:rsidP="007656B4">
      <w:pPr>
        <w:numPr>
          <w:ilvl w:val="1"/>
          <w:numId w:val="55"/>
        </w:numPr>
        <w:spacing w:line="259" w:lineRule="auto"/>
        <w:jc w:val="both"/>
        <w:rPr>
          <w:sz w:val="22"/>
          <w:szCs w:val="22"/>
        </w:rPr>
      </w:pPr>
      <w:r w:rsidRPr="00F8529D">
        <w:rPr>
          <w:sz w:val="22"/>
          <w:szCs w:val="22"/>
        </w:rPr>
        <w:lastRenderedPageBreak/>
        <w:t>Zmiany sposobu spełnienia świadczenia:</w:t>
      </w:r>
    </w:p>
    <w:p w14:paraId="2D0B9863" w14:textId="77777777" w:rsidR="000C23F8" w:rsidRPr="00F8529D" w:rsidRDefault="000C23F8" w:rsidP="007656B4">
      <w:pPr>
        <w:numPr>
          <w:ilvl w:val="2"/>
          <w:numId w:val="55"/>
        </w:numPr>
        <w:spacing w:line="259" w:lineRule="auto"/>
        <w:ind w:left="1077" w:hanging="357"/>
        <w:jc w:val="both"/>
        <w:rPr>
          <w:sz w:val="22"/>
          <w:szCs w:val="22"/>
        </w:rPr>
      </w:pPr>
      <w:r w:rsidRPr="00F8529D">
        <w:rPr>
          <w:sz w:val="22"/>
          <w:szCs w:val="22"/>
        </w:rPr>
        <w:t>dostosowanie do wymagań wynikających ze zmian przepisów prawa powszechnie obowiązującego,</w:t>
      </w:r>
    </w:p>
    <w:p w14:paraId="30E1DA05" w14:textId="77777777" w:rsidR="000C23F8" w:rsidRPr="00F8529D" w:rsidRDefault="000C23F8" w:rsidP="007656B4">
      <w:pPr>
        <w:numPr>
          <w:ilvl w:val="2"/>
          <w:numId w:val="55"/>
        </w:numPr>
        <w:spacing w:line="259" w:lineRule="auto"/>
        <w:ind w:left="1077" w:hanging="357"/>
        <w:jc w:val="both"/>
        <w:rPr>
          <w:sz w:val="22"/>
          <w:szCs w:val="22"/>
        </w:rPr>
      </w:pPr>
      <w:r w:rsidRPr="00F8529D">
        <w:rPr>
          <w:sz w:val="22"/>
          <w:szCs w:val="22"/>
        </w:rPr>
        <w:t>pojawienie się na rynku nowej technologii, sprzętu lub metody realizacji usług, co wpływa na wystąpienie oszczędności lub usprawnienia realizacji Umowy,</w:t>
      </w:r>
    </w:p>
    <w:p w14:paraId="6375B34D" w14:textId="1F251DDD" w:rsidR="000C23F8" w:rsidRPr="00F8529D" w:rsidRDefault="000C23F8" w:rsidP="007656B4">
      <w:pPr>
        <w:numPr>
          <w:ilvl w:val="2"/>
          <w:numId w:val="55"/>
        </w:numPr>
        <w:spacing w:line="259" w:lineRule="auto"/>
        <w:ind w:left="1077" w:hanging="357"/>
        <w:jc w:val="both"/>
        <w:rPr>
          <w:sz w:val="22"/>
          <w:szCs w:val="22"/>
        </w:rPr>
      </w:pPr>
      <w:r w:rsidRPr="00F8529D">
        <w:rPr>
          <w:sz w:val="22"/>
          <w:szCs w:val="22"/>
        </w:rPr>
        <w:t>konieczność zmiany sprzętu wykorzystywanego do realizacji Umowy ze względu na niedostępność części zamiennych, serwisu lub materiałów eksploatacyjnych z przyczyn niezależnych od Wykonawcy,</w:t>
      </w:r>
      <w:r w:rsidR="000C46BD" w:rsidRPr="00F8529D">
        <w:rPr>
          <w:sz w:val="22"/>
          <w:szCs w:val="22"/>
        </w:rPr>
        <w:t xml:space="preserve"> których nie można było wcześniej przewidzieć,</w:t>
      </w:r>
    </w:p>
    <w:p w14:paraId="70F12854" w14:textId="5C707195" w:rsidR="00B1238D" w:rsidRPr="00C778D6" w:rsidRDefault="00C30D61" w:rsidP="007656B4">
      <w:pPr>
        <w:numPr>
          <w:ilvl w:val="2"/>
          <w:numId w:val="55"/>
        </w:numPr>
        <w:spacing w:line="259" w:lineRule="auto"/>
        <w:jc w:val="both"/>
        <w:rPr>
          <w:sz w:val="22"/>
          <w:szCs w:val="22"/>
        </w:rPr>
      </w:pPr>
      <w:r w:rsidRPr="00C778D6">
        <w:rPr>
          <w:sz w:val="22"/>
          <w:szCs w:val="22"/>
        </w:rPr>
        <w:t>zmiany będące następstwem okoliczności leżących po stronie Zamawiającego, w szczególności</w:t>
      </w:r>
      <w:r w:rsidR="00C778D6" w:rsidRPr="00C778D6">
        <w:t xml:space="preserve"> </w:t>
      </w:r>
      <w:r w:rsidR="00C778D6" w:rsidRPr="00C778D6">
        <w:rPr>
          <w:sz w:val="22"/>
          <w:szCs w:val="22"/>
        </w:rPr>
        <w:t>wstrzymanie realizacji Umowy przez Zamawiającego ze względów technologicznych, organizacyjnych i ekonomicznych,</w:t>
      </w:r>
      <w:r w:rsidRPr="00C778D6">
        <w:rPr>
          <w:sz w:val="22"/>
          <w:szCs w:val="22"/>
        </w:rPr>
        <w:t xml:space="preserve">: </w:t>
      </w:r>
    </w:p>
    <w:p w14:paraId="5A2BA3FB" w14:textId="786B5135" w:rsidR="000C23F8" w:rsidRPr="00F90E91" w:rsidRDefault="00DA44BE" w:rsidP="007656B4">
      <w:pPr>
        <w:numPr>
          <w:ilvl w:val="2"/>
          <w:numId w:val="55"/>
        </w:numPr>
        <w:spacing w:line="259" w:lineRule="auto"/>
        <w:jc w:val="both"/>
        <w:rPr>
          <w:sz w:val="22"/>
          <w:szCs w:val="22"/>
        </w:rPr>
      </w:pPr>
      <w:r w:rsidRPr="00F90E91">
        <w:rPr>
          <w:sz w:val="22"/>
          <w:szCs w:val="22"/>
        </w:rPr>
        <w:t>Zmiany,</w:t>
      </w:r>
      <w:r w:rsidR="000C23F8" w:rsidRPr="00F90E91">
        <w:rPr>
          <w:sz w:val="22"/>
          <w:szCs w:val="22"/>
        </w:rPr>
        <w:t xml:space="preserve"> o których mowa w lit</w:t>
      </w:r>
      <w:r w:rsidR="00F244A3" w:rsidRPr="00F90E91">
        <w:rPr>
          <w:sz w:val="22"/>
          <w:szCs w:val="22"/>
        </w:rPr>
        <w:t>.</w:t>
      </w:r>
      <w:r w:rsidR="000C23F8" w:rsidRPr="00F90E91">
        <w:rPr>
          <w:sz w:val="22"/>
          <w:szCs w:val="22"/>
        </w:rPr>
        <w:t xml:space="preserve"> </w:t>
      </w:r>
      <w:r w:rsidR="00F244A3" w:rsidRPr="00F90E91">
        <w:rPr>
          <w:sz w:val="22"/>
          <w:szCs w:val="22"/>
        </w:rPr>
        <w:t>b</w:t>
      </w:r>
      <w:r w:rsidR="000C23F8" w:rsidRPr="00F90E91">
        <w:rPr>
          <w:sz w:val="22"/>
          <w:szCs w:val="22"/>
        </w:rPr>
        <w:t>)</w:t>
      </w:r>
      <w:r w:rsidR="00882CE0">
        <w:rPr>
          <w:sz w:val="22"/>
          <w:szCs w:val="22"/>
        </w:rPr>
        <w:t xml:space="preserve"> </w:t>
      </w:r>
      <w:r w:rsidR="000C23F8" w:rsidRPr="00F90E91">
        <w:rPr>
          <w:sz w:val="22"/>
          <w:szCs w:val="22"/>
        </w:rPr>
        <w:t xml:space="preserve">nie mogą prowadzić do zwiększenia wynagrodzenia Wykonawcy. </w:t>
      </w:r>
      <w:r w:rsidRPr="00F90E91">
        <w:rPr>
          <w:sz w:val="22"/>
          <w:szCs w:val="22"/>
        </w:rPr>
        <w:t>Zmiany,</w:t>
      </w:r>
      <w:r w:rsidR="000C23F8" w:rsidRPr="00F90E91">
        <w:rPr>
          <w:sz w:val="22"/>
          <w:szCs w:val="22"/>
        </w:rPr>
        <w:t xml:space="preserve"> o których mowa w lit a)</w:t>
      </w:r>
      <w:r w:rsidR="009A4313" w:rsidRPr="00F90E91">
        <w:rPr>
          <w:sz w:val="22"/>
          <w:szCs w:val="22"/>
        </w:rPr>
        <w:t>,</w:t>
      </w:r>
      <w:r w:rsidR="000C23F8" w:rsidRPr="00F90E91">
        <w:rPr>
          <w:sz w:val="22"/>
          <w:szCs w:val="22"/>
        </w:rPr>
        <w:t xml:space="preserve"> c)</w:t>
      </w:r>
      <w:r w:rsidR="007656B4">
        <w:rPr>
          <w:sz w:val="22"/>
          <w:szCs w:val="22"/>
        </w:rPr>
        <w:t xml:space="preserve"> i d</w:t>
      </w:r>
      <w:r w:rsidR="009A4313" w:rsidRPr="00F90E91">
        <w:rPr>
          <w:sz w:val="22"/>
          <w:szCs w:val="22"/>
        </w:rPr>
        <w:t>)</w:t>
      </w:r>
      <w:r w:rsidR="004B28A2" w:rsidRPr="00F90E91">
        <w:rPr>
          <w:sz w:val="22"/>
          <w:szCs w:val="22"/>
        </w:rPr>
        <w:t xml:space="preserve"> </w:t>
      </w:r>
      <w:r w:rsidR="000C23F8" w:rsidRPr="00F90E91">
        <w:rPr>
          <w:sz w:val="22"/>
          <w:szCs w:val="22"/>
        </w:rPr>
        <w:t>mogą prowadzić do wzrostu wynagrodzenia Wykonawcy jedynie w wysokości poniesionych przez niego, udokumentowanych kosztów w związku z wprowadzeniem zmiany.</w:t>
      </w:r>
    </w:p>
    <w:p w14:paraId="1D55EEF2" w14:textId="450DE962" w:rsidR="000C23F8" w:rsidRPr="00F90E91" w:rsidRDefault="000C23F8" w:rsidP="007656B4">
      <w:pPr>
        <w:numPr>
          <w:ilvl w:val="1"/>
          <w:numId w:val="55"/>
        </w:numPr>
        <w:spacing w:line="259" w:lineRule="auto"/>
        <w:jc w:val="both"/>
        <w:rPr>
          <w:sz w:val="22"/>
          <w:szCs w:val="22"/>
        </w:rPr>
      </w:pPr>
      <w:r w:rsidRPr="00F90E91">
        <w:rPr>
          <w:sz w:val="22"/>
          <w:szCs w:val="22"/>
        </w:rPr>
        <w:t xml:space="preserve">Zmiany zakresu rzeczowego </w:t>
      </w:r>
      <w:r w:rsidR="00F244A3" w:rsidRPr="00F90E91">
        <w:rPr>
          <w:sz w:val="22"/>
          <w:szCs w:val="22"/>
        </w:rPr>
        <w:t xml:space="preserve">i finansowego </w:t>
      </w:r>
      <w:r w:rsidRPr="00F90E91">
        <w:rPr>
          <w:sz w:val="22"/>
          <w:szCs w:val="22"/>
        </w:rPr>
        <w:t>Umowy:</w:t>
      </w:r>
    </w:p>
    <w:p w14:paraId="55CAA562" w14:textId="6CE2DEDD" w:rsidR="000C46BD" w:rsidRPr="00F90E91" w:rsidRDefault="000C23F8" w:rsidP="007656B4">
      <w:pPr>
        <w:pStyle w:val="Akapitzlist"/>
        <w:numPr>
          <w:ilvl w:val="0"/>
          <w:numId w:val="65"/>
        </w:numPr>
        <w:spacing w:line="259" w:lineRule="auto"/>
        <w:ind w:left="1134" w:hanging="425"/>
        <w:jc w:val="both"/>
        <w:rPr>
          <w:sz w:val="22"/>
          <w:szCs w:val="22"/>
        </w:rPr>
      </w:pPr>
      <w:bookmarkStart w:id="259" w:name="_Hlk148344507"/>
      <w:r w:rsidRPr="00F90E91">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60" w:name="_Hlk147848467"/>
      <w:r w:rsidR="00F244A3" w:rsidRPr="00F90E91">
        <w:rPr>
          <w:sz w:val="22"/>
          <w:szCs w:val="22"/>
        </w:rPr>
        <w:t xml:space="preserve">, </w:t>
      </w:r>
      <w:bookmarkEnd w:id="259"/>
      <w:bookmarkEnd w:id="260"/>
      <w:r w:rsidR="000C46BD" w:rsidRPr="00F90E91">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F90E91">
        <w:rPr>
          <w:sz w:val="22"/>
          <w:szCs w:val="22"/>
        </w:rPr>
        <w:t>1</w:t>
      </w:r>
      <w:r w:rsidR="000C46BD" w:rsidRPr="00F90E91">
        <w:rPr>
          <w:sz w:val="22"/>
          <w:szCs w:val="22"/>
        </w:rPr>
        <w:t xml:space="preserve"> </w:t>
      </w:r>
      <w:r w:rsidR="00DA44BE" w:rsidRPr="00F90E91">
        <w:rPr>
          <w:sz w:val="22"/>
          <w:szCs w:val="22"/>
        </w:rPr>
        <w:t>Umowy</w:t>
      </w:r>
      <w:r w:rsidR="00B1238D" w:rsidRPr="00F90E91">
        <w:rPr>
          <w:sz w:val="22"/>
          <w:szCs w:val="22"/>
        </w:rPr>
        <w:t>,</w:t>
      </w:r>
    </w:p>
    <w:p w14:paraId="6E38C529" w14:textId="29617DAD" w:rsidR="00B1238D" w:rsidRPr="00F90E91" w:rsidRDefault="00B1238D" w:rsidP="007656B4">
      <w:pPr>
        <w:pStyle w:val="Akapitzlist"/>
        <w:numPr>
          <w:ilvl w:val="0"/>
          <w:numId w:val="65"/>
        </w:numPr>
        <w:ind w:left="1134" w:hanging="425"/>
        <w:jc w:val="both"/>
        <w:rPr>
          <w:sz w:val="22"/>
          <w:szCs w:val="22"/>
        </w:rPr>
      </w:pPr>
      <w:r w:rsidRPr="00F90E91">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w:t>
      </w:r>
      <w:r w:rsidRPr="003E5193">
        <w:rPr>
          <w:sz w:val="22"/>
          <w:szCs w:val="22"/>
        </w:rPr>
        <w:t xml:space="preserve">jakichkolwiek roszczeń odszkodowawczych, </w:t>
      </w:r>
      <w:r w:rsidRPr="003E5193">
        <w:rPr>
          <w:sz w:val="22"/>
          <w:szCs w:val="22"/>
        </w:rPr>
        <w:br/>
        <w:t>w tym z tytułu utraconych korzyści, z zastrzeżeniem § 3 ust. 11 Umowy.</w:t>
      </w:r>
      <w:r w:rsidRPr="00F90E91">
        <w:rPr>
          <w:sz w:val="22"/>
          <w:szCs w:val="22"/>
        </w:rPr>
        <w:t xml:space="preserve"> </w:t>
      </w:r>
    </w:p>
    <w:p w14:paraId="4D8C322E" w14:textId="5A378BE6" w:rsidR="000C23F8" w:rsidRPr="00F8529D" w:rsidRDefault="000C23F8" w:rsidP="000C23F8">
      <w:pPr>
        <w:spacing w:line="259" w:lineRule="auto"/>
        <w:ind w:left="1080"/>
        <w:contextualSpacing/>
        <w:jc w:val="both"/>
        <w:rPr>
          <w:sz w:val="6"/>
          <w:szCs w:val="6"/>
        </w:rPr>
      </w:pPr>
    </w:p>
    <w:p w14:paraId="1AFC93F1" w14:textId="163FE2BD" w:rsidR="006F715D" w:rsidRPr="00572C2B" w:rsidRDefault="00C778D6" w:rsidP="007656B4">
      <w:pPr>
        <w:pStyle w:val="Akapitzlist"/>
        <w:numPr>
          <w:ilvl w:val="0"/>
          <w:numId w:val="66"/>
        </w:numPr>
        <w:spacing w:line="259" w:lineRule="auto"/>
        <w:jc w:val="both"/>
        <w:rPr>
          <w:sz w:val="22"/>
          <w:szCs w:val="22"/>
        </w:rPr>
      </w:pPr>
      <w:r w:rsidRPr="00C778D6">
        <w:rPr>
          <w:sz w:val="22"/>
          <w:szCs w:val="22"/>
        </w:rPr>
        <w:t>Nie wymagają aneksu a jedynie poinformowania drugiej strony</w:t>
      </w:r>
      <w:r w:rsidR="000C23F8" w:rsidRPr="00572C2B">
        <w:rPr>
          <w:sz w:val="22"/>
          <w:szCs w:val="22"/>
        </w:rPr>
        <w:t>:</w:t>
      </w:r>
    </w:p>
    <w:p w14:paraId="0A7D58F2" w14:textId="77777777" w:rsidR="00FE0981" w:rsidRPr="00C66874" w:rsidRDefault="00FE0981" w:rsidP="007656B4">
      <w:pPr>
        <w:pStyle w:val="Akapitzlist"/>
        <w:numPr>
          <w:ilvl w:val="0"/>
          <w:numId w:val="69"/>
        </w:numPr>
        <w:jc w:val="both"/>
        <w:rPr>
          <w:sz w:val="22"/>
          <w:szCs w:val="22"/>
        </w:rPr>
      </w:pPr>
      <w:bookmarkStart w:id="261" w:name="_Hlk233793958"/>
      <w:bookmarkStart w:id="262" w:name="_Hlk147848517"/>
      <w:r w:rsidRPr="00C66874">
        <w:rPr>
          <w:sz w:val="22"/>
          <w:szCs w:val="22"/>
        </w:rPr>
        <w:t>zmiana zasad dokonywania odbiorów świadczonych usług, jeśli nie zmniejszy to zasad bezpieczeństwa i nie spowoduje zwiększenia kosztów dokonywania odbiorów, które obciążałyby Zamawiającego</w:t>
      </w:r>
      <w:bookmarkEnd w:id="261"/>
      <w:r w:rsidRPr="00C66874">
        <w:rPr>
          <w:sz w:val="22"/>
          <w:szCs w:val="22"/>
        </w:rPr>
        <w:t>,</w:t>
      </w:r>
    </w:p>
    <w:p w14:paraId="05C9F430" w14:textId="77777777" w:rsidR="00FE0981" w:rsidRPr="00C66874" w:rsidRDefault="00FE0981" w:rsidP="007656B4">
      <w:pPr>
        <w:pStyle w:val="Akapitzlist"/>
        <w:numPr>
          <w:ilvl w:val="0"/>
          <w:numId w:val="69"/>
        </w:numPr>
        <w:jc w:val="both"/>
        <w:rPr>
          <w:sz w:val="22"/>
          <w:szCs w:val="22"/>
        </w:rPr>
      </w:pPr>
      <w:bookmarkStart w:id="263" w:name="_Hlk221190342"/>
      <w:bookmarkEnd w:id="262"/>
      <w:r w:rsidRPr="00C66874">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63"/>
    <w:p w14:paraId="2FA998B9" w14:textId="77777777" w:rsidR="00FE0981" w:rsidRPr="00C66874" w:rsidRDefault="00FE0981" w:rsidP="007656B4">
      <w:pPr>
        <w:pStyle w:val="Akapitzlist"/>
        <w:numPr>
          <w:ilvl w:val="0"/>
          <w:numId w:val="69"/>
        </w:numPr>
        <w:jc w:val="both"/>
        <w:rPr>
          <w:sz w:val="22"/>
          <w:szCs w:val="22"/>
        </w:rPr>
      </w:pPr>
      <w:r w:rsidRPr="00C66874">
        <w:rPr>
          <w:sz w:val="22"/>
          <w:szCs w:val="22"/>
        </w:rPr>
        <w:t>zmiana nazwy lokalizacji miejsca świadczenia na skutek utworzenia, zmiany lub likwidacji Oddziału/Ruchu, w ramach struktur PGG S.A., w związku ze zmianami organizacyjnymi w Spółce,</w:t>
      </w:r>
    </w:p>
    <w:p w14:paraId="1854CF65" w14:textId="77777777" w:rsidR="00FE0981" w:rsidRPr="00D46127" w:rsidRDefault="00FE0981" w:rsidP="007656B4">
      <w:pPr>
        <w:pStyle w:val="Akapitzlist"/>
        <w:numPr>
          <w:ilvl w:val="0"/>
          <w:numId w:val="69"/>
        </w:numPr>
        <w:jc w:val="both"/>
        <w:rPr>
          <w:sz w:val="22"/>
          <w:szCs w:val="22"/>
        </w:rPr>
      </w:pPr>
      <w:r w:rsidRPr="00D46127">
        <w:rPr>
          <w:sz w:val="22"/>
          <w:szCs w:val="22"/>
        </w:rPr>
        <w:t>zmiana lub wprowadzenie nowego Podwykonawcy (§10 ust. 13),</w:t>
      </w:r>
    </w:p>
    <w:p w14:paraId="08A51589" w14:textId="77777777" w:rsidR="00FE0981" w:rsidRPr="00D46127" w:rsidRDefault="00FE0981" w:rsidP="007656B4">
      <w:pPr>
        <w:pStyle w:val="Akapitzlist"/>
        <w:numPr>
          <w:ilvl w:val="0"/>
          <w:numId w:val="69"/>
        </w:numPr>
        <w:jc w:val="both"/>
        <w:rPr>
          <w:sz w:val="22"/>
          <w:szCs w:val="22"/>
        </w:rPr>
      </w:pPr>
      <w:r w:rsidRPr="00D46127">
        <w:rPr>
          <w:sz w:val="22"/>
          <w:szCs w:val="22"/>
        </w:rPr>
        <w:t>zmiana osób odpowiedzialnych za nadzór (§11 ust. 3),</w:t>
      </w:r>
    </w:p>
    <w:p w14:paraId="4037D2F4" w14:textId="77777777" w:rsidR="00FE0981" w:rsidRPr="00D46127" w:rsidRDefault="00FE0981" w:rsidP="007656B4">
      <w:pPr>
        <w:pStyle w:val="Akapitzlist"/>
        <w:numPr>
          <w:ilvl w:val="0"/>
          <w:numId w:val="69"/>
        </w:numPr>
        <w:jc w:val="both"/>
        <w:rPr>
          <w:sz w:val="22"/>
          <w:szCs w:val="22"/>
        </w:rPr>
      </w:pPr>
      <w:r w:rsidRPr="00D46127">
        <w:rPr>
          <w:sz w:val="22"/>
          <w:szCs w:val="22"/>
        </w:rPr>
        <w:t>zmiana terminu realizacji w związku z wystąpieniem siły wyższej, wg zasad określonych w §21 ust.4,</w:t>
      </w:r>
    </w:p>
    <w:p w14:paraId="38A4BE99" w14:textId="6C7DAA16" w:rsidR="00FE0981" w:rsidRPr="00D46127" w:rsidRDefault="00FE0981" w:rsidP="007656B4">
      <w:pPr>
        <w:pStyle w:val="Akapitzlist"/>
        <w:numPr>
          <w:ilvl w:val="0"/>
          <w:numId w:val="69"/>
        </w:numPr>
        <w:jc w:val="both"/>
        <w:rPr>
          <w:sz w:val="22"/>
          <w:szCs w:val="22"/>
        </w:rPr>
      </w:pPr>
      <w:r w:rsidRPr="00D46127">
        <w:rPr>
          <w:rFonts w:eastAsiaTheme="minorHAnsi"/>
          <w:sz w:val="22"/>
          <w:szCs w:val="22"/>
          <w:lang w:eastAsia="en-US"/>
        </w:rPr>
        <w:t xml:space="preserve">zmniejszenie wynagrodzenia wykonawcy w związku </w:t>
      </w:r>
      <w:r w:rsidRPr="003E5193">
        <w:rPr>
          <w:rFonts w:eastAsiaTheme="minorHAnsi"/>
          <w:sz w:val="22"/>
          <w:szCs w:val="22"/>
          <w:lang w:eastAsia="en-US"/>
        </w:rPr>
        <w:t>z wypowiedzeniem umowy w części, o którym mowa w §14 ust.8 pkt 2. Wynagrodzenie</w:t>
      </w:r>
      <w:r w:rsidRPr="00D46127">
        <w:rPr>
          <w:rFonts w:eastAsiaTheme="minorHAnsi"/>
          <w:sz w:val="22"/>
          <w:szCs w:val="22"/>
          <w:lang w:eastAsia="en-US"/>
        </w:rPr>
        <w:t xml:space="preserve"> zostanie obniżone proporcjonalnie (zgodnie z matematycznymi zasadami zaokrąglania, do pełnych groszy)</w:t>
      </w:r>
      <w:r w:rsidR="006330D0">
        <w:rPr>
          <w:rFonts w:eastAsiaTheme="minorHAnsi"/>
          <w:sz w:val="22"/>
          <w:szCs w:val="22"/>
          <w:lang w:eastAsia="en-US"/>
        </w:rPr>
        <w:t xml:space="preserve">. </w:t>
      </w:r>
    </w:p>
    <w:p w14:paraId="44393681" w14:textId="77777777" w:rsidR="006F715D" w:rsidRPr="006F715D" w:rsidRDefault="006F715D" w:rsidP="006F715D">
      <w:pPr>
        <w:spacing w:line="259" w:lineRule="auto"/>
        <w:jc w:val="both"/>
        <w:rPr>
          <w:i/>
          <w:iCs/>
          <w:sz w:val="22"/>
          <w:szCs w:val="22"/>
        </w:rPr>
      </w:pPr>
    </w:p>
    <w:p w14:paraId="461CC0AD" w14:textId="14D2336C" w:rsidR="00F536DE" w:rsidRPr="00B71040" w:rsidRDefault="004F3468" w:rsidP="00B71040">
      <w:pPr>
        <w:pStyle w:val="Nagwek2"/>
      </w:pPr>
      <w:bookmarkStart w:id="264" w:name="_Toc238797896"/>
      <w:bookmarkEnd w:id="256"/>
      <w:bookmarkEnd w:id="258"/>
      <w:r w:rsidRPr="004F3468">
        <w:lastRenderedPageBreak/>
        <w:t xml:space="preserve">§ 16. </w:t>
      </w:r>
      <w:r w:rsidR="00F536DE" w:rsidRPr="00B71040">
        <w:t>Waloryzacja</w:t>
      </w:r>
      <w:r w:rsidR="00B24F0B">
        <w:t xml:space="preserve"> </w:t>
      </w:r>
      <w:r w:rsidR="00F90E91">
        <w:t>–</w:t>
      </w:r>
      <w:r w:rsidR="00F90E91" w:rsidRPr="00F90E91">
        <w:rPr>
          <w:i/>
          <w:iCs/>
        </w:rPr>
        <w:t xml:space="preserve"> nie dotyczy.</w:t>
      </w:r>
      <w:bookmarkEnd w:id="264"/>
      <w:r w:rsidR="00F90E91">
        <w:t xml:space="preserve"> </w:t>
      </w:r>
    </w:p>
    <w:p w14:paraId="32DF3309" w14:textId="790A78AE" w:rsidR="000C23F8" w:rsidRPr="00500E2A" w:rsidRDefault="000C23F8" w:rsidP="000C23F8">
      <w:pPr>
        <w:pStyle w:val="Nagwek2"/>
      </w:pPr>
      <w:bookmarkStart w:id="265" w:name="_Toc64016213"/>
      <w:bookmarkStart w:id="266" w:name="_Toc106095875"/>
      <w:bookmarkStart w:id="267" w:name="_Toc106096315"/>
      <w:bookmarkStart w:id="268" w:name="_Toc106096419"/>
      <w:bookmarkStart w:id="269" w:name="_Toc238797897"/>
      <w:bookmarkStart w:id="270" w:name="_Hlk67826426"/>
      <w:bookmarkEnd w:id="257"/>
      <w:r w:rsidRPr="00500E2A">
        <w:t>§</w:t>
      </w:r>
      <w:r>
        <w:t xml:space="preserve"> </w:t>
      </w:r>
      <w:r w:rsidRPr="00500E2A">
        <w:t>1</w:t>
      </w:r>
      <w:r w:rsidR="00B71040">
        <w:t>7</w:t>
      </w:r>
      <w:r w:rsidRPr="00500E2A">
        <w:t>. Ochrona danych osobowych</w:t>
      </w:r>
      <w:bookmarkEnd w:id="265"/>
      <w:bookmarkEnd w:id="266"/>
      <w:bookmarkEnd w:id="267"/>
      <w:bookmarkEnd w:id="268"/>
      <w:bookmarkEnd w:id="269"/>
      <w:r w:rsidRPr="00500E2A">
        <w:t xml:space="preserve"> </w:t>
      </w:r>
    </w:p>
    <w:p w14:paraId="37B5AD72" w14:textId="0173A93E"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nr </w:t>
      </w:r>
      <w:r w:rsidR="00AA0AD8">
        <w:rPr>
          <w:b/>
          <w:bCs/>
          <w:sz w:val="22"/>
          <w:szCs w:val="22"/>
        </w:rPr>
        <w:t>2</w:t>
      </w:r>
      <w:r w:rsidRPr="00500E2A">
        <w:rPr>
          <w:b/>
          <w:bCs/>
          <w:sz w:val="22"/>
          <w:szCs w:val="22"/>
        </w:rPr>
        <w:t xml:space="preserve"> do Umowy.</w:t>
      </w:r>
      <w:bookmarkEnd w:id="270"/>
    </w:p>
    <w:p w14:paraId="58527156" w14:textId="11C869A2" w:rsidR="000C23F8" w:rsidRPr="00E66F78" w:rsidRDefault="000C23F8" w:rsidP="000C23F8">
      <w:pPr>
        <w:pStyle w:val="Nagwek2"/>
      </w:pPr>
      <w:bookmarkStart w:id="271" w:name="_Toc64016214"/>
      <w:bookmarkStart w:id="272" w:name="_Toc106095876"/>
      <w:bookmarkStart w:id="273" w:name="_Toc106096316"/>
      <w:bookmarkStart w:id="274" w:name="_Toc106096420"/>
      <w:bookmarkStart w:id="275" w:name="_Toc238797898"/>
      <w:r w:rsidRPr="00500E2A">
        <w:t>§</w:t>
      </w:r>
      <w:r>
        <w:t xml:space="preserve"> </w:t>
      </w:r>
      <w:r w:rsidRPr="00500E2A">
        <w:t>1</w:t>
      </w:r>
      <w:r w:rsidR="00B71040">
        <w:t>8</w:t>
      </w:r>
      <w:r w:rsidRPr="00500E2A">
        <w:t xml:space="preserve">. Ochrona tajemnic </w:t>
      </w:r>
      <w:r w:rsidRPr="00E66F78">
        <w:t>przedsiębiorcy, zachowanie poufności</w:t>
      </w:r>
      <w:bookmarkEnd w:id="271"/>
      <w:bookmarkEnd w:id="272"/>
      <w:bookmarkEnd w:id="273"/>
      <w:bookmarkEnd w:id="274"/>
      <w:bookmarkEnd w:id="275"/>
      <w:r w:rsidRPr="00E66F78">
        <w:t xml:space="preserve"> </w:t>
      </w:r>
    </w:p>
    <w:p w14:paraId="6DD2CBE1" w14:textId="77777777" w:rsidR="000C23F8" w:rsidRPr="00E66F78" w:rsidRDefault="000C23F8" w:rsidP="007656B4">
      <w:pPr>
        <w:numPr>
          <w:ilvl w:val="0"/>
          <w:numId w:val="42"/>
        </w:numPr>
        <w:spacing w:line="259" w:lineRule="auto"/>
        <w:ind w:hanging="357"/>
        <w:jc w:val="both"/>
        <w:rPr>
          <w:sz w:val="22"/>
          <w:szCs w:val="22"/>
        </w:rPr>
      </w:pPr>
      <w:bookmarkStart w:id="276"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7656B4">
      <w:pPr>
        <w:numPr>
          <w:ilvl w:val="0"/>
          <w:numId w:val="42"/>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7656B4">
      <w:pPr>
        <w:numPr>
          <w:ilvl w:val="0"/>
          <w:numId w:val="42"/>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7656B4">
      <w:pPr>
        <w:numPr>
          <w:ilvl w:val="0"/>
          <w:numId w:val="42"/>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7656B4">
      <w:pPr>
        <w:numPr>
          <w:ilvl w:val="1"/>
          <w:numId w:val="42"/>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7656B4">
      <w:pPr>
        <w:numPr>
          <w:ilvl w:val="1"/>
          <w:numId w:val="42"/>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7656B4">
      <w:pPr>
        <w:numPr>
          <w:ilvl w:val="1"/>
          <w:numId w:val="42"/>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7656B4">
      <w:pPr>
        <w:numPr>
          <w:ilvl w:val="0"/>
          <w:numId w:val="42"/>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7656B4">
      <w:pPr>
        <w:numPr>
          <w:ilvl w:val="1"/>
          <w:numId w:val="42"/>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7656B4">
      <w:pPr>
        <w:numPr>
          <w:ilvl w:val="1"/>
          <w:numId w:val="42"/>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7656B4">
      <w:pPr>
        <w:numPr>
          <w:ilvl w:val="1"/>
          <w:numId w:val="42"/>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7656B4">
      <w:pPr>
        <w:numPr>
          <w:ilvl w:val="0"/>
          <w:numId w:val="42"/>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7656B4">
      <w:pPr>
        <w:numPr>
          <w:ilvl w:val="0"/>
          <w:numId w:val="42"/>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7656B4">
      <w:pPr>
        <w:numPr>
          <w:ilvl w:val="0"/>
          <w:numId w:val="42"/>
        </w:numPr>
        <w:spacing w:line="259" w:lineRule="auto"/>
        <w:ind w:left="363" w:hanging="357"/>
        <w:jc w:val="both"/>
        <w:rPr>
          <w:sz w:val="22"/>
          <w:szCs w:val="22"/>
        </w:rPr>
      </w:pPr>
      <w:r w:rsidRPr="00E66F78">
        <w:rPr>
          <w:sz w:val="22"/>
          <w:szCs w:val="22"/>
        </w:rPr>
        <w:lastRenderedPageBreak/>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7656B4">
      <w:pPr>
        <w:numPr>
          <w:ilvl w:val="0"/>
          <w:numId w:val="42"/>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7656B4">
      <w:pPr>
        <w:numPr>
          <w:ilvl w:val="0"/>
          <w:numId w:val="42"/>
        </w:numPr>
        <w:spacing w:line="259" w:lineRule="auto"/>
        <w:ind w:left="363" w:hanging="357"/>
        <w:jc w:val="both"/>
        <w:rPr>
          <w:sz w:val="22"/>
          <w:szCs w:val="22"/>
        </w:rPr>
      </w:pPr>
      <w:bookmarkStart w:id="277"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bookmarkEnd w:id="277"/>
    <w:p w14:paraId="76211AE9" w14:textId="77777777" w:rsidR="000C23F8" w:rsidRPr="00F8529D" w:rsidRDefault="000C23F8" w:rsidP="000C23F8">
      <w:pPr>
        <w:spacing w:line="259" w:lineRule="auto"/>
        <w:ind w:left="363"/>
        <w:jc w:val="both"/>
        <w:rPr>
          <w:sz w:val="22"/>
          <w:szCs w:val="22"/>
        </w:rPr>
      </w:pPr>
    </w:p>
    <w:p w14:paraId="6F12508E" w14:textId="3935B7A9" w:rsidR="000C23F8" w:rsidRPr="00F8529D" w:rsidRDefault="000C23F8" w:rsidP="00AD7A6E">
      <w:pPr>
        <w:pStyle w:val="Nagwek2"/>
      </w:pPr>
      <w:bookmarkStart w:id="278" w:name="_Toc64016215"/>
      <w:bookmarkStart w:id="279" w:name="_Toc106095877"/>
      <w:bookmarkStart w:id="280" w:name="_Toc106096317"/>
      <w:bookmarkStart w:id="281" w:name="_Toc106096421"/>
      <w:bookmarkStart w:id="282" w:name="_Toc238797899"/>
      <w:bookmarkStart w:id="283" w:name="_Hlk202858682"/>
      <w:bookmarkEnd w:id="276"/>
      <w:r w:rsidRPr="00F8529D">
        <w:t>§ 1</w:t>
      </w:r>
      <w:r w:rsidR="00B71040" w:rsidRPr="00F8529D">
        <w:t>9</w:t>
      </w:r>
      <w:r w:rsidRPr="00F8529D">
        <w:t>. Zasady etyki</w:t>
      </w:r>
      <w:bookmarkEnd w:id="278"/>
      <w:bookmarkEnd w:id="279"/>
      <w:bookmarkEnd w:id="280"/>
      <w:bookmarkEnd w:id="281"/>
      <w:bookmarkEnd w:id="282"/>
    </w:p>
    <w:p w14:paraId="2CA957CA" w14:textId="77777777" w:rsidR="000C23F8" w:rsidRPr="00F8529D" w:rsidRDefault="000C23F8" w:rsidP="007656B4">
      <w:pPr>
        <w:numPr>
          <w:ilvl w:val="0"/>
          <w:numId w:val="43"/>
        </w:numPr>
        <w:spacing w:line="259" w:lineRule="auto"/>
        <w:ind w:hanging="357"/>
        <w:jc w:val="both"/>
        <w:rPr>
          <w:sz w:val="22"/>
          <w:szCs w:val="22"/>
        </w:rPr>
      </w:pPr>
      <w:bookmarkStart w:id="284"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działających w ich imieniu lub na ich rzecz i odnosi się w szczególności do zachowań, które mogą prowadzić do:</w:t>
      </w:r>
    </w:p>
    <w:p w14:paraId="7799B220" w14:textId="799F6A17" w:rsidR="000C23F8" w:rsidRPr="00F8529D" w:rsidRDefault="000C23F8" w:rsidP="007656B4">
      <w:pPr>
        <w:numPr>
          <w:ilvl w:val="1"/>
          <w:numId w:val="43"/>
        </w:numPr>
        <w:spacing w:line="259" w:lineRule="auto"/>
        <w:ind w:hanging="357"/>
        <w:jc w:val="both"/>
        <w:rPr>
          <w:sz w:val="22"/>
          <w:szCs w:val="22"/>
        </w:rPr>
      </w:pPr>
      <w:bookmarkStart w:id="285" w:name="_Hlk156480572"/>
      <w:r w:rsidRPr="00F8529D">
        <w:rPr>
          <w:sz w:val="22"/>
          <w:szCs w:val="22"/>
        </w:rPr>
        <w:t xml:space="preserve">popełnienia przestępstw określonych w art. 16 ustawy z dnia 28 października 2002 r. </w:t>
      </w:r>
      <w:bookmarkStart w:id="286" w:name="_Hlk144468375"/>
      <w:r w:rsidRPr="00F8529D">
        <w:rPr>
          <w:sz w:val="22"/>
          <w:szCs w:val="22"/>
        </w:rPr>
        <w:t>o odpowiedzialności podmiotów zbiorowych za czyny zabronione pod groźbą kary</w:t>
      </w:r>
      <w:bookmarkEnd w:id="286"/>
      <w:r w:rsidRPr="00F8529D">
        <w:rPr>
          <w:sz w:val="22"/>
          <w:szCs w:val="22"/>
        </w:rPr>
        <w:t xml:space="preserve"> </w:t>
      </w:r>
      <w:r w:rsidR="00744F79" w:rsidRPr="00F8529D">
        <w:rPr>
          <w:sz w:val="22"/>
          <w:szCs w:val="22"/>
        </w:rPr>
        <w:t xml:space="preserve">(Dz. U. </w:t>
      </w:r>
      <w:r w:rsidR="00744F79" w:rsidRPr="00F8529D">
        <w:rPr>
          <w:sz w:val="22"/>
          <w:szCs w:val="22"/>
        </w:rPr>
        <w:br/>
        <w:t>2002 nr 197 poz.1661 z późn. zm.).</w:t>
      </w:r>
    </w:p>
    <w:p w14:paraId="5E537C58" w14:textId="66A38FCE" w:rsidR="000C23F8" w:rsidRPr="00F8529D" w:rsidRDefault="000C23F8" w:rsidP="007656B4">
      <w:pPr>
        <w:numPr>
          <w:ilvl w:val="1"/>
          <w:numId w:val="43"/>
        </w:numPr>
        <w:spacing w:line="259" w:lineRule="auto"/>
        <w:ind w:hanging="357"/>
        <w:jc w:val="both"/>
        <w:rPr>
          <w:sz w:val="22"/>
          <w:szCs w:val="22"/>
        </w:rPr>
      </w:pPr>
      <w:r w:rsidRPr="00F8529D">
        <w:rPr>
          <w:sz w:val="22"/>
          <w:szCs w:val="22"/>
        </w:rPr>
        <w:t xml:space="preserve">popełnienia czynów wskazanych w ustawie z dnia 16 kwietnia 1993 roku </w:t>
      </w:r>
      <w:bookmarkStart w:id="287" w:name="_Hlk144468401"/>
      <w:r w:rsidRPr="00F8529D">
        <w:rPr>
          <w:sz w:val="22"/>
          <w:szCs w:val="22"/>
        </w:rPr>
        <w:t>o zwalczaniu nieuczciwej konkurencji</w:t>
      </w:r>
      <w:bookmarkEnd w:id="287"/>
      <w:r w:rsidRPr="00F8529D">
        <w:rPr>
          <w:sz w:val="22"/>
          <w:szCs w:val="22"/>
        </w:rPr>
        <w:t xml:space="preserve"> </w:t>
      </w:r>
      <w:bookmarkStart w:id="288"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późn. zm.</w:t>
      </w:r>
      <w:r w:rsidRPr="00F8529D">
        <w:rPr>
          <w:sz w:val="22"/>
          <w:szCs w:val="22"/>
        </w:rPr>
        <w:t>).</w:t>
      </w:r>
      <w:bookmarkEnd w:id="288"/>
    </w:p>
    <w:bookmarkEnd w:id="285"/>
    <w:p w14:paraId="43D62C96" w14:textId="77777777" w:rsidR="000C23F8" w:rsidRPr="00D97FA4" w:rsidRDefault="000C23F8" w:rsidP="007656B4">
      <w:pPr>
        <w:numPr>
          <w:ilvl w:val="0"/>
          <w:numId w:val="43"/>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D97FA4">
        <w:rPr>
          <w:sz w:val="22"/>
          <w:szCs w:val="22"/>
        </w:rPr>
        <w:t>przedstawicielowi Strony umowy w związku z jej realizacją.</w:t>
      </w:r>
    </w:p>
    <w:p w14:paraId="4A97AA0B" w14:textId="77777777" w:rsidR="00AA0AD8" w:rsidRPr="00AA0AD8" w:rsidRDefault="00AB2101" w:rsidP="007656B4">
      <w:pPr>
        <w:numPr>
          <w:ilvl w:val="0"/>
          <w:numId w:val="43"/>
        </w:numPr>
        <w:spacing w:line="259" w:lineRule="auto"/>
        <w:jc w:val="both"/>
        <w:rPr>
          <w:sz w:val="22"/>
          <w:szCs w:val="22"/>
        </w:rPr>
      </w:pPr>
      <w:bookmarkStart w:id="289" w:name="_Hlk202858702"/>
      <w:bookmarkStart w:id="290" w:name="_Hlk167104771"/>
      <w:r w:rsidRPr="00AA0AD8">
        <w:rPr>
          <w:sz w:val="22"/>
          <w:szCs w:val="22"/>
        </w:rPr>
        <w:t>Strony oświadczają</w:t>
      </w:r>
      <w:r w:rsidR="00C02E70" w:rsidRPr="00AA0AD8">
        <w:rPr>
          <w:sz w:val="22"/>
          <w:szCs w:val="22"/>
        </w:rPr>
        <w:t>,</w:t>
      </w:r>
      <w:r w:rsidRPr="00AA0AD8">
        <w:rPr>
          <w:sz w:val="22"/>
          <w:szCs w:val="22"/>
        </w:rPr>
        <w:t xml:space="preserve"> że zapoznały się z Polityką Antykorupcyjną Polskiej Grupy Górniczej S.A.</w:t>
      </w:r>
      <w:r w:rsidR="00AB0C78" w:rsidRPr="00AA0AD8">
        <w:rPr>
          <w:sz w:val="22"/>
          <w:szCs w:val="22"/>
        </w:rPr>
        <w:t xml:space="preserve"> oraz Kodeksem Postępowania dla Partnerów Biznesowych </w:t>
      </w:r>
      <w:r w:rsidRPr="00AA0AD8">
        <w:rPr>
          <w:sz w:val="22"/>
          <w:szCs w:val="22"/>
        </w:rPr>
        <w:t xml:space="preserve">i zobowiązują się do </w:t>
      </w:r>
      <w:r w:rsidR="00AB0C78" w:rsidRPr="00AA0AD8">
        <w:rPr>
          <w:sz w:val="22"/>
          <w:szCs w:val="22"/>
        </w:rPr>
        <w:t>ich</w:t>
      </w:r>
      <w:r w:rsidRPr="00AA0AD8">
        <w:rPr>
          <w:sz w:val="22"/>
          <w:szCs w:val="22"/>
        </w:rPr>
        <w:t xml:space="preserve"> stosowania oraz zapoznawania się z</w:t>
      </w:r>
      <w:r w:rsidR="00AB0C78" w:rsidRPr="00AA0AD8">
        <w:rPr>
          <w:sz w:val="22"/>
          <w:szCs w:val="22"/>
        </w:rPr>
        <w:t xml:space="preserve"> ich</w:t>
      </w:r>
      <w:r w:rsidRPr="00AA0AD8">
        <w:rPr>
          <w:sz w:val="22"/>
          <w:szCs w:val="22"/>
        </w:rPr>
        <w:t xml:space="preserve"> zmianami</w:t>
      </w:r>
      <w:r w:rsidR="00AB0C78" w:rsidRPr="00AA0AD8">
        <w:rPr>
          <w:sz w:val="22"/>
          <w:szCs w:val="22"/>
        </w:rPr>
        <w:t>.</w:t>
      </w:r>
      <w:r w:rsidRPr="00AA0AD8">
        <w:rPr>
          <w:sz w:val="22"/>
          <w:szCs w:val="22"/>
        </w:rPr>
        <w:t xml:space="preserve"> </w:t>
      </w:r>
      <w:r w:rsidR="00AB0C78" w:rsidRPr="00AA0AD8">
        <w:rPr>
          <w:sz w:val="22"/>
          <w:szCs w:val="22"/>
        </w:rPr>
        <w:t>T</w:t>
      </w:r>
      <w:r w:rsidRPr="00AA0AD8">
        <w:rPr>
          <w:sz w:val="22"/>
          <w:szCs w:val="22"/>
        </w:rPr>
        <w:t xml:space="preserve">reść </w:t>
      </w:r>
      <w:r w:rsidR="00AB0C78" w:rsidRPr="00AA0AD8">
        <w:rPr>
          <w:sz w:val="22"/>
          <w:szCs w:val="22"/>
        </w:rPr>
        <w:t xml:space="preserve">Polityki oraz Kodeksu </w:t>
      </w:r>
      <w:r w:rsidRPr="00AA0AD8">
        <w:rPr>
          <w:sz w:val="22"/>
          <w:szCs w:val="22"/>
        </w:rPr>
        <w:t>znajduj</w:t>
      </w:r>
      <w:r w:rsidR="00AB0C78" w:rsidRPr="00AA0AD8">
        <w:rPr>
          <w:sz w:val="22"/>
          <w:szCs w:val="22"/>
        </w:rPr>
        <w:t>ą</w:t>
      </w:r>
      <w:r w:rsidRPr="00AA0AD8">
        <w:rPr>
          <w:sz w:val="22"/>
          <w:szCs w:val="22"/>
        </w:rPr>
        <w:t xml:space="preserve"> się pod adres</w:t>
      </w:r>
      <w:r w:rsidR="00AB0C78" w:rsidRPr="00AA0AD8">
        <w:rPr>
          <w:sz w:val="22"/>
          <w:szCs w:val="22"/>
        </w:rPr>
        <w:t>a</w:t>
      </w:r>
      <w:r w:rsidRPr="00AA0AD8">
        <w:rPr>
          <w:sz w:val="22"/>
          <w:szCs w:val="22"/>
        </w:rPr>
        <w:t>m</w:t>
      </w:r>
      <w:r w:rsidR="00AB0C78" w:rsidRPr="00AA0AD8">
        <w:rPr>
          <w:sz w:val="22"/>
          <w:szCs w:val="22"/>
        </w:rPr>
        <w:t>i</w:t>
      </w:r>
      <w:r w:rsidRPr="00AA0AD8">
        <w:rPr>
          <w:sz w:val="22"/>
          <w:szCs w:val="22"/>
        </w:rPr>
        <w:t xml:space="preserve">: </w:t>
      </w:r>
      <w:bookmarkEnd w:id="289"/>
      <w:r w:rsidR="00AA0AD8" w:rsidRPr="00AA0AD8">
        <w:fldChar w:fldCharType="begin"/>
      </w:r>
      <w:r w:rsidR="00AA0AD8" w:rsidRPr="00AA0AD8">
        <w:rPr>
          <w:sz w:val="22"/>
          <w:szCs w:val="22"/>
        </w:rPr>
        <w:instrText xml:space="preserve"> HYPERLINK "https://pgg.pl/storage/przetargi/informacje-i-dokumenty/polityka-antykorupcyjna-pgg-11.02.2025.pdf" </w:instrText>
      </w:r>
      <w:r w:rsidR="00AA0AD8" w:rsidRPr="00AA0AD8">
        <w:fldChar w:fldCharType="separate"/>
      </w:r>
      <w:r w:rsidR="00AA0AD8" w:rsidRPr="00AA0AD8">
        <w:rPr>
          <w:rStyle w:val="Hipercze"/>
          <w:sz w:val="22"/>
          <w:szCs w:val="22"/>
        </w:rPr>
        <w:t>https://pgg.pl/storage/przetargi/informacje-i-dokumenty/polityka-antykorupcyjna-pgg-11.02.2025.pdf</w:t>
      </w:r>
      <w:r w:rsidR="00AA0AD8" w:rsidRPr="00AA0AD8">
        <w:rPr>
          <w:rStyle w:val="Hipercze"/>
          <w:sz w:val="22"/>
          <w:szCs w:val="22"/>
        </w:rPr>
        <w:fldChar w:fldCharType="end"/>
      </w:r>
    </w:p>
    <w:p w14:paraId="37633ED7" w14:textId="77777777" w:rsidR="00AA0AD8" w:rsidRPr="00AA0AD8" w:rsidRDefault="00AA0AD8" w:rsidP="00AA0AD8">
      <w:pPr>
        <w:spacing w:line="259" w:lineRule="auto"/>
        <w:ind w:left="360"/>
        <w:jc w:val="both"/>
        <w:rPr>
          <w:sz w:val="22"/>
          <w:szCs w:val="22"/>
        </w:rPr>
      </w:pPr>
      <w:hyperlink r:id="rId30" w:history="1">
        <w:r w:rsidRPr="00AA0AD8">
          <w:rPr>
            <w:rStyle w:val="Hipercze"/>
            <w:sz w:val="22"/>
            <w:szCs w:val="22"/>
          </w:rPr>
          <w:t>https://pgg.pl/storage/przetargi/informacje-i-dokumenty/kodeks-postepowania-dla-partnerow-biznesowych.pdf</w:t>
        </w:r>
      </w:hyperlink>
    </w:p>
    <w:p w14:paraId="24B5000C" w14:textId="2998162E" w:rsidR="00AB2101" w:rsidRPr="00AB0C78" w:rsidRDefault="00AB2101" w:rsidP="007656B4">
      <w:pPr>
        <w:numPr>
          <w:ilvl w:val="0"/>
          <w:numId w:val="43"/>
        </w:numPr>
        <w:spacing w:line="259" w:lineRule="auto"/>
        <w:jc w:val="both"/>
        <w:rPr>
          <w:sz w:val="22"/>
          <w:szCs w:val="22"/>
        </w:rPr>
      </w:pPr>
      <w:r w:rsidRPr="00AA0AD8">
        <w:rPr>
          <w:sz w:val="22"/>
          <w:szCs w:val="22"/>
        </w:rPr>
        <w:t>Wykonawca oświadcza</w:t>
      </w:r>
      <w:r w:rsidR="00C02E70" w:rsidRPr="00AA0AD8">
        <w:rPr>
          <w:sz w:val="22"/>
          <w:szCs w:val="22"/>
        </w:rPr>
        <w:t>,</w:t>
      </w:r>
      <w:r w:rsidRPr="00AA0AD8">
        <w:rPr>
          <w:sz w:val="22"/>
          <w:szCs w:val="22"/>
        </w:rPr>
        <w:t xml:space="preserve"> że dołoży należytej staranności, aby pracownicy, współpracownicy,</w:t>
      </w:r>
      <w:r w:rsidRPr="00AB0C78">
        <w:rPr>
          <w:sz w:val="22"/>
          <w:szCs w:val="22"/>
        </w:rPr>
        <w:t xml:space="preserve"> podwykonawcy lub osoby, przy pomocy których będzie realizował zamówienie zapoznali się </w:t>
      </w:r>
      <w:r w:rsidRPr="00AB0C78">
        <w:rPr>
          <w:sz w:val="22"/>
          <w:szCs w:val="22"/>
        </w:rPr>
        <w:br/>
        <w:t>i stosowali wyżej opisane zasady.</w:t>
      </w:r>
    </w:p>
    <w:p w14:paraId="4ECF8694" w14:textId="53A2B43B" w:rsidR="00AB2101" w:rsidRPr="00AB0C78" w:rsidRDefault="00AB2101" w:rsidP="007656B4">
      <w:pPr>
        <w:numPr>
          <w:ilvl w:val="0"/>
          <w:numId w:val="43"/>
        </w:numPr>
        <w:spacing w:line="259" w:lineRule="auto"/>
        <w:jc w:val="both"/>
        <w:rPr>
          <w:sz w:val="22"/>
          <w:szCs w:val="22"/>
        </w:rPr>
      </w:pPr>
      <w:r w:rsidRPr="00AB0C78">
        <w:rPr>
          <w:sz w:val="22"/>
          <w:szCs w:val="22"/>
        </w:rPr>
        <w:t xml:space="preserve">Naruszenie wyżej opisanych zasad jest traktowane jak rażące naruszenie postanowień Umowy. </w:t>
      </w:r>
    </w:p>
    <w:p w14:paraId="0A6ABAC7" w14:textId="02A90C6E" w:rsidR="00AB2101" w:rsidRPr="00AB0C78" w:rsidRDefault="00AB2101" w:rsidP="007656B4">
      <w:pPr>
        <w:numPr>
          <w:ilvl w:val="0"/>
          <w:numId w:val="43"/>
        </w:numPr>
        <w:spacing w:line="259" w:lineRule="auto"/>
        <w:jc w:val="both"/>
        <w:rPr>
          <w:sz w:val="22"/>
          <w:szCs w:val="22"/>
        </w:rPr>
      </w:pPr>
      <w:r w:rsidRPr="00AB0C78">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AB0C78" w:rsidRDefault="00AB2101" w:rsidP="007656B4">
      <w:pPr>
        <w:numPr>
          <w:ilvl w:val="0"/>
          <w:numId w:val="43"/>
        </w:numPr>
        <w:spacing w:line="259" w:lineRule="auto"/>
        <w:jc w:val="both"/>
        <w:rPr>
          <w:sz w:val="22"/>
          <w:szCs w:val="22"/>
        </w:rPr>
      </w:pPr>
      <w:r w:rsidRPr="00AB0C78">
        <w:rPr>
          <w:sz w:val="22"/>
          <w:szCs w:val="22"/>
        </w:rPr>
        <w:t xml:space="preserve">Strony zobowiązują się do informowania się wzajemnie o każdym przypadku naruszenia zasad opisanych w niniejszym paragrafie Umowy. </w:t>
      </w:r>
      <w:bookmarkEnd w:id="290"/>
    </w:p>
    <w:p w14:paraId="6B143E29" w14:textId="2A19AAB0" w:rsidR="000C23F8" w:rsidRPr="00F8529D" w:rsidRDefault="000C23F8" w:rsidP="00AD7A6E">
      <w:pPr>
        <w:pStyle w:val="Nagwek2"/>
      </w:pPr>
      <w:bookmarkStart w:id="291" w:name="_Toc106095878"/>
      <w:bookmarkStart w:id="292" w:name="_Toc106096318"/>
      <w:bookmarkStart w:id="293" w:name="_Toc106096422"/>
      <w:bookmarkStart w:id="294" w:name="_Toc238797900"/>
      <w:bookmarkStart w:id="295" w:name="_Hlk105675117"/>
      <w:bookmarkStart w:id="296" w:name="_Hlk67826575"/>
      <w:bookmarkStart w:id="297" w:name="_Toc64016216"/>
      <w:bookmarkEnd w:id="283"/>
      <w:bookmarkEnd w:id="284"/>
      <w:r w:rsidRPr="00F8529D">
        <w:t xml:space="preserve">§ </w:t>
      </w:r>
      <w:r w:rsidR="00B71040" w:rsidRPr="00F8529D">
        <w:t>20</w:t>
      </w:r>
      <w:r w:rsidRPr="00F8529D">
        <w:t>. Nadzór wynikający z zarządzania środowiskowego</w:t>
      </w:r>
      <w:bookmarkEnd w:id="291"/>
      <w:bookmarkEnd w:id="292"/>
      <w:bookmarkEnd w:id="293"/>
      <w:bookmarkEnd w:id="294"/>
    </w:p>
    <w:p w14:paraId="02A19E4A" w14:textId="77777777" w:rsidR="000C23F8" w:rsidRPr="00500E2A" w:rsidRDefault="000C23F8" w:rsidP="000C23F8">
      <w:pPr>
        <w:ind w:left="426" w:hanging="426"/>
        <w:jc w:val="both"/>
        <w:rPr>
          <w:sz w:val="22"/>
          <w:szCs w:val="22"/>
        </w:rPr>
      </w:pPr>
      <w:r w:rsidRPr="00F8529D">
        <w:rPr>
          <w:sz w:val="22"/>
          <w:szCs w:val="22"/>
        </w:rPr>
        <w:t>1.</w:t>
      </w:r>
      <w:r w:rsidRPr="00F8529D">
        <w:rPr>
          <w:sz w:val="14"/>
          <w:szCs w:val="14"/>
        </w:rPr>
        <w:t>       </w:t>
      </w:r>
      <w:r w:rsidRPr="00F8529D">
        <w:rPr>
          <w:sz w:val="22"/>
          <w:szCs w:val="22"/>
        </w:rPr>
        <w:t xml:space="preserve">Wykonawca zobowiązuje się do przestrzegania przepisów </w:t>
      </w:r>
      <w:r w:rsidRPr="00500E2A">
        <w:rPr>
          <w:sz w:val="22"/>
          <w:szCs w:val="22"/>
        </w:rPr>
        <w:t>prawnych w zakresie ochrony środowiska.</w:t>
      </w:r>
    </w:p>
    <w:p w14:paraId="0D4225DF" w14:textId="2F3F9DE3" w:rsidR="000C23F8" w:rsidRPr="00500E2A" w:rsidRDefault="000C23F8" w:rsidP="000C23F8">
      <w:pPr>
        <w:ind w:left="426" w:hanging="426"/>
        <w:jc w:val="both"/>
        <w:rPr>
          <w:sz w:val="22"/>
          <w:szCs w:val="22"/>
        </w:rPr>
      </w:pPr>
      <w:r w:rsidRPr="00500E2A">
        <w:rPr>
          <w:sz w:val="22"/>
          <w:szCs w:val="22"/>
        </w:rPr>
        <w:t>2.</w:t>
      </w:r>
      <w:r w:rsidRPr="00500E2A">
        <w:rPr>
          <w:sz w:val="14"/>
          <w:szCs w:val="14"/>
        </w:rPr>
        <w:t>       </w:t>
      </w:r>
      <w:r w:rsidRPr="00500E2A">
        <w:rPr>
          <w:sz w:val="22"/>
          <w:szCs w:val="22"/>
        </w:rPr>
        <w:t xml:space="preserve">Wykonawca oświadcza, że zapoznał się z Instrukcją dla Wykonawców, obowiązującą w trakcie realizacji umowy, zamieszczoną </w:t>
      </w:r>
      <w:r w:rsidR="00AA0AD8" w:rsidRPr="00AA0AD8">
        <w:rPr>
          <w:sz w:val="22"/>
          <w:szCs w:val="22"/>
        </w:rPr>
        <w:t xml:space="preserve">pod adresem </w:t>
      </w:r>
      <w:hyperlink r:id="rId31" w:history="1">
        <w:r w:rsidR="00AA0AD8" w:rsidRPr="00AA0AD8">
          <w:rPr>
            <w:rStyle w:val="Hipercze"/>
            <w:sz w:val="22"/>
            <w:szCs w:val="22"/>
          </w:rPr>
          <w:t>https://pgg.pl/przetargi/informacje-i-</w:t>
        </w:r>
        <w:r w:rsidR="00AA0AD8" w:rsidRPr="00AA0AD8">
          <w:rPr>
            <w:rStyle w:val="Hipercze"/>
            <w:sz w:val="22"/>
            <w:szCs w:val="22"/>
          </w:rPr>
          <w:lastRenderedPageBreak/>
          <w:t>dokumenty/dokumenty-procesu-zakupowego</w:t>
        </w:r>
      </w:hyperlink>
      <w:r w:rsidR="00AA0AD8" w:rsidRPr="00AA0AD8">
        <w:rPr>
          <w:sz w:val="22"/>
          <w:szCs w:val="22"/>
        </w:rPr>
        <w:t xml:space="preserve">  oraz oświadcza, że zapoznał i na bieżąco będzie zapoznawał osoby realizujące umowę po stronie Wykonawcy z ww. Instrukcją.</w:t>
      </w:r>
    </w:p>
    <w:p w14:paraId="3DB39D34" w14:textId="112FB16C" w:rsidR="000C23F8" w:rsidRDefault="000C23F8" w:rsidP="000C23F8">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sidR="00FF2455">
        <w:rPr>
          <w:sz w:val="22"/>
          <w:szCs w:val="22"/>
        </w:rPr>
        <w:t>w</w:t>
      </w:r>
      <w:r w:rsidRPr="00500E2A">
        <w:rPr>
          <w:sz w:val="22"/>
          <w:szCs w:val="22"/>
        </w:rPr>
        <w:t xml:space="preserve">ytwarzającym i </w:t>
      </w:r>
      <w:r w:rsidR="00FF2455">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sidRPr="00AA0AD8">
        <w:rPr>
          <w:sz w:val="22"/>
          <w:szCs w:val="22"/>
        </w:rPr>
        <w:t xml:space="preserve">  </w:t>
      </w:r>
      <w:r w:rsidR="00AA0AD8" w:rsidRPr="00AA0AD8">
        <w:rPr>
          <w:sz w:val="22"/>
          <w:szCs w:val="22"/>
        </w:rPr>
        <w:t>– nie dotyczy</w:t>
      </w:r>
      <w:r w:rsidRPr="00AA0AD8">
        <w:rPr>
          <w:i/>
          <w:iCs/>
          <w:strike/>
          <w:sz w:val="22"/>
          <w:szCs w:val="22"/>
        </w:rPr>
        <w:t xml:space="preserve"> </w:t>
      </w:r>
    </w:p>
    <w:p w14:paraId="2FCA4D4C" w14:textId="1DEE1C7B" w:rsidR="000C23F8" w:rsidRPr="00E66F78" w:rsidRDefault="000C23F8" w:rsidP="00AD7A6E">
      <w:pPr>
        <w:pStyle w:val="Nagwek2"/>
      </w:pPr>
      <w:bookmarkStart w:id="298" w:name="_Toc106095879"/>
      <w:bookmarkStart w:id="299" w:name="_Toc106096319"/>
      <w:bookmarkStart w:id="300" w:name="_Toc106096423"/>
      <w:bookmarkStart w:id="301" w:name="_Toc238797901"/>
      <w:bookmarkStart w:id="302" w:name="_Hlk67826617"/>
      <w:bookmarkEnd w:id="295"/>
      <w:bookmarkEnd w:id="296"/>
      <w:r w:rsidRPr="00B62661">
        <w:t xml:space="preserve">§ </w:t>
      </w:r>
      <w:r>
        <w:t>2</w:t>
      </w:r>
      <w:r w:rsidR="00B71040">
        <w:t>1</w:t>
      </w:r>
      <w:r w:rsidRPr="00B62661">
        <w:t xml:space="preserve">. </w:t>
      </w:r>
      <w:r w:rsidRPr="00E66F78">
        <w:t>Siła wyższa</w:t>
      </w:r>
      <w:bookmarkEnd w:id="297"/>
      <w:bookmarkEnd w:id="298"/>
      <w:bookmarkEnd w:id="299"/>
      <w:bookmarkEnd w:id="300"/>
      <w:bookmarkEnd w:id="301"/>
    </w:p>
    <w:p w14:paraId="7F042164" w14:textId="77777777" w:rsidR="000C23F8" w:rsidRPr="00E66F78" w:rsidRDefault="000C23F8" w:rsidP="007656B4">
      <w:pPr>
        <w:numPr>
          <w:ilvl w:val="0"/>
          <w:numId w:val="44"/>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7656B4">
      <w:pPr>
        <w:numPr>
          <w:ilvl w:val="0"/>
          <w:numId w:val="44"/>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7656B4">
      <w:pPr>
        <w:numPr>
          <w:ilvl w:val="1"/>
          <w:numId w:val="44"/>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7656B4">
      <w:pPr>
        <w:numPr>
          <w:ilvl w:val="1"/>
          <w:numId w:val="44"/>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7656B4">
      <w:pPr>
        <w:numPr>
          <w:ilvl w:val="1"/>
          <w:numId w:val="44"/>
        </w:numPr>
        <w:jc w:val="both"/>
        <w:rPr>
          <w:sz w:val="22"/>
          <w:szCs w:val="22"/>
        </w:rPr>
      </w:pPr>
      <w:r w:rsidRPr="00F8529D">
        <w:rPr>
          <w:sz w:val="22"/>
          <w:szCs w:val="22"/>
        </w:rPr>
        <w:t>poważne zakłócenia w funkcjonowaniu transportu.</w:t>
      </w:r>
    </w:p>
    <w:p w14:paraId="4C75B0F6" w14:textId="1508BDBA" w:rsidR="000C23F8" w:rsidRPr="00F8529D" w:rsidRDefault="000C23F8" w:rsidP="007656B4">
      <w:pPr>
        <w:numPr>
          <w:ilvl w:val="0"/>
          <w:numId w:val="44"/>
        </w:numPr>
        <w:ind w:left="357" w:hanging="357"/>
        <w:jc w:val="both"/>
        <w:rPr>
          <w:sz w:val="22"/>
          <w:szCs w:val="22"/>
        </w:rPr>
      </w:pPr>
      <w:bookmarkStart w:id="303"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303"/>
    <w:p w14:paraId="5A12B597" w14:textId="77777777" w:rsidR="000C23F8" w:rsidRPr="00F8529D" w:rsidRDefault="000C23F8" w:rsidP="007656B4">
      <w:pPr>
        <w:numPr>
          <w:ilvl w:val="0"/>
          <w:numId w:val="44"/>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304" w:name="_Toc64016217"/>
      <w:bookmarkStart w:id="305" w:name="_Toc106095880"/>
      <w:bookmarkStart w:id="306" w:name="_Toc106096320"/>
      <w:bookmarkStart w:id="307" w:name="_Toc106096424"/>
      <w:bookmarkStart w:id="308" w:name="_Toc238797902"/>
      <w:r w:rsidRPr="00EA698B">
        <w:t>§ 2</w:t>
      </w:r>
      <w:r w:rsidR="00B71040" w:rsidRPr="00EA698B">
        <w:t>2</w:t>
      </w:r>
      <w:r w:rsidRPr="00EA698B">
        <w:t>. Postanowienia końcowe</w:t>
      </w:r>
      <w:bookmarkEnd w:id="304"/>
      <w:bookmarkEnd w:id="305"/>
      <w:bookmarkEnd w:id="306"/>
      <w:bookmarkEnd w:id="307"/>
      <w:bookmarkEnd w:id="308"/>
    </w:p>
    <w:p w14:paraId="372E732F" w14:textId="14C9515F" w:rsidR="005812ED" w:rsidRPr="00EA698B" w:rsidRDefault="005812ED" w:rsidP="007656B4">
      <w:pPr>
        <w:numPr>
          <w:ilvl w:val="0"/>
          <w:numId w:val="45"/>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7656B4">
      <w:pPr>
        <w:numPr>
          <w:ilvl w:val="0"/>
          <w:numId w:val="45"/>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7656B4">
      <w:pPr>
        <w:numPr>
          <w:ilvl w:val="0"/>
          <w:numId w:val="45"/>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717DC99B" w14:textId="5912AB15" w:rsidR="000C523D" w:rsidRDefault="000C523D" w:rsidP="000C523D">
      <w:pPr>
        <w:spacing w:line="259" w:lineRule="auto"/>
        <w:ind w:left="357"/>
        <w:jc w:val="both"/>
        <w:rPr>
          <w:color w:val="FF0000"/>
          <w:sz w:val="22"/>
          <w:szCs w:val="22"/>
        </w:rPr>
      </w:pPr>
    </w:p>
    <w:p w14:paraId="3C3A3326" w14:textId="364C0BE9" w:rsidR="000C523D" w:rsidRDefault="000C523D" w:rsidP="000C523D">
      <w:pPr>
        <w:spacing w:line="259" w:lineRule="auto"/>
        <w:ind w:left="357"/>
        <w:jc w:val="both"/>
        <w:rPr>
          <w:color w:val="FF0000"/>
          <w:sz w:val="22"/>
          <w:szCs w:val="22"/>
        </w:rPr>
      </w:pPr>
    </w:p>
    <w:p w14:paraId="1E71A883" w14:textId="77777777" w:rsidR="000C523D" w:rsidRPr="00F61CB5" w:rsidRDefault="000C523D" w:rsidP="000C523D">
      <w:pPr>
        <w:spacing w:line="259" w:lineRule="auto"/>
        <w:ind w:left="357"/>
        <w:jc w:val="both"/>
        <w:rPr>
          <w:i/>
          <w:iCs/>
          <w:color w:val="0070C0"/>
          <w:sz w:val="22"/>
          <w:szCs w:val="22"/>
        </w:rPr>
      </w:pPr>
    </w:p>
    <w:p w14:paraId="099C69F4" w14:textId="77777777" w:rsidR="000C23F8" w:rsidRPr="00AD7A6E" w:rsidRDefault="000C23F8" w:rsidP="00AD7A6E">
      <w:pPr>
        <w:pStyle w:val="Nagwek2"/>
        <w:jc w:val="left"/>
        <w:rPr>
          <w:sz w:val="22"/>
          <w:szCs w:val="22"/>
        </w:rPr>
      </w:pPr>
      <w:bookmarkStart w:id="309" w:name="_Toc83291694"/>
      <w:bookmarkStart w:id="310" w:name="_Toc106095881"/>
      <w:bookmarkStart w:id="311" w:name="_Toc106096321"/>
      <w:bookmarkStart w:id="312" w:name="_Toc106096425"/>
      <w:bookmarkStart w:id="313" w:name="_Toc238797903"/>
      <w:bookmarkEnd w:id="302"/>
      <w:r w:rsidRPr="00AD7A6E">
        <w:rPr>
          <w:sz w:val="22"/>
          <w:szCs w:val="22"/>
        </w:rPr>
        <w:t>Załączniki do Umowy</w:t>
      </w:r>
      <w:bookmarkEnd w:id="309"/>
      <w:bookmarkEnd w:id="310"/>
      <w:bookmarkEnd w:id="311"/>
      <w:bookmarkEnd w:id="312"/>
      <w:bookmarkEnd w:id="313"/>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5C6232A9" w14:textId="2574917F"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6330D0">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3E3E5A15" w14:textId="573E8450"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6330D0">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7912A58D" w14:textId="457D3D5C" w:rsidR="000C23F8" w:rsidRPr="00B31BB6" w:rsidRDefault="000C23F8" w:rsidP="000C23F8">
      <w:pPr>
        <w:tabs>
          <w:tab w:val="left" w:pos="1843"/>
        </w:tabs>
        <w:jc w:val="both"/>
        <w:rPr>
          <w:i/>
          <w:iCs/>
          <w:color w:val="FF0000"/>
        </w:rPr>
      </w:pPr>
      <w:r w:rsidRPr="00B31BB6">
        <w:rPr>
          <w:rFonts w:eastAsiaTheme="majorEastAsia"/>
          <w:sz w:val="22"/>
          <w:szCs w:val="22"/>
        </w:rPr>
        <w:t xml:space="preserve">Załącznik nr </w:t>
      </w:r>
      <w:r w:rsidR="006330D0">
        <w:rPr>
          <w:rFonts w:eastAsiaTheme="majorEastAsia"/>
          <w:sz w:val="22"/>
          <w:szCs w:val="22"/>
        </w:rPr>
        <w:t>4</w:t>
      </w:r>
      <w:r w:rsidRPr="00B31BB6">
        <w:rPr>
          <w:rFonts w:eastAsiaTheme="majorEastAsia"/>
          <w:sz w:val="22"/>
          <w:szCs w:val="22"/>
        </w:rPr>
        <w:t xml:space="preserve"> -  </w:t>
      </w:r>
      <w:r w:rsidRPr="00B31BB6">
        <w:rPr>
          <w:rFonts w:eastAsiaTheme="majorEastAsia"/>
          <w:sz w:val="22"/>
          <w:szCs w:val="22"/>
        </w:rPr>
        <w:tab/>
        <w:t>Oświadczenie dla celów podatku u źródła</w:t>
      </w:r>
      <w:r w:rsidRPr="00B31BB6">
        <w:t xml:space="preserve"> </w:t>
      </w:r>
      <w:r w:rsidRPr="00B31BB6">
        <w:rPr>
          <w:rFonts w:eastAsiaTheme="majorEastAsia"/>
          <w:i/>
          <w:iCs/>
          <w:color w:val="FF0000"/>
          <w:sz w:val="22"/>
          <w:szCs w:val="22"/>
        </w:rPr>
        <w:t xml:space="preserve">- </w:t>
      </w:r>
      <w:r>
        <w:rPr>
          <w:rFonts w:eastAsiaTheme="majorEastAsia"/>
          <w:i/>
          <w:iCs/>
          <w:color w:val="FF0000"/>
          <w:sz w:val="22"/>
          <w:szCs w:val="22"/>
        </w:rPr>
        <w:t>jeżeli</w:t>
      </w:r>
      <w:r w:rsidRPr="00B31BB6">
        <w:rPr>
          <w:rFonts w:eastAsiaTheme="majorEastAsia"/>
          <w:i/>
          <w:iCs/>
          <w:color w:val="FF0000"/>
          <w:sz w:val="22"/>
          <w:szCs w:val="22"/>
        </w:rPr>
        <w:t xml:space="preserve"> dotyczy</w:t>
      </w: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314" w:name="_Hlk67826939"/>
      <w:bookmarkStart w:id="315"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314"/>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316" w:name="_Hlk147849015"/>
      <w:r w:rsidRPr="00744F79">
        <w:rPr>
          <w:b/>
          <w:bCs/>
          <w:i/>
          <w:iCs/>
          <w:color w:val="FF0000"/>
          <w:sz w:val="28"/>
          <w:szCs w:val="28"/>
        </w:rPr>
        <w:t>)</w:t>
      </w:r>
    </w:p>
    <w:bookmarkEnd w:id="315"/>
    <w:bookmarkEnd w:id="316"/>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0DD5D9FD" w14:textId="6EF827A8" w:rsidR="000C23F8" w:rsidRPr="001456AD" w:rsidRDefault="000C23F8" w:rsidP="000C23F8">
      <w:pPr>
        <w:spacing w:before="120"/>
        <w:jc w:val="right"/>
        <w:rPr>
          <w:b/>
          <w:bCs/>
          <w:sz w:val="22"/>
          <w:szCs w:val="22"/>
        </w:rPr>
      </w:pPr>
      <w:bookmarkStart w:id="317" w:name="_Hlk67831498"/>
      <w:bookmarkStart w:id="318" w:name="_Hlk67827058"/>
      <w:r w:rsidRPr="001456AD">
        <w:rPr>
          <w:b/>
          <w:bCs/>
          <w:sz w:val="22"/>
          <w:szCs w:val="22"/>
        </w:rPr>
        <w:lastRenderedPageBreak/>
        <w:t xml:space="preserve">Załącznik nr </w:t>
      </w:r>
      <w:r w:rsidR="006330D0">
        <w:rPr>
          <w:b/>
          <w:bCs/>
          <w:sz w:val="22"/>
          <w:szCs w:val="22"/>
        </w:rPr>
        <w:t>2</w:t>
      </w:r>
      <w:r w:rsidRPr="001456AD">
        <w:rPr>
          <w:b/>
          <w:bCs/>
          <w:sz w:val="22"/>
          <w:szCs w:val="22"/>
        </w:rPr>
        <w:t xml:space="preserve"> do Umowy </w:t>
      </w:r>
    </w:p>
    <w:bookmarkEnd w:id="317"/>
    <w:bookmarkEnd w:id="318"/>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6330D0" w:rsidRDefault="000C23F8" w:rsidP="006330D0">
      <w:pPr>
        <w:overflowPunct w:val="0"/>
        <w:autoSpaceDE w:val="0"/>
        <w:autoSpaceDN w:val="0"/>
        <w:jc w:val="both"/>
        <w:rPr>
          <w:color w:val="000000"/>
          <w:sz w:val="22"/>
          <w:szCs w:val="22"/>
        </w:rPr>
      </w:pPr>
      <w:r w:rsidRPr="006330D0">
        <w:rPr>
          <w:b/>
          <w:sz w:val="22"/>
          <w:szCs w:val="22"/>
          <w:u w:val="single"/>
        </w:rPr>
        <w:t>Udostępnienie danych osobowych</w:t>
      </w:r>
    </w:p>
    <w:p w14:paraId="4482D808" w14:textId="77777777" w:rsidR="000C23F8" w:rsidRDefault="000C23F8" w:rsidP="007656B4">
      <w:pPr>
        <w:pStyle w:val="Akapitzlist"/>
        <w:numPr>
          <w:ilvl w:val="6"/>
          <w:numId w:val="45"/>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7656B4">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rsidP="007656B4">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018E2062" w:rsidR="000C23F8" w:rsidRDefault="00DA44BE" w:rsidP="007656B4">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Strona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Pr="00B2687A">
        <w:rPr>
          <w:color w:val="000000"/>
          <w:sz w:val="22"/>
          <w:szCs w:val="22"/>
        </w:rPr>
        <w:t xml:space="preserve">przetwarzania, </w:t>
      </w:r>
      <w:r>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rsidP="007656B4">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7656B4">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7656B4">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rsidP="007656B4">
      <w:pPr>
        <w:pStyle w:val="Akapitzlist"/>
        <w:numPr>
          <w:ilvl w:val="6"/>
          <w:numId w:val="45"/>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2F24C700" w14:textId="77777777" w:rsidR="000C23F8" w:rsidRDefault="000C23F8" w:rsidP="000C23F8">
      <w:pPr>
        <w:pStyle w:val="Akapitzlist"/>
        <w:autoSpaceDN w:val="0"/>
        <w:ind w:hanging="938"/>
        <w:jc w:val="both"/>
        <w:rPr>
          <w:i/>
          <w:iCs/>
          <w:color w:val="FF0000"/>
          <w:sz w:val="22"/>
          <w:szCs w:val="22"/>
        </w:rPr>
      </w:pPr>
    </w:p>
    <w:p w14:paraId="24823B6C" w14:textId="2F4637F1" w:rsidR="009E2F5E" w:rsidRDefault="009E2F5E">
      <w:pPr>
        <w:spacing w:after="160" w:line="259" w:lineRule="auto"/>
        <w:rPr>
          <w:strike/>
        </w:rPr>
      </w:pPr>
      <w:r>
        <w:rPr>
          <w:strike/>
        </w:rPr>
        <w:br w:type="page"/>
      </w:r>
    </w:p>
    <w:p w14:paraId="332E5442" w14:textId="4715478E" w:rsidR="000C23F8" w:rsidRPr="00B30F1F" w:rsidRDefault="000C23F8" w:rsidP="000C23F8">
      <w:pPr>
        <w:spacing w:before="120"/>
        <w:jc w:val="right"/>
        <w:rPr>
          <w:b/>
          <w:bCs/>
          <w:sz w:val="22"/>
          <w:szCs w:val="22"/>
        </w:rPr>
      </w:pPr>
      <w:bookmarkStart w:id="319" w:name="_Hlk67832211"/>
      <w:r w:rsidRPr="00B30F1F">
        <w:rPr>
          <w:b/>
          <w:bCs/>
          <w:sz w:val="22"/>
          <w:szCs w:val="22"/>
        </w:rPr>
        <w:lastRenderedPageBreak/>
        <w:t xml:space="preserve">Załącznik nr </w:t>
      </w:r>
      <w:r w:rsidR="009E2F5E">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320"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319"/>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320"/>
    <w:p w14:paraId="076FA032" w14:textId="77777777" w:rsidR="000C23F8" w:rsidRDefault="000C23F8" w:rsidP="000C23F8">
      <w:pPr>
        <w:spacing w:after="160" w:line="259" w:lineRule="auto"/>
        <w:rPr>
          <w:i/>
          <w:iCs/>
          <w:sz w:val="22"/>
          <w:szCs w:val="22"/>
        </w:rPr>
      </w:pPr>
      <w:r>
        <w:rPr>
          <w:i/>
          <w:iCs/>
          <w:sz w:val="22"/>
          <w:szCs w:val="22"/>
        </w:rPr>
        <w:br w:type="page"/>
      </w:r>
    </w:p>
    <w:p w14:paraId="6061401B" w14:textId="55A2ABB2" w:rsidR="000C23F8" w:rsidRPr="00097CA2" w:rsidRDefault="000C23F8" w:rsidP="000C23F8">
      <w:pPr>
        <w:spacing w:before="120"/>
        <w:jc w:val="right"/>
        <w:rPr>
          <w:b/>
          <w:bCs/>
          <w:sz w:val="22"/>
          <w:szCs w:val="22"/>
        </w:rPr>
      </w:pPr>
      <w:r w:rsidRPr="00097CA2">
        <w:rPr>
          <w:b/>
          <w:bCs/>
          <w:sz w:val="22"/>
          <w:szCs w:val="22"/>
        </w:rPr>
        <w:lastRenderedPageBreak/>
        <w:t xml:space="preserve">Załącznik nr </w:t>
      </w:r>
      <w:r w:rsidR="006330D0">
        <w:rPr>
          <w:b/>
          <w:bCs/>
          <w:sz w:val="22"/>
          <w:szCs w:val="22"/>
        </w:rPr>
        <w:t>4</w:t>
      </w:r>
      <w:r w:rsidRPr="00097CA2">
        <w:rPr>
          <w:b/>
          <w:bCs/>
          <w:sz w:val="22"/>
          <w:szCs w:val="22"/>
        </w:rPr>
        <w:t xml:space="preserve"> do Umowy </w:t>
      </w:r>
    </w:p>
    <w:p w14:paraId="0DE53084" w14:textId="77777777" w:rsidR="000C23F8" w:rsidRPr="00B30F1F" w:rsidRDefault="000C23F8" w:rsidP="000C23F8">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2C82F03A" w14:textId="77777777" w:rsidR="000C23F8" w:rsidRPr="005C5CA1" w:rsidRDefault="000C23F8" w:rsidP="000C23F8">
      <w:pPr>
        <w:spacing w:before="120"/>
        <w:jc w:val="center"/>
        <w:rPr>
          <w:b/>
          <w:bCs/>
          <w:sz w:val="28"/>
          <w:szCs w:val="28"/>
        </w:rPr>
      </w:pPr>
      <w:r w:rsidRPr="005C5CA1">
        <w:rPr>
          <w:b/>
          <w:bCs/>
          <w:sz w:val="28"/>
          <w:szCs w:val="28"/>
        </w:rPr>
        <w:t>Oświadczenie dla celów podatku u źródła</w:t>
      </w:r>
    </w:p>
    <w:p w14:paraId="3646A45B" w14:textId="77777777" w:rsidR="000C23F8" w:rsidRPr="00B30F1F" w:rsidRDefault="000C23F8" w:rsidP="000C23F8">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4F1C153E" w14:textId="77777777" w:rsidR="000C23F8" w:rsidRPr="00DD5A7C" w:rsidRDefault="000C23F8" w:rsidP="000C23F8">
      <w:pPr>
        <w:spacing w:line="280" w:lineRule="atLeast"/>
        <w:rPr>
          <w:rFonts w:ascii="Verdana" w:hAnsi="Verdana"/>
          <w:b/>
          <w:lang w:val="en-US"/>
        </w:rPr>
      </w:pPr>
      <w:r w:rsidRPr="00DD5A7C">
        <w:rPr>
          <w:rFonts w:ascii="Verdana" w:hAnsi="Verdana"/>
          <w:b/>
          <w:lang w:val="en-US"/>
        </w:rPr>
        <w:t>From:</w:t>
      </w:r>
    </w:p>
    <w:p w14:paraId="0367D1BB" w14:textId="77777777" w:rsidR="000C23F8" w:rsidRPr="00B30F1F" w:rsidRDefault="000C23F8" w:rsidP="000C23F8">
      <w:pPr>
        <w:spacing w:line="280" w:lineRule="atLeast"/>
        <w:rPr>
          <w:rFonts w:ascii="Verdana" w:hAnsi="Verdana"/>
        </w:rPr>
      </w:pPr>
      <w:r w:rsidRPr="00B30F1F">
        <w:rPr>
          <w:rFonts w:ascii="Verdana" w:hAnsi="Verdana"/>
        </w:rPr>
        <w:t>…</w:t>
      </w:r>
    </w:p>
    <w:p w14:paraId="40E59D1E" w14:textId="77777777" w:rsidR="000C23F8" w:rsidRPr="00B30F1F" w:rsidRDefault="000C23F8" w:rsidP="000C23F8">
      <w:pPr>
        <w:spacing w:line="280" w:lineRule="atLeast"/>
        <w:rPr>
          <w:rFonts w:ascii="Verdana" w:hAnsi="Verdana"/>
        </w:rPr>
      </w:pPr>
      <w:r w:rsidRPr="00B30F1F">
        <w:rPr>
          <w:rFonts w:ascii="Verdana" w:hAnsi="Verdana"/>
        </w:rPr>
        <w:t>…</w:t>
      </w:r>
    </w:p>
    <w:p w14:paraId="43C96BDA" w14:textId="77777777" w:rsidR="000C23F8" w:rsidRPr="00B30F1F" w:rsidRDefault="000C23F8" w:rsidP="000C23F8">
      <w:pPr>
        <w:rPr>
          <w:rFonts w:ascii="Verdana" w:hAnsi="Verdana"/>
          <w:b/>
        </w:rPr>
      </w:pPr>
      <w:r w:rsidRPr="00B30F1F">
        <w:rPr>
          <w:rFonts w:ascii="Verdana" w:hAnsi="Verdana"/>
        </w:rPr>
        <w:t>Tax ID: _____________</w:t>
      </w:r>
    </w:p>
    <w:p w14:paraId="213B6FE0" w14:textId="77777777" w:rsidR="000C23F8" w:rsidRPr="00B30F1F" w:rsidRDefault="000C23F8" w:rsidP="000C23F8">
      <w:pPr>
        <w:spacing w:line="280" w:lineRule="atLeast"/>
        <w:jc w:val="right"/>
        <w:rPr>
          <w:rFonts w:ascii="Verdana" w:hAnsi="Verdana"/>
          <w:b/>
        </w:rPr>
      </w:pPr>
      <w:r w:rsidRPr="00B30F1F">
        <w:rPr>
          <w:rFonts w:ascii="Verdana" w:hAnsi="Verdana"/>
          <w:b/>
        </w:rPr>
        <w:t>To:</w:t>
      </w:r>
    </w:p>
    <w:p w14:paraId="003FAA83" w14:textId="77777777" w:rsidR="000C23F8" w:rsidRPr="00B30F1F" w:rsidRDefault="000C23F8" w:rsidP="000C23F8">
      <w:pPr>
        <w:spacing w:line="280" w:lineRule="atLeast"/>
        <w:jc w:val="right"/>
        <w:rPr>
          <w:rFonts w:ascii="Verdana" w:hAnsi="Verdana"/>
          <w:bCs/>
        </w:rPr>
      </w:pPr>
      <w:r w:rsidRPr="00B30F1F">
        <w:rPr>
          <w:rFonts w:ascii="Verdana" w:hAnsi="Verdana"/>
          <w:bCs/>
        </w:rPr>
        <w:t>Polska Grupa Górnicza S.A.</w:t>
      </w:r>
    </w:p>
    <w:p w14:paraId="257D17AB" w14:textId="77777777" w:rsidR="000C23F8" w:rsidRPr="00B30F1F" w:rsidRDefault="000C23F8" w:rsidP="000C23F8">
      <w:pPr>
        <w:spacing w:line="280" w:lineRule="atLeast"/>
        <w:jc w:val="right"/>
        <w:rPr>
          <w:rFonts w:ascii="Verdana" w:hAnsi="Verdana"/>
          <w:bCs/>
        </w:rPr>
      </w:pPr>
      <w:r w:rsidRPr="00B30F1F">
        <w:rPr>
          <w:rFonts w:ascii="Verdana" w:hAnsi="Verdana"/>
          <w:bCs/>
        </w:rPr>
        <w:t>ul. Powstańców 30</w:t>
      </w:r>
    </w:p>
    <w:p w14:paraId="4B01B7D0" w14:textId="77777777" w:rsidR="000C23F8" w:rsidRPr="00B30F1F" w:rsidRDefault="000C23F8" w:rsidP="000C23F8">
      <w:pPr>
        <w:spacing w:line="280" w:lineRule="atLeast"/>
        <w:jc w:val="right"/>
        <w:rPr>
          <w:rFonts w:ascii="Verdana" w:hAnsi="Verdana"/>
          <w:bCs/>
        </w:rPr>
      </w:pPr>
      <w:r w:rsidRPr="00B30F1F">
        <w:rPr>
          <w:rFonts w:ascii="Verdana" w:hAnsi="Verdana"/>
          <w:bCs/>
        </w:rPr>
        <w:t>40-039 Katowice</w:t>
      </w:r>
    </w:p>
    <w:p w14:paraId="1BF593BC" w14:textId="77777777" w:rsidR="000C23F8" w:rsidRPr="00B30F1F" w:rsidRDefault="000C23F8" w:rsidP="000C23F8">
      <w:pPr>
        <w:spacing w:after="120" w:line="280" w:lineRule="atLeast"/>
        <w:jc w:val="right"/>
        <w:rPr>
          <w:rFonts w:ascii="Verdana" w:hAnsi="Verdana"/>
        </w:rPr>
      </w:pPr>
      <w:r w:rsidRPr="00B30F1F">
        <w:rPr>
          <w:rFonts w:ascii="Verdana" w:hAnsi="Verdana"/>
          <w:b/>
        </w:rPr>
        <w:t>NIP:</w:t>
      </w:r>
      <w:r w:rsidRPr="00B30F1F">
        <w:rPr>
          <w:rFonts w:ascii="Verdana" w:hAnsi="Verdana"/>
        </w:rPr>
        <w:t>6342834728</w:t>
      </w:r>
    </w:p>
    <w:p w14:paraId="37315FB9"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7C322088"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2A1709ED" w14:textId="77777777" w:rsidR="000C23F8" w:rsidRPr="00B30F1F"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0C23F8" w:rsidRPr="00C82198" w14:paraId="5BD17985" w14:textId="77777777" w:rsidTr="00E56319">
        <w:trPr>
          <w:trHeight w:val="4820"/>
        </w:trPr>
        <w:tc>
          <w:tcPr>
            <w:tcW w:w="4958" w:type="dxa"/>
          </w:tcPr>
          <w:p w14:paraId="50E4A123" w14:textId="77777777" w:rsidR="000C23F8" w:rsidRPr="00B30F1F" w:rsidRDefault="000C23F8" w:rsidP="00E56319">
            <w:pPr>
              <w:contextualSpacing/>
              <w:jc w:val="both"/>
              <w:rPr>
                <w:rFonts w:ascii="Verdana" w:hAnsi="Verdana"/>
              </w:rPr>
            </w:pPr>
            <w:r w:rsidRPr="00B30F1F">
              <w:rPr>
                <w:rFonts w:ascii="Verdana" w:hAnsi="Verdana"/>
              </w:rPr>
              <w:t>Jako osoba/-y upoważniona/-y do reprezentowania __________ (dalej: Spółka) niniejszym oświadczam, że:</w:t>
            </w:r>
          </w:p>
          <w:p w14:paraId="6E06A5F6" w14:textId="77777777" w:rsidR="000C23F8" w:rsidRPr="00B30F1F" w:rsidRDefault="000C23F8" w:rsidP="00E56319">
            <w:pPr>
              <w:contextualSpacing/>
              <w:jc w:val="both"/>
              <w:rPr>
                <w:rFonts w:ascii="Verdana" w:hAnsi="Verdana"/>
                <w:b/>
              </w:rPr>
            </w:pPr>
          </w:p>
          <w:p w14:paraId="1019BDF0" w14:textId="77777777" w:rsidR="000C23F8" w:rsidRPr="00B30F1F" w:rsidRDefault="000C23F8" w:rsidP="007656B4">
            <w:pPr>
              <w:numPr>
                <w:ilvl w:val="0"/>
                <w:numId w:val="47"/>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 xml:space="preserve">Polską Grupę Górniczą </w:t>
            </w:r>
            <w:proofErr w:type="spellStart"/>
            <w:r w:rsidRPr="00B30F1F">
              <w:rPr>
                <w:rFonts w:ascii="Verdana" w:hAnsi="Verdana"/>
                <w:bCs/>
              </w:rPr>
              <w:t>S.A.</w:t>
            </w:r>
            <w:r w:rsidRPr="00B30F1F">
              <w:rPr>
                <w:rFonts w:ascii="Verdana" w:hAnsi="Verdana"/>
              </w:rPr>
              <w:t>na</w:t>
            </w:r>
            <w:proofErr w:type="spellEnd"/>
            <w:r w:rsidRPr="00B30F1F">
              <w:rPr>
                <w:rFonts w:ascii="Verdana" w:hAnsi="Verdana"/>
              </w:rPr>
              <w:t>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B30F1F" w:rsidRDefault="000C23F8" w:rsidP="00E56319">
            <w:pPr>
              <w:ind w:left="360"/>
              <w:contextualSpacing/>
              <w:jc w:val="both"/>
              <w:rPr>
                <w:rFonts w:ascii="Verdana" w:hAnsi="Verdana"/>
              </w:rPr>
            </w:pPr>
          </w:p>
          <w:p w14:paraId="5F7A93A6" w14:textId="77777777" w:rsidR="000C23F8" w:rsidRPr="00B30F1F" w:rsidRDefault="000C23F8" w:rsidP="007656B4">
            <w:pPr>
              <w:numPr>
                <w:ilvl w:val="0"/>
                <w:numId w:val="48"/>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B30F1F" w:rsidRDefault="000C23F8" w:rsidP="00E56319">
            <w:pPr>
              <w:contextualSpacing/>
              <w:jc w:val="both"/>
              <w:rPr>
                <w:rFonts w:ascii="Verdana" w:hAnsi="Verdana"/>
              </w:rPr>
            </w:pPr>
          </w:p>
          <w:p w14:paraId="36943E2E" w14:textId="77777777" w:rsidR="000C23F8" w:rsidRPr="00B30F1F" w:rsidRDefault="000C23F8" w:rsidP="007656B4">
            <w:pPr>
              <w:numPr>
                <w:ilvl w:val="0"/>
                <w:numId w:val="48"/>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B30F1F" w:rsidRDefault="000C23F8" w:rsidP="00E56319">
            <w:pPr>
              <w:ind w:left="709"/>
              <w:contextualSpacing/>
              <w:jc w:val="both"/>
              <w:rPr>
                <w:rFonts w:ascii="Verdana" w:hAnsi="Verdana"/>
              </w:rPr>
            </w:pPr>
          </w:p>
          <w:p w14:paraId="6C7634DC" w14:textId="77777777" w:rsidR="000C23F8" w:rsidRPr="00B30F1F" w:rsidRDefault="000C23F8" w:rsidP="007656B4">
            <w:pPr>
              <w:numPr>
                <w:ilvl w:val="0"/>
                <w:numId w:val="48"/>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B30F1F" w:rsidRDefault="000C23F8" w:rsidP="00E56319">
            <w:pPr>
              <w:contextualSpacing/>
              <w:jc w:val="both"/>
              <w:rPr>
                <w:rFonts w:ascii="Verdana" w:hAnsi="Verdana"/>
              </w:rPr>
            </w:pPr>
          </w:p>
          <w:p w14:paraId="0471A447" w14:textId="77777777" w:rsidR="000C23F8" w:rsidRPr="00B30F1F" w:rsidRDefault="000C23F8" w:rsidP="00E56319">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w:t>
            </w:r>
            <w:r w:rsidRPr="00B30F1F">
              <w:rPr>
                <w:rFonts w:ascii="Verdana" w:hAnsi="Verdana"/>
              </w:rPr>
              <w:lastRenderedPageBreak/>
              <w:t>czynności stanowiące działalność gospodarczą, w tym w szczególności Spółka posiada lokal, wykwalifikowany personel oraz wyposażenie wykorzystywane w prowadzonej działalności gospodarczej;</w:t>
            </w:r>
          </w:p>
          <w:p w14:paraId="16B7D89D" w14:textId="77777777" w:rsidR="000C23F8" w:rsidRPr="00B30F1F" w:rsidRDefault="000C23F8" w:rsidP="00E56319">
            <w:pPr>
              <w:ind w:left="709"/>
              <w:contextualSpacing/>
              <w:jc w:val="both"/>
              <w:rPr>
                <w:rFonts w:ascii="Verdana" w:hAnsi="Verdana"/>
              </w:rPr>
            </w:pPr>
          </w:p>
          <w:p w14:paraId="25FDC7F1" w14:textId="77777777" w:rsidR="000C23F8" w:rsidRPr="00B30F1F" w:rsidRDefault="000C23F8" w:rsidP="00E56319">
            <w:pPr>
              <w:ind w:left="709"/>
              <w:contextualSpacing/>
              <w:jc w:val="both"/>
              <w:rPr>
                <w:rFonts w:ascii="Verdana" w:hAnsi="Verdana"/>
              </w:rPr>
            </w:pPr>
            <w:r w:rsidRPr="00B30F1F">
              <w:rPr>
                <w:rFonts w:ascii="Verdana" w:hAnsi="Verdana"/>
              </w:rPr>
              <w:t>2) Spółka nie tworzy struktury funkcjonującej w oderwaniu od przyczyn ekonomicznych;</w:t>
            </w:r>
          </w:p>
          <w:p w14:paraId="13EC3847" w14:textId="77777777" w:rsidR="000C23F8" w:rsidRPr="00B30F1F" w:rsidRDefault="000C23F8" w:rsidP="00E56319">
            <w:pPr>
              <w:ind w:left="709"/>
              <w:contextualSpacing/>
              <w:jc w:val="both"/>
              <w:rPr>
                <w:rFonts w:ascii="Verdana" w:hAnsi="Verdana"/>
              </w:rPr>
            </w:pPr>
          </w:p>
          <w:p w14:paraId="6837B975" w14:textId="77777777" w:rsidR="000C23F8" w:rsidRPr="00B30F1F" w:rsidRDefault="000C23F8" w:rsidP="00E56319">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3CD2AA27" w14:textId="77777777" w:rsidR="000C23F8" w:rsidRPr="00B30F1F" w:rsidRDefault="000C23F8" w:rsidP="00E56319">
            <w:pPr>
              <w:ind w:left="709"/>
              <w:contextualSpacing/>
              <w:jc w:val="both"/>
              <w:rPr>
                <w:rFonts w:ascii="Verdana" w:hAnsi="Verdana"/>
              </w:rPr>
            </w:pPr>
          </w:p>
          <w:p w14:paraId="78D65C2D" w14:textId="77777777" w:rsidR="000C23F8" w:rsidRPr="00B30F1F" w:rsidRDefault="000C23F8" w:rsidP="00E56319">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B30F1F" w:rsidRDefault="000C23F8" w:rsidP="00E56319">
            <w:pPr>
              <w:ind w:left="709"/>
              <w:contextualSpacing/>
              <w:jc w:val="both"/>
              <w:rPr>
                <w:rFonts w:ascii="Verdana" w:hAnsi="Verdana"/>
              </w:rPr>
            </w:pPr>
          </w:p>
          <w:p w14:paraId="25E19337" w14:textId="77777777" w:rsidR="000C23F8" w:rsidRPr="00B30F1F" w:rsidRDefault="000C23F8" w:rsidP="00E56319">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59D96F29" w14:textId="77777777" w:rsidR="000C23F8" w:rsidRPr="00B30F1F" w:rsidRDefault="000C23F8" w:rsidP="00E56319">
            <w:pPr>
              <w:contextualSpacing/>
              <w:jc w:val="both"/>
              <w:rPr>
                <w:rFonts w:ascii="Verdana" w:hAnsi="Verdana"/>
              </w:rPr>
            </w:pPr>
          </w:p>
          <w:p w14:paraId="058A4AFE" w14:textId="77777777" w:rsidR="000C23F8" w:rsidRPr="00B30F1F" w:rsidRDefault="000C23F8" w:rsidP="007656B4">
            <w:pPr>
              <w:numPr>
                <w:ilvl w:val="0"/>
                <w:numId w:val="47"/>
              </w:numPr>
              <w:contextualSpacing/>
              <w:jc w:val="both"/>
              <w:rPr>
                <w:rFonts w:ascii="Verdana" w:hAnsi="Verdana"/>
              </w:rPr>
            </w:pPr>
            <w:r w:rsidRPr="00B30F1F">
              <w:rPr>
                <w:rFonts w:ascii="Verdana" w:hAnsi="Verdana"/>
              </w:rPr>
              <w:t xml:space="preserve">Spółka jest podmiotem, na którym ciąży obowiązek </w:t>
            </w:r>
            <w:proofErr w:type="spellStart"/>
            <w:r w:rsidRPr="00B30F1F">
              <w:rPr>
                <w:rFonts w:ascii="Verdana" w:hAnsi="Verdana"/>
              </w:rPr>
              <w:t>podatkowyz</w:t>
            </w:r>
            <w:proofErr w:type="spellEnd"/>
            <w:r w:rsidRPr="00B30F1F">
              <w:rPr>
                <w:rFonts w:ascii="Verdana" w:hAnsi="Verdana"/>
              </w:rPr>
              <w:t xml:space="preserve"> tytułu przedmiotowych należności na gruncie podatku dochodowego.</w:t>
            </w:r>
          </w:p>
          <w:p w14:paraId="256BB69C" w14:textId="77777777" w:rsidR="000C23F8" w:rsidRPr="00B30F1F" w:rsidRDefault="000C23F8" w:rsidP="00E56319">
            <w:pPr>
              <w:contextualSpacing/>
              <w:jc w:val="both"/>
              <w:rPr>
                <w:rFonts w:ascii="Verdana" w:hAnsi="Verdana"/>
              </w:rPr>
            </w:pPr>
          </w:p>
          <w:p w14:paraId="30494B53" w14:textId="77777777" w:rsidR="000C23F8" w:rsidRPr="00B30F1F" w:rsidRDefault="000C23F8" w:rsidP="00E56319">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06DB8207" w14:textId="77777777" w:rsidR="000C23F8" w:rsidRPr="00B30F1F" w:rsidRDefault="000C23F8" w:rsidP="00E56319">
            <w:pPr>
              <w:contextualSpacing/>
              <w:jc w:val="both"/>
              <w:rPr>
                <w:rFonts w:ascii="Verdana" w:hAnsi="Verdana"/>
              </w:rPr>
            </w:pPr>
          </w:p>
          <w:p w14:paraId="2E17F5F9" w14:textId="77777777" w:rsidR="000C23F8" w:rsidRPr="00B30F1F" w:rsidRDefault="000C23F8" w:rsidP="00E56319">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B30F1F" w:rsidRDefault="000C23F8" w:rsidP="00E56319">
            <w:pPr>
              <w:contextualSpacing/>
              <w:jc w:val="both"/>
              <w:rPr>
                <w:rFonts w:ascii="Verdana" w:hAnsi="Verdana"/>
              </w:rPr>
            </w:pPr>
          </w:p>
        </w:tc>
        <w:tc>
          <w:tcPr>
            <w:tcW w:w="4958" w:type="dxa"/>
          </w:tcPr>
          <w:p w14:paraId="1A1E35B5" w14:textId="77777777" w:rsidR="000C23F8" w:rsidRPr="006C04A7" w:rsidRDefault="000C23F8" w:rsidP="00E56319">
            <w:pPr>
              <w:contextualSpacing/>
              <w:jc w:val="both"/>
              <w:rPr>
                <w:rFonts w:ascii="Verdana" w:hAnsi="Verdana"/>
                <w:lang w:val="en-US"/>
              </w:rPr>
            </w:pPr>
            <w:r w:rsidRPr="006C04A7">
              <w:rPr>
                <w:rFonts w:ascii="Verdana" w:hAnsi="Verdana"/>
                <w:lang w:val="en-US"/>
              </w:rPr>
              <w:lastRenderedPageBreak/>
              <w:t>Acting as a person authorized to represent__________[further as: the Company] I hereby declare that:</w:t>
            </w:r>
          </w:p>
          <w:p w14:paraId="13FF1AC0" w14:textId="77777777" w:rsidR="000C23F8" w:rsidRPr="00B30F1F" w:rsidRDefault="000C23F8" w:rsidP="00E56319">
            <w:pPr>
              <w:contextualSpacing/>
              <w:jc w:val="both"/>
              <w:rPr>
                <w:rFonts w:ascii="Verdana" w:hAnsi="Verdana"/>
                <w:lang w:val="en-GB"/>
              </w:rPr>
            </w:pPr>
          </w:p>
          <w:p w14:paraId="3CB201DB" w14:textId="77777777" w:rsidR="000C23F8" w:rsidRPr="006C04A7" w:rsidRDefault="000C23F8" w:rsidP="007656B4">
            <w:pPr>
              <w:numPr>
                <w:ilvl w:val="0"/>
                <w:numId w:val="47"/>
              </w:numPr>
              <w:contextualSpacing/>
              <w:jc w:val="both"/>
              <w:rPr>
                <w:rFonts w:ascii="Verdana" w:hAnsi="Verdana"/>
                <w:lang w:val="en-US"/>
              </w:rPr>
            </w:pPr>
            <w:r w:rsidRPr="00B30F1F">
              <w:rPr>
                <w:rFonts w:ascii="Verdana" w:hAnsi="Verdana"/>
                <w:lang w:val="en-GB"/>
              </w:rPr>
              <w:t xml:space="preserve">the Company is the beneficial owner with respect to the receivables to be paid by </w:t>
            </w:r>
            <w:r w:rsidRPr="006C04A7">
              <w:rPr>
                <w:rFonts w:ascii="Verdana" w:hAnsi="Verdana"/>
                <w:bCs/>
                <w:lang w:val="en-US"/>
              </w:rPr>
              <w:t xml:space="preserve">Polska Grupa </w:t>
            </w:r>
            <w:proofErr w:type="spellStart"/>
            <w:r w:rsidRPr="006C04A7">
              <w:rPr>
                <w:rFonts w:ascii="Verdana" w:hAnsi="Verdana"/>
                <w:bCs/>
                <w:lang w:val="en-US"/>
              </w:rPr>
              <w:t>Górnicza</w:t>
            </w:r>
            <w:proofErr w:type="spellEnd"/>
            <w:r w:rsidRPr="006C04A7">
              <w:rPr>
                <w:rFonts w:ascii="Verdana" w:hAnsi="Verdana"/>
                <w:bCs/>
                <w:lang w:val="en-US"/>
              </w:rPr>
              <w:t xml:space="preserve"> S.A.</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6C04A7" w:rsidRDefault="000C23F8" w:rsidP="00E56319">
            <w:pPr>
              <w:ind w:left="573"/>
              <w:contextualSpacing/>
              <w:jc w:val="both"/>
              <w:rPr>
                <w:rFonts w:ascii="Verdana" w:hAnsi="Verdana"/>
                <w:lang w:val="en-US"/>
              </w:rPr>
            </w:pPr>
          </w:p>
          <w:p w14:paraId="1186FA65" w14:textId="77777777" w:rsidR="000C23F8" w:rsidRPr="006C04A7" w:rsidRDefault="000C23F8" w:rsidP="007656B4">
            <w:pPr>
              <w:numPr>
                <w:ilvl w:val="0"/>
                <w:numId w:val="49"/>
              </w:numPr>
              <w:ind w:left="714"/>
              <w:contextualSpacing/>
              <w:jc w:val="both"/>
              <w:rPr>
                <w:rFonts w:ascii="Verdana" w:hAnsi="Verdana"/>
                <w:lang w:val="en-US"/>
              </w:rPr>
            </w:pPr>
            <w:r w:rsidRPr="006C04A7">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6C04A7" w:rsidRDefault="000C23F8" w:rsidP="00E56319">
            <w:pPr>
              <w:ind w:left="714"/>
              <w:contextualSpacing/>
              <w:jc w:val="both"/>
              <w:rPr>
                <w:rFonts w:ascii="Verdana" w:hAnsi="Verdana"/>
                <w:lang w:val="en-US"/>
              </w:rPr>
            </w:pPr>
          </w:p>
          <w:p w14:paraId="0937C07D" w14:textId="77777777" w:rsidR="000C23F8" w:rsidRPr="006C04A7" w:rsidRDefault="000C23F8" w:rsidP="007656B4">
            <w:pPr>
              <w:numPr>
                <w:ilvl w:val="0"/>
                <w:numId w:val="49"/>
              </w:numPr>
              <w:ind w:left="714"/>
              <w:contextualSpacing/>
              <w:jc w:val="both"/>
              <w:rPr>
                <w:rFonts w:ascii="Verdana" w:hAnsi="Verdana"/>
                <w:lang w:val="en-US"/>
              </w:rPr>
            </w:pPr>
            <w:r w:rsidRPr="006C04A7">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6C04A7" w:rsidRDefault="000C23F8" w:rsidP="00E56319">
            <w:pPr>
              <w:ind w:left="714"/>
              <w:contextualSpacing/>
              <w:jc w:val="both"/>
              <w:rPr>
                <w:rFonts w:ascii="Verdana" w:hAnsi="Verdana"/>
                <w:lang w:val="en-US"/>
              </w:rPr>
            </w:pPr>
          </w:p>
          <w:p w14:paraId="47EEE68D" w14:textId="77777777" w:rsidR="000C23F8" w:rsidRPr="006C04A7" w:rsidRDefault="000C23F8" w:rsidP="00E56319">
            <w:pPr>
              <w:contextualSpacing/>
              <w:jc w:val="both"/>
              <w:rPr>
                <w:rFonts w:ascii="Verdana" w:hAnsi="Verdana"/>
                <w:lang w:val="en-US"/>
              </w:rPr>
            </w:pPr>
          </w:p>
          <w:p w14:paraId="330F7A3A" w14:textId="77777777" w:rsidR="000C23F8" w:rsidRPr="006C04A7" w:rsidRDefault="000C23F8" w:rsidP="00E56319">
            <w:pPr>
              <w:contextualSpacing/>
              <w:jc w:val="both"/>
              <w:rPr>
                <w:rFonts w:ascii="Verdana" w:hAnsi="Verdana"/>
                <w:lang w:val="en-US"/>
              </w:rPr>
            </w:pPr>
          </w:p>
          <w:p w14:paraId="73D0D617" w14:textId="77777777" w:rsidR="000C23F8" w:rsidRPr="006C04A7" w:rsidRDefault="000C23F8" w:rsidP="007656B4">
            <w:pPr>
              <w:numPr>
                <w:ilvl w:val="0"/>
                <w:numId w:val="49"/>
              </w:numPr>
              <w:ind w:left="714"/>
              <w:contextualSpacing/>
              <w:jc w:val="both"/>
              <w:rPr>
                <w:rFonts w:ascii="Verdana" w:hAnsi="Verdana"/>
                <w:lang w:val="en-US"/>
              </w:rPr>
            </w:pPr>
            <w:r w:rsidRPr="006C04A7">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6C04A7">
              <w:rPr>
                <w:rFonts w:ascii="Verdana" w:hAnsi="Verdana"/>
                <w:lang w:val="en-US"/>
              </w:rPr>
              <w:t xml:space="preserve">: </w:t>
            </w:r>
          </w:p>
          <w:p w14:paraId="2DB21416" w14:textId="77777777" w:rsidR="000C23F8" w:rsidRPr="006C04A7" w:rsidRDefault="000C23F8" w:rsidP="00E56319">
            <w:pPr>
              <w:ind w:left="714"/>
              <w:contextualSpacing/>
              <w:jc w:val="both"/>
              <w:rPr>
                <w:rFonts w:ascii="Verdana" w:hAnsi="Verdana"/>
                <w:lang w:val="en-US"/>
              </w:rPr>
            </w:pPr>
          </w:p>
          <w:p w14:paraId="23B960D8" w14:textId="77777777" w:rsidR="000C23F8" w:rsidRPr="006C04A7" w:rsidRDefault="000C23F8" w:rsidP="00E56319">
            <w:pPr>
              <w:ind w:left="714"/>
              <w:contextualSpacing/>
              <w:jc w:val="both"/>
              <w:rPr>
                <w:rFonts w:ascii="Verdana" w:hAnsi="Verdana"/>
                <w:lang w:val="en-US"/>
              </w:rPr>
            </w:pPr>
            <w:r w:rsidRPr="006C04A7">
              <w:rPr>
                <w:rFonts w:ascii="Verdana" w:hAnsi="Verdana"/>
                <w:lang w:val="en-US"/>
              </w:rPr>
              <w:t xml:space="preserve">1) registration of the Company is connected with the existence of an enterprise as part of which the Company </w:t>
            </w:r>
            <w:r w:rsidRPr="006C04A7">
              <w:rPr>
                <w:rFonts w:ascii="Verdana" w:hAnsi="Verdana"/>
                <w:lang w:val="en-US"/>
              </w:rPr>
              <w:lastRenderedPageBreak/>
              <w:t xml:space="preserve">conducts actual operations constituting its business activities, and in particular the Company has a premises, skilled staff and equipment used in the economic activities conducted; </w:t>
            </w:r>
          </w:p>
          <w:p w14:paraId="19C4F193" w14:textId="77777777" w:rsidR="000C23F8" w:rsidRPr="006C04A7" w:rsidRDefault="000C23F8" w:rsidP="00E56319">
            <w:pPr>
              <w:ind w:left="714"/>
              <w:contextualSpacing/>
              <w:jc w:val="both"/>
              <w:rPr>
                <w:rFonts w:ascii="Verdana" w:hAnsi="Verdana"/>
                <w:lang w:val="en-US"/>
              </w:rPr>
            </w:pPr>
          </w:p>
          <w:p w14:paraId="3374433C" w14:textId="77777777" w:rsidR="000C23F8" w:rsidRPr="006C04A7" w:rsidRDefault="000C23F8" w:rsidP="00E56319">
            <w:pPr>
              <w:ind w:left="714"/>
              <w:contextualSpacing/>
              <w:jc w:val="both"/>
              <w:rPr>
                <w:rFonts w:ascii="Verdana" w:hAnsi="Verdana"/>
                <w:lang w:val="en-US"/>
              </w:rPr>
            </w:pPr>
          </w:p>
          <w:p w14:paraId="0E441C6F" w14:textId="77777777" w:rsidR="000C23F8" w:rsidRPr="006C04A7" w:rsidRDefault="000C23F8" w:rsidP="00E56319">
            <w:pPr>
              <w:ind w:left="714"/>
              <w:contextualSpacing/>
              <w:jc w:val="both"/>
              <w:rPr>
                <w:rFonts w:ascii="Verdana" w:hAnsi="Verdana"/>
                <w:lang w:val="en-US"/>
              </w:rPr>
            </w:pPr>
            <w:r w:rsidRPr="006C04A7">
              <w:rPr>
                <w:rFonts w:ascii="Verdana" w:hAnsi="Verdana"/>
                <w:lang w:val="en-US"/>
              </w:rPr>
              <w:t xml:space="preserve">2) the </w:t>
            </w:r>
            <w:proofErr w:type="spellStart"/>
            <w:r w:rsidRPr="006C04A7">
              <w:rPr>
                <w:rFonts w:ascii="Verdana" w:hAnsi="Verdana"/>
                <w:lang w:val="en-US"/>
              </w:rPr>
              <w:t>Companydoes</w:t>
            </w:r>
            <w:proofErr w:type="spellEnd"/>
            <w:r w:rsidRPr="006C04A7">
              <w:rPr>
                <w:rFonts w:ascii="Verdana" w:hAnsi="Verdana"/>
                <w:lang w:val="en-US"/>
              </w:rPr>
              <w:t xml:space="preserve"> not create the structure operating in a manner not reflecting the economic reality; </w:t>
            </w:r>
          </w:p>
          <w:p w14:paraId="66037450" w14:textId="77777777" w:rsidR="000C23F8" w:rsidRPr="006C04A7" w:rsidRDefault="000C23F8" w:rsidP="00E56319">
            <w:pPr>
              <w:ind w:left="714"/>
              <w:contextualSpacing/>
              <w:jc w:val="both"/>
              <w:rPr>
                <w:rFonts w:ascii="Verdana" w:hAnsi="Verdana"/>
                <w:lang w:val="en-US"/>
              </w:rPr>
            </w:pPr>
          </w:p>
          <w:p w14:paraId="2D91FE6D" w14:textId="77777777" w:rsidR="000C23F8" w:rsidRPr="006C04A7" w:rsidRDefault="000C23F8" w:rsidP="00E56319">
            <w:pPr>
              <w:ind w:left="714"/>
              <w:contextualSpacing/>
              <w:jc w:val="both"/>
              <w:rPr>
                <w:rFonts w:ascii="Verdana" w:hAnsi="Verdana"/>
                <w:lang w:val="en-US"/>
              </w:rPr>
            </w:pPr>
            <w:r w:rsidRPr="006C04A7">
              <w:rPr>
                <w:rFonts w:ascii="Verdana" w:hAnsi="Verdana"/>
                <w:lang w:val="en-US"/>
              </w:rPr>
              <w:t>3) there is adequacy between the scope of activities conducted by the Company and the premises, staff, and equipment actually possessed;</w:t>
            </w:r>
          </w:p>
          <w:p w14:paraId="54DA5B83" w14:textId="77777777" w:rsidR="000C23F8" w:rsidRPr="006C04A7" w:rsidRDefault="000C23F8" w:rsidP="00E56319">
            <w:pPr>
              <w:ind w:left="714"/>
              <w:contextualSpacing/>
              <w:jc w:val="both"/>
              <w:rPr>
                <w:rFonts w:ascii="Verdana" w:hAnsi="Verdana"/>
                <w:lang w:val="en-US"/>
              </w:rPr>
            </w:pPr>
          </w:p>
          <w:p w14:paraId="57F5881B" w14:textId="77777777" w:rsidR="000C23F8" w:rsidRPr="006C04A7" w:rsidRDefault="000C23F8" w:rsidP="00E56319">
            <w:pPr>
              <w:ind w:left="714"/>
              <w:contextualSpacing/>
              <w:jc w:val="both"/>
              <w:rPr>
                <w:rFonts w:ascii="Verdana" w:hAnsi="Verdana"/>
                <w:lang w:val="en-US"/>
              </w:rPr>
            </w:pPr>
          </w:p>
          <w:p w14:paraId="017353A5" w14:textId="77777777" w:rsidR="000C23F8" w:rsidRPr="006C04A7" w:rsidRDefault="000C23F8" w:rsidP="00E56319">
            <w:pPr>
              <w:ind w:left="714"/>
              <w:contextualSpacing/>
              <w:jc w:val="both"/>
              <w:rPr>
                <w:rFonts w:ascii="Verdana" w:hAnsi="Verdana"/>
                <w:lang w:val="en-US"/>
              </w:rPr>
            </w:pPr>
            <w:r w:rsidRPr="006C04A7">
              <w:rPr>
                <w:rFonts w:ascii="Verdana" w:hAnsi="Verdana"/>
                <w:lang w:val="en-US"/>
              </w:rPr>
              <w:t xml:space="preserve">4) the agreements concluded reflect the economic reality, have </w:t>
            </w:r>
            <w:proofErr w:type="spellStart"/>
            <w:r w:rsidRPr="006C04A7">
              <w:rPr>
                <w:rFonts w:ascii="Verdana" w:hAnsi="Verdana"/>
                <w:lang w:val="en-US"/>
              </w:rPr>
              <w:t>abusiness</w:t>
            </w:r>
            <w:proofErr w:type="spellEnd"/>
            <w:r w:rsidRPr="006C04A7">
              <w:rPr>
                <w:rFonts w:ascii="Verdana" w:hAnsi="Verdana"/>
                <w:lang w:val="en-US"/>
              </w:rPr>
              <w:t xml:space="preserve"> rationale, and are not obviously contradictory with general business interests of the entity; </w:t>
            </w:r>
          </w:p>
          <w:p w14:paraId="405CA0A1" w14:textId="77777777" w:rsidR="000C23F8" w:rsidRPr="006C04A7" w:rsidRDefault="000C23F8" w:rsidP="00E56319">
            <w:pPr>
              <w:ind w:left="714"/>
              <w:contextualSpacing/>
              <w:jc w:val="both"/>
              <w:rPr>
                <w:rFonts w:ascii="Verdana" w:hAnsi="Verdana"/>
                <w:lang w:val="en-US"/>
              </w:rPr>
            </w:pPr>
          </w:p>
          <w:p w14:paraId="3C8B2977" w14:textId="77777777" w:rsidR="000C23F8" w:rsidRPr="006C04A7" w:rsidRDefault="000C23F8" w:rsidP="00E56319">
            <w:pPr>
              <w:ind w:left="714"/>
              <w:contextualSpacing/>
              <w:jc w:val="both"/>
              <w:rPr>
                <w:rFonts w:ascii="Verdana" w:hAnsi="Verdana"/>
                <w:lang w:val="en-US"/>
              </w:rPr>
            </w:pPr>
            <w:r w:rsidRPr="006C04A7">
              <w:rPr>
                <w:rFonts w:ascii="Verdana" w:hAnsi="Verdana"/>
                <w:lang w:val="en-US"/>
              </w:rPr>
              <w:t xml:space="preserve">5) the Company carries out its basic </w:t>
            </w:r>
            <w:proofErr w:type="spellStart"/>
            <w:r w:rsidRPr="006C04A7">
              <w:rPr>
                <w:rFonts w:ascii="Verdana" w:hAnsi="Verdana"/>
                <w:lang w:val="en-US"/>
              </w:rPr>
              <w:t>businessactivities</w:t>
            </w:r>
            <w:proofErr w:type="spellEnd"/>
            <w:r w:rsidRPr="006C04A7">
              <w:rPr>
                <w:rFonts w:ascii="Verdana" w:hAnsi="Verdana"/>
                <w:lang w:val="en-US"/>
              </w:rPr>
              <w:t xml:space="preserve"> with the use of its own resources, including managing persons present on-site.  </w:t>
            </w:r>
          </w:p>
          <w:p w14:paraId="41C28B87" w14:textId="77777777" w:rsidR="000C23F8" w:rsidRPr="006C04A7" w:rsidRDefault="000C23F8" w:rsidP="00E56319">
            <w:pPr>
              <w:contextualSpacing/>
              <w:jc w:val="both"/>
              <w:rPr>
                <w:rFonts w:ascii="Verdana" w:hAnsi="Verdana"/>
                <w:lang w:val="en-US"/>
              </w:rPr>
            </w:pPr>
          </w:p>
          <w:p w14:paraId="5F6F96F4" w14:textId="77777777" w:rsidR="000C23F8" w:rsidRPr="006C04A7" w:rsidRDefault="000C23F8" w:rsidP="00E56319">
            <w:pPr>
              <w:contextualSpacing/>
              <w:jc w:val="both"/>
              <w:rPr>
                <w:rFonts w:ascii="Verdana" w:hAnsi="Verdana"/>
                <w:lang w:val="en-US"/>
              </w:rPr>
            </w:pPr>
          </w:p>
          <w:p w14:paraId="56FEF178" w14:textId="77777777" w:rsidR="000C23F8" w:rsidRPr="006C04A7" w:rsidRDefault="000C23F8" w:rsidP="007656B4">
            <w:pPr>
              <w:numPr>
                <w:ilvl w:val="0"/>
                <w:numId w:val="47"/>
              </w:numPr>
              <w:contextualSpacing/>
              <w:jc w:val="both"/>
              <w:rPr>
                <w:rFonts w:ascii="Verdana" w:hAnsi="Verdana"/>
                <w:lang w:val="en-US"/>
              </w:rPr>
            </w:pPr>
            <w:r w:rsidRPr="006C04A7">
              <w:rPr>
                <w:rFonts w:ascii="Verdana" w:hAnsi="Verdana"/>
                <w:lang w:val="en-US"/>
              </w:rPr>
              <w:t xml:space="preserve">the Company is the entity, which is subject to the income tax liability with respect to the aforementioned receivables. </w:t>
            </w:r>
          </w:p>
          <w:p w14:paraId="0D8278D7" w14:textId="77777777" w:rsidR="000C23F8" w:rsidRPr="006C04A7" w:rsidRDefault="000C23F8" w:rsidP="00E56319">
            <w:pPr>
              <w:contextualSpacing/>
              <w:jc w:val="both"/>
              <w:rPr>
                <w:rFonts w:ascii="Verdana" w:hAnsi="Verdana"/>
                <w:lang w:val="en-US"/>
              </w:rPr>
            </w:pPr>
          </w:p>
          <w:p w14:paraId="61628753" w14:textId="77777777" w:rsidR="000C23F8" w:rsidRPr="006C04A7" w:rsidRDefault="000C23F8" w:rsidP="00E56319">
            <w:pPr>
              <w:contextualSpacing/>
              <w:jc w:val="both"/>
              <w:rPr>
                <w:rFonts w:ascii="Verdana" w:hAnsi="Verdana"/>
                <w:lang w:val="en-US"/>
              </w:rPr>
            </w:pPr>
          </w:p>
          <w:p w14:paraId="1BEE7656" w14:textId="77777777" w:rsidR="000C23F8" w:rsidRPr="006C04A7" w:rsidRDefault="000C23F8" w:rsidP="00E56319">
            <w:pPr>
              <w:contextualSpacing/>
              <w:jc w:val="both"/>
              <w:rPr>
                <w:rFonts w:ascii="Verdana" w:hAnsi="Verdana"/>
                <w:lang w:val="en-US"/>
              </w:rPr>
            </w:pPr>
            <w:r w:rsidRPr="006C04A7">
              <w:rPr>
                <w:rFonts w:ascii="Verdana" w:hAnsi="Verdana"/>
                <w:lang w:val="en-US"/>
              </w:rPr>
              <w:t>This statement is made in connection with the requirements regarding the Polish withholding tax regulations.</w:t>
            </w:r>
          </w:p>
          <w:p w14:paraId="263E8C66" w14:textId="77777777" w:rsidR="000C23F8" w:rsidRPr="006C04A7" w:rsidRDefault="000C23F8" w:rsidP="00E56319">
            <w:pPr>
              <w:contextualSpacing/>
              <w:jc w:val="both"/>
              <w:rPr>
                <w:rFonts w:ascii="Verdana" w:hAnsi="Verdana"/>
                <w:lang w:val="en-US"/>
              </w:rPr>
            </w:pPr>
          </w:p>
          <w:p w14:paraId="489CDFA6" w14:textId="77777777" w:rsidR="000C23F8" w:rsidRPr="006C04A7" w:rsidRDefault="000C23F8" w:rsidP="00E56319">
            <w:pPr>
              <w:contextualSpacing/>
              <w:jc w:val="both"/>
              <w:rPr>
                <w:rFonts w:ascii="Verdana" w:hAnsi="Verdana"/>
                <w:lang w:val="en-US"/>
              </w:rPr>
            </w:pPr>
          </w:p>
          <w:p w14:paraId="453CBECB" w14:textId="77777777" w:rsidR="000C23F8" w:rsidRPr="006C04A7" w:rsidRDefault="000C23F8" w:rsidP="00E56319">
            <w:pPr>
              <w:contextualSpacing/>
              <w:jc w:val="both"/>
              <w:rPr>
                <w:rFonts w:ascii="Verdana" w:hAnsi="Verdana"/>
                <w:lang w:val="en-US"/>
              </w:rPr>
            </w:pPr>
            <w:r w:rsidRPr="006C04A7">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6C04A7" w:rsidRDefault="000C23F8" w:rsidP="00E56319">
            <w:pPr>
              <w:autoSpaceDE w:val="0"/>
              <w:autoSpaceDN w:val="0"/>
              <w:adjustRightInd w:val="0"/>
              <w:contextualSpacing/>
              <w:jc w:val="both"/>
              <w:rPr>
                <w:rFonts w:ascii="Verdana" w:hAnsi="Verdana"/>
                <w:lang w:val="en-US"/>
              </w:rPr>
            </w:pPr>
          </w:p>
        </w:tc>
      </w:tr>
    </w:tbl>
    <w:p w14:paraId="0E2FB9C9" w14:textId="77777777" w:rsidR="000C23F8" w:rsidRPr="006C04A7" w:rsidRDefault="000C23F8" w:rsidP="000C23F8">
      <w:pPr>
        <w:autoSpaceDE w:val="0"/>
        <w:autoSpaceDN w:val="0"/>
        <w:adjustRightInd w:val="0"/>
        <w:contextualSpacing/>
        <w:rPr>
          <w:rFonts w:ascii="Verdana" w:hAnsi="Verdana"/>
          <w:i/>
          <w:lang w:val="en-US"/>
        </w:rPr>
      </w:pPr>
    </w:p>
    <w:p w14:paraId="57F71F06" w14:textId="77777777" w:rsidR="000C23F8" w:rsidRPr="00B30F1F" w:rsidRDefault="000C23F8" w:rsidP="000C23F8">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3E6DFC33" w14:textId="77777777" w:rsidR="000C23F8" w:rsidRPr="00B30F1F" w:rsidRDefault="000C23F8" w:rsidP="000C23F8">
      <w:pPr>
        <w:autoSpaceDE w:val="0"/>
        <w:autoSpaceDN w:val="0"/>
        <w:adjustRightInd w:val="0"/>
        <w:rPr>
          <w:rFonts w:ascii="Verdana" w:hAnsi="Verdana"/>
          <w:i/>
        </w:rPr>
      </w:pPr>
    </w:p>
    <w:p w14:paraId="1C711442" w14:textId="77777777" w:rsidR="000C23F8" w:rsidRPr="00B30F1F" w:rsidRDefault="000C23F8" w:rsidP="000C23F8">
      <w:pPr>
        <w:tabs>
          <w:tab w:val="left" w:pos="2752"/>
        </w:tabs>
        <w:jc w:val="center"/>
        <w:rPr>
          <w:rFonts w:ascii="Verdana" w:hAnsi="Verdana"/>
        </w:rPr>
      </w:pPr>
      <w:r w:rsidRPr="00B30F1F">
        <w:rPr>
          <w:rFonts w:ascii="Verdana" w:hAnsi="Verdana"/>
        </w:rPr>
        <w:t>______________________                                            ______________________</w:t>
      </w:r>
    </w:p>
    <w:p w14:paraId="3922F8C0" w14:textId="77777777" w:rsidR="000C23F8" w:rsidRPr="00B30F1F" w:rsidRDefault="000C23F8" w:rsidP="000C23F8">
      <w:pPr>
        <w:tabs>
          <w:tab w:val="left" w:pos="2752"/>
        </w:tabs>
        <w:jc w:val="center"/>
        <w:rPr>
          <w:rFonts w:ascii="Verdana" w:hAnsi="Verdana"/>
        </w:rPr>
      </w:pPr>
    </w:p>
    <w:p w14:paraId="0DADB040" w14:textId="77777777" w:rsidR="000C23F8" w:rsidRPr="00B30F1F" w:rsidRDefault="000C23F8" w:rsidP="000C23F8">
      <w:pPr>
        <w:tabs>
          <w:tab w:val="left" w:pos="2752"/>
        </w:tabs>
        <w:rPr>
          <w:rFonts w:ascii="Verdana" w:hAnsi="Verdana"/>
        </w:rPr>
      </w:pPr>
      <w:r w:rsidRPr="00B30F1F">
        <w:rPr>
          <w:rFonts w:ascii="Verdana" w:hAnsi="Verdana"/>
        </w:rPr>
        <w:t>Załączniki:</w:t>
      </w:r>
    </w:p>
    <w:p w14:paraId="5B4F3A33" w14:textId="77777777" w:rsidR="000C23F8" w:rsidRPr="00B30F1F" w:rsidRDefault="000C23F8" w:rsidP="000C23F8">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0978A427" w14:textId="77777777" w:rsidR="000C23F8" w:rsidRPr="00846D77" w:rsidRDefault="000C23F8" w:rsidP="000C23F8">
      <w:pPr>
        <w:tabs>
          <w:tab w:val="left" w:pos="2752"/>
        </w:tabs>
        <w:rPr>
          <w:rFonts w:ascii="Verdana" w:hAnsi="Verdana"/>
        </w:rPr>
      </w:pPr>
      <w:r w:rsidRPr="00B30F1F">
        <w:rPr>
          <w:rFonts w:ascii="Verdana" w:hAnsi="Verdana"/>
        </w:rPr>
        <w:t>1…..</w:t>
      </w:r>
    </w:p>
    <w:p w14:paraId="05098DD3" w14:textId="3A028D23" w:rsidR="00B03AE4" w:rsidRPr="00B72151" w:rsidRDefault="0013237D" w:rsidP="00B72151">
      <w:pPr>
        <w:spacing w:before="120" w:line="312" w:lineRule="auto"/>
        <w:jc w:val="both"/>
        <w:rPr>
          <w:i/>
          <w:iCs/>
          <w:color w:val="0070C0"/>
          <w:sz w:val="24"/>
          <w:szCs w:val="24"/>
        </w:rPr>
      </w:pPr>
      <w:bookmarkStart w:id="321" w:name="_Hlk106958642"/>
      <w:bookmarkEnd w:id="129"/>
      <w:r w:rsidRPr="00895B8E">
        <w:rPr>
          <w:sz w:val="24"/>
          <w:szCs w:val="24"/>
        </w:rPr>
        <w:tab/>
      </w:r>
      <w:bookmarkEnd w:id="321"/>
    </w:p>
    <w:sectPr w:rsidR="00B03AE4" w:rsidRPr="00B7215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2B94F" w14:textId="77777777" w:rsidR="000C49A8" w:rsidRDefault="000C49A8" w:rsidP="0079756C">
      <w:r>
        <w:separator/>
      </w:r>
    </w:p>
  </w:endnote>
  <w:endnote w:type="continuationSeparator" w:id="0">
    <w:p w14:paraId="2F931B8A" w14:textId="77777777" w:rsidR="000C49A8" w:rsidRDefault="000C49A8"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us">
    <w:altName w:val="Arial"/>
    <w:charset w:val="00"/>
    <w:family w:val="roman"/>
    <w:pitch w:val="variable"/>
    <w:sig w:usb0="00002003" w:usb1="80000000" w:usb2="00000008" w:usb3="00000000" w:csb0="00000041"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altName w:val="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4EEA6466" w:rsidR="000C49A8" w:rsidRDefault="000C49A8" w:rsidP="0022543C">
        <w:pPr>
          <w:pStyle w:val="Stopka"/>
        </w:pPr>
        <w:r>
          <w:t xml:space="preserve">Nr postępowania 492600407   </w:t>
        </w:r>
      </w:p>
      <w:p w14:paraId="43B153F5" w14:textId="77777777" w:rsidR="000C49A8" w:rsidRDefault="000C49A8" w:rsidP="0022543C">
        <w:pPr>
          <w:pStyle w:val="Stopka"/>
          <w:rPr>
            <w:i/>
            <w:iCs/>
          </w:rPr>
        </w:pPr>
      </w:p>
      <w:p w14:paraId="2DC1C4A1" w14:textId="64F5227F" w:rsidR="000C49A8" w:rsidRDefault="00671997" w:rsidP="0022543C">
        <w:pPr>
          <w:pStyle w:val="Stopka"/>
        </w:pPr>
        <w:sdt>
          <w:sdtPr>
            <w:rPr>
              <w:i/>
              <w:iCs/>
              <w:sz w:val="16"/>
              <w:szCs w:val="16"/>
            </w:rPr>
            <w:id w:val="-825816073"/>
            <w:lock w:val="sdtLocked"/>
            <w:text/>
          </w:sdtPr>
          <w:sdtEndPr/>
          <w:sdtContent>
            <w:r w:rsidR="000C49A8" w:rsidRPr="0013078A">
              <w:rPr>
                <w:i/>
                <w:iCs/>
                <w:sz w:val="16"/>
                <w:szCs w:val="16"/>
              </w:rPr>
              <w:t>Wzór nr NP/</w:t>
            </w:r>
            <w:r w:rsidR="000C49A8">
              <w:rPr>
                <w:i/>
                <w:iCs/>
                <w:sz w:val="16"/>
                <w:szCs w:val="16"/>
              </w:rPr>
              <w:t>02</w:t>
            </w:r>
            <w:r w:rsidR="000C49A8" w:rsidRPr="0013078A">
              <w:rPr>
                <w:i/>
                <w:iCs/>
                <w:sz w:val="16"/>
                <w:szCs w:val="16"/>
              </w:rPr>
              <w:t>/202</w:t>
            </w:r>
            <w:r w:rsidR="000C49A8">
              <w:rPr>
                <w:i/>
                <w:iCs/>
                <w:sz w:val="16"/>
                <w:szCs w:val="16"/>
              </w:rPr>
              <w:t>6</w:t>
            </w:r>
            <w:r w:rsidR="000C49A8" w:rsidRPr="0013078A">
              <w:rPr>
                <w:i/>
                <w:iCs/>
                <w:sz w:val="16"/>
                <w:szCs w:val="16"/>
              </w:rPr>
              <w:t>/v</w:t>
            </w:r>
            <w:r w:rsidR="000C49A8">
              <w:rPr>
                <w:i/>
                <w:iCs/>
                <w:sz w:val="16"/>
                <w:szCs w:val="16"/>
              </w:rPr>
              <w:t>1</w:t>
            </w:r>
          </w:sdtContent>
        </w:sdt>
        <w:r w:rsidR="000C49A8">
          <w:tab/>
        </w:r>
        <w:r w:rsidR="000C49A8">
          <w:tab/>
        </w:r>
        <w:r w:rsidR="000C49A8">
          <w:fldChar w:fldCharType="begin"/>
        </w:r>
        <w:r w:rsidR="000C49A8">
          <w:instrText>PAGE   \* MERGEFORMAT</w:instrText>
        </w:r>
        <w:r w:rsidR="000C49A8">
          <w:fldChar w:fldCharType="separate"/>
        </w:r>
        <w:r w:rsidR="00F24373">
          <w:rPr>
            <w:noProof/>
          </w:rPr>
          <w:t>27</w:t>
        </w:r>
        <w:r w:rsidR="000C49A8">
          <w:fldChar w:fldCharType="end"/>
        </w:r>
      </w:p>
      <w:p w14:paraId="7490ABF8" w14:textId="4F3ACE30" w:rsidR="000C49A8" w:rsidRDefault="000C49A8" w:rsidP="0022543C">
        <w:pPr>
          <w:pStyle w:val="Stopka"/>
        </w:pPr>
      </w:p>
      <w:p w14:paraId="5CF46CF4" w14:textId="477209F2" w:rsidR="000C49A8" w:rsidRPr="00535B2A" w:rsidRDefault="00671997" w:rsidP="0022543C">
        <w:pPr>
          <w:pStyle w:val="Stopka"/>
          <w:rPr>
            <w:i/>
            <w:iCs/>
          </w:rPr>
        </w:pPr>
      </w:p>
    </w:sdtContent>
  </w:sdt>
  <w:p w14:paraId="2E94BEBD" w14:textId="19549568" w:rsidR="000C49A8" w:rsidRPr="00DD199C" w:rsidRDefault="000C49A8"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56D09" w14:textId="77777777" w:rsidR="000C49A8" w:rsidRDefault="000C49A8" w:rsidP="0079756C">
      <w:r>
        <w:separator/>
      </w:r>
    </w:p>
  </w:footnote>
  <w:footnote w:type="continuationSeparator" w:id="0">
    <w:p w14:paraId="2B9F1DB8" w14:textId="77777777" w:rsidR="000C49A8" w:rsidRDefault="000C49A8"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0C49A8" w:rsidRPr="006147A0" w:rsidRDefault="000C49A8"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0C49A8" w:rsidRDefault="000C49A8"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2DF8DDCE">
              <wp:simplePos x="0" y="0"/>
              <wp:positionH relativeFrom="column">
                <wp:posOffset>27305</wp:posOffset>
              </wp:positionH>
              <wp:positionV relativeFrom="paragraph">
                <wp:posOffset>52705</wp:posOffset>
              </wp:positionV>
              <wp:extent cx="5940000" cy="12700"/>
              <wp:effectExtent l="0" t="0" r="22860" b="25400"/>
              <wp:wrapNone/>
              <wp:docPr id="1" name="Łącznik prostoliniowy 7"/>
              <wp:cNvGraphicFramePr/>
              <a:graphic xmlns:a="http://schemas.openxmlformats.org/drawingml/2006/main">
                <a:graphicData uri="http://schemas.microsoft.com/office/word/2010/wordprocessingShape">
                  <wps:wsp>
                    <wps:cNvCnPr/>
                    <wps:spPr>
                      <a:xfrm>
                        <a:off x="0" y="0"/>
                        <a:ext cx="59400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E2F12E8"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15pt" to="469.8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0D"/>
    <w:multiLevelType w:val="multilevel"/>
    <w:tmpl w:val="6CDA70B6"/>
    <w:name w:val="WW8Num13"/>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8"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8B246596"/>
    <w:lvl w:ilvl="0">
      <w:start w:val="1"/>
      <w:numFmt w:val="decimal"/>
      <w:lvlText w:val="%1."/>
      <w:lvlJc w:val="left"/>
      <w:pPr>
        <w:tabs>
          <w:tab w:val="num" w:pos="425"/>
        </w:tabs>
        <w:ind w:left="425" w:hanging="425"/>
      </w:pPr>
      <w:rPr>
        <w:rFonts w:hint="default"/>
        <w:strike w:val="0"/>
        <w:color w:val="auto"/>
        <w:sz w:val="22"/>
        <w:szCs w:val="22"/>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i w:val="0"/>
        <w:color w:val="auto"/>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8874B9A"/>
    <w:multiLevelType w:val="hybridMultilevel"/>
    <w:tmpl w:val="E72E9730"/>
    <w:lvl w:ilvl="0" w:tplc="FFFFFFFF">
      <w:start w:val="1"/>
      <w:numFmt w:val="decimal"/>
      <w:lvlText w:val="%1)"/>
      <w:lvlJc w:val="left"/>
      <w:pPr>
        <w:tabs>
          <w:tab w:val="num" w:pos="-74"/>
        </w:tabs>
        <w:ind w:left="1060" w:hanging="340"/>
      </w:pPr>
      <w:rPr>
        <w:rFonts w:cs="Times New Roman"/>
        <w:i w:val="0"/>
      </w:rPr>
    </w:lvl>
    <w:lvl w:ilvl="1" w:tplc="DD3AB424">
      <w:start w:val="14"/>
      <w:numFmt w:val="upperRoman"/>
      <w:lvlText w:val="%2."/>
      <w:lvlJc w:val="left"/>
      <w:pPr>
        <w:tabs>
          <w:tab w:val="num" w:pos="1800"/>
        </w:tabs>
        <w:ind w:left="1800" w:hanging="720"/>
      </w:pPr>
      <w:rPr>
        <w:rFonts w:cs="Times New Roman"/>
        <w:b/>
        <w:i w:val="0"/>
        <w:color w:val="000000"/>
        <w:sz w:val="22"/>
        <w:szCs w:val="22"/>
      </w:rPr>
    </w:lvl>
    <w:lvl w:ilvl="2" w:tplc="FFFFFFFF">
      <w:start w:val="1"/>
      <w:numFmt w:val="lowerRoman"/>
      <w:lvlText w:val="%3."/>
      <w:lvlJc w:val="right"/>
      <w:pPr>
        <w:tabs>
          <w:tab w:val="num" w:pos="2160"/>
        </w:tabs>
        <w:ind w:left="2160" w:hanging="180"/>
      </w:pPr>
      <w:rPr>
        <w:rFonts w:cs="Times New Roman"/>
      </w:rPr>
    </w:lvl>
    <w:lvl w:ilvl="3" w:tplc="95DA78A6">
      <w:start w:val="1"/>
      <w:numFmt w:val="decimal"/>
      <w:lvlText w:val="%4)"/>
      <w:lvlJc w:val="left"/>
      <w:pPr>
        <w:tabs>
          <w:tab w:val="num" w:pos="2880"/>
        </w:tabs>
        <w:ind w:left="2880" w:hanging="360"/>
      </w:pPr>
      <w:rPr>
        <w:strike w:val="0"/>
        <w:color w:val="auto"/>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4" w15:restartNumberingAfterBreak="0">
    <w:nsid w:val="0B974703"/>
    <w:multiLevelType w:val="multilevel"/>
    <w:tmpl w:val="15F49904"/>
    <w:lvl w:ilvl="0">
      <w:start w:val="3"/>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E4F10B8"/>
    <w:multiLevelType w:val="multilevel"/>
    <w:tmpl w:val="9644567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0"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22C2926"/>
    <w:multiLevelType w:val="multilevel"/>
    <w:tmpl w:val="C9428578"/>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2" w15:restartNumberingAfterBreak="0">
    <w:nsid w:val="31803409"/>
    <w:multiLevelType w:val="hybridMultilevel"/>
    <w:tmpl w:val="FBFA5714"/>
    <w:lvl w:ilvl="0" w:tplc="1EDEA66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3"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3517625"/>
    <w:multiLevelType w:val="multilevel"/>
    <w:tmpl w:val="D2CEA180"/>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rPr>
        <w:b w:val="0"/>
      </w:r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5"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6" w15:restartNumberingAfterBreak="0">
    <w:nsid w:val="37CB21CA"/>
    <w:multiLevelType w:val="multilevel"/>
    <w:tmpl w:val="70D64B74"/>
    <w:styleLink w:val="WWNum8"/>
    <w:lvl w:ilvl="0">
      <w:start w:val="1"/>
      <w:numFmt w:val="decimal"/>
      <w:lvlText w:val="%1."/>
      <w:lvlJc w:val="left"/>
      <w:pPr>
        <w:ind w:left="360" w:hanging="360"/>
      </w:pPr>
      <w:rPr>
        <w:b w:val="0"/>
        <w:i w:val="0"/>
        <w:strike w:val="0"/>
        <w:dstrike w:val="0"/>
        <w:color w:val="00000A"/>
        <w:u w:val="none"/>
        <w:effect w:val="none"/>
      </w:rPr>
    </w:lvl>
    <w:lvl w:ilvl="1">
      <w:start w:val="1"/>
      <w:numFmt w:val="decimal"/>
      <w:lvlText w:val="%2)"/>
      <w:lvlJc w:val="left"/>
      <w:pPr>
        <w:ind w:left="720" w:hanging="360"/>
      </w:pPr>
      <w:rPr>
        <w:b w:val="0"/>
        <w:bCs/>
        <w:i w:val="0"/>
        <w:iCs w:val="0"/>
        <w:color w:val="00000A"/>
      </w:rPr>
    </w:lvl>
    <w:lvl w:ilvl="2">
      <w:start w:val="1"/>
      <w:numFmt w:val="decimal"/>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7."/>
      <w:lvlJc w:val="left"/>
      <w:pPr>
        <w:ind w:left="2520" w:hanging="360"/>
      </w:pPr>
      <w:rPr>
        <w:rFonts w:ascii="Calibri" w:eastAsia="SimSun" w:hAnsi="Calibri" w:cs="Calibri"/>
        <w:strike w:val="0"/>
        <w:dstrike w:val="0"/>
        <w:u w:val="none"/>
        <w:effect w:val="none"/>
      </w:r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37"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D7E3D06"/>
    <w:multiLevelType w:val="multilevel"/>
    <w:tmpl w:val="1B9EF380"/>
    <w:lvl w:ilvl="0">
      <w:start w:val="1"/>
      <w:numFmt w:val="decimal"/>
      <w:lvlText w:val="%1."/>
      <w:lvlJc w:val="left"/>
      <w:pPr>
        <w:ind w:left="360" w:hanging="360"/>
      </w:pPr>
      <w:rPr>
        <w:rFonts w:hint="default"/>
        <w:b w:val="0"/>
        <w:bCs w:val="0"/>
        <w:strike w:val="0"/>
        <w:color w:val="auto"/>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41342765"/>
    <w:multiLevelType w:val="hybridMultilevel"/>
    <w:tmpl w:val="323A59EA"/>
    <w:lvl w:ilvl="0" w:tplc="B406BE86">
      <w:start w:val="1"/>
      <w:numFmt w:val="bullet"/>
      <w:lvlText w:val=""/>
      <w:lvlJc w:val="center"/>
      <w:pPr>
        <w:ind w:left="644" w:hanging="360"/>
      </w:pPr>
      <w:rPr>
        <w:rFonts w:ascii="Wingdings" w:hAnsi="Wingdings"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42" w15:restartNumberingAfterBreak="0">
    <w:nsid w:val="414D77FD"/>
    <w:multiLevelType w:val="multilevel"/>
    <w:tmpl w:val="96BC3F28"/>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5"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7"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48" w15:restartNumberingAfterBreak="0">
    <w:nsid w:val="491A21F6"/>
    <w:multiLevelType w:val="hybridMultilevel"/>
    <w:tmpl w:val="4D7E655E"/>
    <w:lvl w:ilvl="0" w:tplc="581A5ADE">
      <w:start w:val="1"/>
      <w:numFmt w:val="lowerLetter"/>
      <w:lvlText w:val="%1)"/>
      <w:lvlJc w:val="left"/>
      <w:pPr>
        <w:ind w:left="1222" w:hanging="360"/>
      </w:pPr>
      <w:rPr>
        <w:color w:val="auto"/>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9"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0" w15:restartNumberingAfterBreak="0">
    <w:nsid w:val="4B17080F"/>
    <w:multiLevelType w:val="multilevel"/>
    <w:tmpl w:val="1F28A7B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2"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7"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3233564"/>
    <w:multiLevelType w:val="multilevel"/>
    <w:tmpl w:val="37BEEC1C"/>
    <w:lvl w:ilvl="0">
      <w:start w:val="1"/>
      <w:numFmt w:val="decimal"/>
      <w:lvlText w:val="%1."/>
      <w:lvlJc w:val="left"/>
      <w:pPr>
        <w:ind w:left="360" w:hanging="360"/>
      </w:pPr>
      <w:rPr>
        <w:rFonts w:hint="default"/>
        <w:b w:val="0"/>
        <w:bCs/>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1"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7604E9D"/>
    <w:multiLevelType w:val="hybridMultilevel"/>
    <w:tmpl w:val="3BA22278"/>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4" w15:restartNumberingAfterBreak="0">
    <w:nsid w:val="5C3A6149"/>
    <w:multiLevelType w:val="hybridMultilevel"/>
    <w:tmpl w:val="BCA80894"/>
    <w:lvl w:ilvl="0" w:tplc="7514DDE6">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9DE6FCB2">
      <w:start w:val="1"/>
      <w:numFmt w:val="decimal"/>
      <w:lvlText w:val="%7."/>
      <w:lvlJc w:val="left"/>
      <w:pPr>
        <w:ind w:left="5040" w:hanging="360"/>
      </w:pPr>
      <w:rPr>
        <w:b w:val="0"/>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7"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9"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1"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9AC2738"/>
    <w:multiLevelType w:val="hybridMultilevel"/>
    <w:tmpl w:val="95A68D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F5A208B"/>
    <w:multiLevelType w:val="hybridMultilevel"/>
    <w:tmpl w:val="53E03C9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0"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1" w15:restartNumberingAfterBreak="0">
    <w:nsid w:val="750936A5"/>
    <w:multiLevelType w:val="hybridMultilevel"/>
    <w:tmpl w:val="3216EBE0"/>
    <w:lvl w:ilvl="0" w:tplc="E24C1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3"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17682850">
    <w:abstractNumId w:val="20"/>
  </w:num>
  <w:num w:numId="2" w16cid:durableId="1839885224">
    <w:abstractNumId w:val="78"/>
  </w:num>
  <w:num w:numId="3" w16cid:durableId="435834656">
    <w:abstractNumId w:val="69"/>
  </w:num>
  <w:num w:numId="4" w16cid:durableId="1933080835">
    <w:abstractNumId w:val="73"/>
  </w:num>
  <w:num w:numId="5" w16cid:durableId="1818961203">
    <w:abstractNumId w:val="9"/>
  </w:num>
  <w:num w:numId="6" w16cid:durableId="981930755">
    <w:abstractNumId w:val="17"/>
  </w:num>
  <w:num w:numId="7" w16cid:durableId="1564245636">
    <w:abstractNumId w:val="37"/>
  </w:num>
  <w:num w:numId="8" w16cid:durableId="567769375">
    <w:abstractNumId w:val="23"/>
  </w:num>
  <w:num w:numId="9" w16cid:durableId="1298685582">
    <w:abstractNumId w:val="75"/>
  </w:num>
  <w:num w:numId="10" w16cid:durableId="1888183471">
    <w:abstractNumId w:val="59"/>
  </w:num>
  <w:num w:numId="11" w16cid:durableId="2109109008">
    <w:abstractNumId w:val="84"/>
  </w:num>
  <w:num w:numId="12" w16cid:durableId="362363312">
    <w:abstractNumId w:val="61"/>
  </w:num>
  <w:num w:numId="13" w16cid:durableId="491678442">
    <w:abstractNumId w:val="50"/>
  </w:num>
  <w:num w:numId="14" w16cid:durableId="428743055">
    <w:abstractNumId w:val="45"/>
  </w:num>
  <w:num w:numId="15" w16cid:durableId="1510293824">
    <w:abstractNumId w:val="28"/>
  </w:num>
  <w:num w:numId="16" w16cid:durableId="838038825">
    <w:abstractNumId w:val="24"/>
  </w:num>
  <w:num w:numId="17" w16cid:durableId="49615265">
    <w:abstractNumId w:val="43"/>
  </w:num>
  <w:num w:numId="18" w16cid:durableId="315765412">
    <w:abstractNumId w:val="82"/>
  </w:num>
  <w:num w:numId="19" w16cid:durableId="1621305518">
    <w:abstractNumId w:val="12"/>
  </w:num>
  <w:num w:numId="20" w16cid:durableId="418333973">
    <w:abstractNumId w:val="66"/>
    <w:lvlOverride w:ilvl="0">
      <w:startOverride w:val="1"/>
    </w:lvlOverride>
  </w:num>
  <w:num w:numId="21" w16cid:durableId="400521231">
    <w:abstractNumId w:val="44"/>
    <w:lvlOverride w:ilvl="0">
      <w:startOverride w:val="1"/>
    </w:lvlOverride>
  </w:num>
  <w:num w:numId="22" w16cid:durableId="1967734543">
    <w:abstractNumId w:val="27"/>
  </w:num>
  <w:num w:numId="23" w16cid:durableId="30157178">
    <w:abstractNumId w:val="6"/>
  </w:num>
  <w:num w:numId="24" w16cid:durableId="2000229463">
    <w:abstractNumId w:val="5"/>
  </w:num>
  <w:num w:numId="25" w16cid:durableId="249237361">
    <w:abstractNumId w:val="4"/>
  </w:num>
  <w:num w:numId="26" w16cid:durableId="240263189">
    <w:abstractNumId w:val="3"/>
  </w:num>
  <w:num w:numId="27" w16cid:durableId="275791400">
    <w:abstractNumId w:val="2"/>
  </w:num>
  <w:num w:numId="28" w16cid:durableId="1907564752">
    <w:abstractNumId w:val="11"/>
  </w:num>
  <w:num w:numId="29" w16cid:durableId="1257248454">
    <w:abstractNumId w:val="80"/>
  </w:num>
  <w:num w:numId="30" w16cid:durableId="1451699985">
    <w:abstractNumId w:val="31"/>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4765247">
    <w:abstractNumId w:val="64"/>
  </w:num>
  <w:num w:numId="32" w16cid:durableId="253245169">
    <w:abstractNumId w:val="71"/>
  </w:num>
  <w:num w:numId="33" w16cid:durableId="1724214504">
    <w:abstractNumId w:val="22"/>
  </w:num>
  <w:num w:numId="34" w16cid:durableId="1614053293">
    <w:abstractNumId w:val="57"/>
  </w:num>
  <w:num w:numId="35" w16cid:durableId="601035095">
    <w:abstractNumId w:val="29"/>
  </w:num>
  <w:num w:numId="36" w16cid:durableId="893273085">
    <w:abstractNumId w:val="54"/>
  </w:num>
  <w:num w:numId="37" w16cid:durableId="1701129878">
    <w:abstractNumId w:val="85"/>
  </w:num>
  <w:num w:numId="38" w16cid:durableId="1086076273">
    <w:abstractNumId w:val="53"/>
  </w:num>
  <w:num w:numId="39" w16cid:durableId="1328512154">
    <w:abstractNumId w:val="30"/>
  </w:num>
  <w:num w:numId="40" w16cid:durableId="1792552418">
    <w:abstractNumId w:val="39"/>
  </w:num>
  <w:num w:numId="41" w16cid:durableId="1223372301">
    <w:abstractNumId w:val="15"/>
  </w:num>
  <w:num w:numId="42" w16cid:durableId="192697485">
    <w:abstractNumId w:val="62"/>
  </w:num>
  <w:num w:numId="43" w16cid:durableId="905648213">
    <w:abstractNumId w:val="18"/>
  </w:num>
  <w:num w:numId="44" w16cid:durableId="610403240">
    <w:abstractNumId w:val="21"/>
  </w:num>
  <w:num w:numId="45" w16cid:durableId="224412939">
    <w:abstractNumId w:val="55"/>
  </w:num>
  <w:num w:numId="46" w16cid:durableId="2978785">
    <w:abstractNumId w:val="56"/>
  </w:num>
  <w:num w:numId="47" w16cid:durableId="130289241">
    <w:abstractNumId w:val="70"/>
  </w:num>
  <w:num w:numId="48" w16cid:durableId="827328528">
    <w:abstractNumId w:val="52"/>
  </w:num>
  <w:num w:numId="49" w16cid:durableId="172719700">
    <w:abstractNumId w:val="40"/>
  </w:num>
  <w:num w:numId="50" w16cid:durableId="19212114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0792269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71987008">
    <w:abstractNumId w:val="10"/>
  </w:num>
  <w:num w:numId="53" w16cid:durableId="907181082">
    <w:abstractNumId w:val="67"/>
  </w:num>
  <w:num w:numId="54" w16cid:durableId="2000839991">
    <w:abstractNumId w:val="47"/>
  </w:num>
  <w:num w:numId="55" w16cid:durableId="1329600774">
    <w:abstractNumId w:val="72"/>
  </w:num>
  <w:num w:numId="56" w16cid:durableId="253587461">
    <w:abstractNumId w:val="42"/>
  </w:num>
  <w:num w:numId="57" w16cid:durableId="811407979">
    <w:abstractNumId w:val="46"/>
  </w:num>
  <w:num w:numId="58" w16cid:durableId="1125394603">
    <w:abstractNumId w:val="19"/>
  </w:num>
  <w:num w:numId="59" w16cid:durableId="1131247318">
    <w:abstractNumId w:val="48"/>
  </w:num>
  <w:num w:numId="60" w16cid:durableId="1623458703">
    <w:abstractNumId w:val="1"/>
  </w:num>
  <w:num w:numId="61" w16cid:durableId="2131052112">
    <w:abstractNumId w:val="60"/>
  </w:num>
  <w:num w:numId="62" w16cid:durableId="258948255">
    <w:abstractNumId w:val="0"/>
  </w:num>
  <w:num w:numId="63" w16cid:durableId="2037730871">
    <w:abstractNumId w:val="35"/>
  </w:num>
  <w:num w:numId="64" w16cid:durableId="46419359">
    <w:abstractNumId w:val="63"/>
  </w:num>
  <w:num w:numId="65" w16cid:durableId="1763448789">
    <w:abstractNumId w:val="26"/>
  </w:num>
  <w:num w:numId="66" w16cid:durableId="314573580">
    <w:abstractNumId w:val="14"/>
  </w:num>
  <w:num w:numId="67" w16cid:durableId="22025650">
    <w:abstractNumId w:val="7"/>
  </w:num>
  <w:num w:numId="68" w16cid:durableId="278998525">
    <w:abstractNumId w:val="51"/>
  </w:num>
  <w:num w:numId="69" w16cid:durableId="542669140">
    <w:abstractNumId w:val="25"/>
  </w:num>
  <w:num w:numId="70" w16cid:durableId="1042172892">
    <w:abstractNumId w:val="74"/>
  </w:num>
  <w:num w:numId="71" w16cid:durableId="879131141">
    <w:abstractNumId w:val="81"/>
  </w:num>
  <w:num w:numId="72" w16cid:durableId="1476990521">
    <w:abstractNumId w:val="65"/>
  </w:num>
  <w:num w:numId="73" w16cid:durableId="743182201">
    <w:abstractNumId w:val="79"/>
  </w:num>
  <w:num w:numId="74" w16cid:durableId="1037311894">
    <w:abstractNumId w:val="34"/>
  </w:num>
  <w:num w:numId="75" w16cid:durableId="601256222">
    <w:abstractNumId w:val="36"/>
  </w:num>
  <w:num w:numId="76" w16cid:durableId="850070794">
    <w:abstractNumId w:val="32"/>
  </w:num>
  <w:num w:numId="77" w16cid:durableId="811563742">
    <w:abstractNumId w:val="13"/>
  </w:num>
  <w:num w:numId="78" w16cid:durableId="2039819827">
    <w:abstractNumId w:val="33"/>
  </w:num>
  <w:num w:numId="79" w16cid:durableId="1263683700">
    <w:abstractNumId w:val="41"/>
  </w:num>
  <w:num w:numId="80" w16cid:durableId="1236091123">
    <w:abstractNumId w:val="38"/>
  </w:num>
  <w:num w:numId="81" w16cid:durableId="1408260711">
    <w:abstractNumId w:val="76"/>
  </w:num>
  <w:num w:numId="82" w16cid:durableId="1649355813">
    <w:abstractNumId w:val="77"/>
  </w:num>
  <w:num w:numId="83" w16cid:durableId="580136846">
    <w:abstractNumId w:val="58"/>
  </w:num>
  <w:num w:numId="84" w16cid:durableId="1510021179">
    <w:abstractNumId w:val="83"/>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CC7"/>
    <w:rsid w:val="000157D8"/>
    <w:rsid w:val="0001694E"/>
    <w:rsid w:val="00020C79"/>
    <w:rsid w:val="00022A9D"/>
    <w:rsid w:val="000241D8"/>
    <w:rsid w:val="00026414"/>
    <w:rsid w:val="00030641"/>
    <w:rsid w:val="0003568A"/>
    <w:rsid w:val="00035BDF"/>
    <w:rsid w:val="00036E03"/>
    <w:rsid w:val="00036E54"/>
    <w:rsid w:val="00040081"/>
    <w:rsid w:val="000477C2"/>
    <w:rsid w:val="00047B00"/>
    <w:rsid w:val="00050B83"/>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32E2"/>
    <w:rsid w:val="00074CD5"/>
    <w:rsid w:val="00074E6E"/>
    <w:rsid w:val="00076FD1"/>
    <w:rsid w:val="00077C78"/>
    <w:rsid w:val="0008035C"/>
    <w:rsid w:val="000804FD"/>
    <w:rsid w:val="0008454A"/>
    <w:rsid w:val="00084D1C"/>
    <w:rsid w:val="0008515F"/>
    <w:rsid w:val="00090466"/>
    <w:rsid w:val="0009157B"/>
    <w:rsid w:val="00091A10"/>
    <w:rsid w:val="00093937"/>
    <w:rsid w:val="000941B7"/>
    <w:rsid w:val="00096A2D"/>
    <w:rsid w:val="000A1ADC"/>
    <w:rsid w:val="000A293D"/>
    <w:rsid w:val="000A5CE5"/>
    <w:rsid w:val="000A6014"/>
    <w:rsid w:val="000A633D"/>
    <w:rsid w:val="000A645B"/>
    <w:rsid w:val="000A77EF"/>
    <w:rsid w:val="000B0953"/>
    <w:rsid w:val="000B19A2"/>
    <w:rsid w:val="000B2E5B"/>
    <w:rsid w:val="000C0253"/>
    <w:rsid w:val="000C100C"/>
    <w:rsid w:val="000C1900"/>
    <w:rsid w:val="000C22F4"/>
    <w:rsid w:val="000C23F8"/>
    <w:rsid w:val="000C3B6F"/>
    <w:rsid w:val="000C46BD"/>
    <w:rsid w:val="000C4985"/>
    <w:rsid w:val="000C49A8"/>
    <w:rsid w:val="000C523D"/>
    <w:rsid w:val="000C5BB6"/>
    <w:rsid w:val="000C68F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215"/>
    <w:rsid w:val="00110E6E"/>
    <w:rsid w:val="00111016"/>
    <w:rsid w:val="00112408"/>
    <w:rsid w:val="00112495"/>
    <w:rsid w:val="00112973"/>
    <w:rsid w:val="001137A8"/>
    <w:rsid w:val="00113C7E"/>
    <w:rsid w:val="00113CD2"/>
    <w:rsid w:val="00113FA0"/>
    <w:rsid w:val="00117F9F"/>
    <w:rsid w:val="001208F9"/>
    <w:rsid w:val="00122498"/>
    <w:rsid w:val="001229DB"/>
    <w:rsid w:val="00125D6E"/>
    <w:rsid w:val="0012707C"/>
    <w:rsid w:val="00127170"/>
    <w:rsid w:val="00127C46"/>
    <w:rsid w:val="0013078A"/>
    <w:rsid w:val="0013237D"/>
    <w:rsid w:val="0013238E"/>
    <w:rsid w:val="00133433"/>
    <w:rsid w:val="00134DA6"/>
    <w:rsid w:val="00135DB3"/>
    <w:rsid w:val="00136556"/>
    <w:rsid w:val="0014085E"/>
    <w:rsid w:val="001444A8"/>
    <w:rsid w:val="00144650"/>
    <w:rsid w:val="00146E99"/>
    <w:rsid w:val="001506E4"/>
    <w:rsid w:val="00153961"/>
    <w:rsid w:val="00156688"/>
    <w:rsid w:val="00160015"/>
    <w:rsid w:val="00160C0C"/>
    <w:rsid w:val="001622EB"/>
    <w:rsid w:val="001633B8"/>
    <w:rsid w:val="00164712"/>
    <w:rsid w:val="00166BF5"/>
    <w:rsid w:val="00170673"/>
    <w:rsid w:val="00171248"/>
    <w:rsid w:val="001731DB"/>
    <w:rsid w:val="001757A8"/>
    <w:rsid w:val="001820CF"/>
    <w:rsid w:val="00182B15"/>
    <w:rsid w:val="0018339E"/>
    <w:rsid w:val="001835CD"/>
    <w:rsid w:val="001854CB"/>
    <w:rsid w:val="00191800"/>
    <w:rsid w:val="001921E3"/>
    <w:rsid w:val="001929BA"/>
    <w:rsid w:val="00192A50"/>
    <w:rsid w:val="00193F5F"/>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1D80"/>
    <w:rsid w:val="001F401D"/>
    <w:rsid w:val="001F655F"/>
    <w:rsid w:val="00202054"/>
    <w:rsid w:val="00210345"/>
    <w:rsid w:val="002140F7"/>
    <w:rsid w:val="002144CE"/>
    <w:rsid w:val="00214EE7"/>
    <w:rsid w:val="00217FCC"/>
    <w:rsid w:val="002220EF"/>
    <w:rsid w:val="0022543C"/>
    <w:rsid w:val="0022604C"/>
    <w:rsid w:val="00227546"/>
    <w:rsid w:val="00227957"/>
    <w:rsid w:val="00232D84"/>
    <w:rsid w:val="00233186"/>
    <w:rsid w:val="0023347E"/>
    <w:rsid w:val="002354E3"/>
    <w:rsid w:val="00235CCD"/>
    <w:rsid w:val="00242367"/>
    <w:rsid w:val="00243B2D"/>
    <w:rsid w:val="002442FA"/>
    <w:rsid w:val="002447B2"/>
    <w:rsid w:val="00244A9E"/>
    <w:rsid w:val="00244CED"/>
    <w:rsid w:val="00244FEC"/>
    <w:rsid w:val="0025177A"/>
    <w:rsid w:val="00254367"/>
    <w:rsid w:val="00255F42"/>
    <w:rsid w:val="002578F8"/>
    <w:rsid w:val="0025799E"/>
    <w:rsid w:val="00260371"/>
    <w:rsid w:val="00261307"/>
    <w:rsid w:val="002635BF"/>
    <w:rsid w:val="00264D3D"/>
    <w:rsid w:val="002652AD"/>
    <w:rsid w:val="00266169"/>
    <w:rsid w:val="002666BD"/>
    <w:rsid w:val="002672D7"/>
    <w:rsid w:val="00273EAA"/>
    <w:rsid w:val="002768F5"/>
    <w:rsid w:val="00280D52"/>
    <w:rsid w:val="00285C55"/>
    <w:rsid w:val="00286A1A"/>
    <w:rsid w:val="00286EED"/>
    <w:rsid w:val="00287D2F"/>
    <w:rsid w:val="00287EBD"/>
    <w:rsid w:val="00291925"/>
    <w:rsid w:val="002935D5"/>
    <w:rsid w:val="0029572B"/>
    <w:rsid w:val="00295BF5"/>
    <w:rsid w:val="00295CF9"/>
    <w:rsid w:val="00295E0C"/>
    <w:rsid w:val="002A3212"/>
    <w:rsid w:val="002A4AD9"/>
    <w:rsid w:val="002A4CEC"/>
    <w:rsid w:val="002A6217"/>
    <w:rsid w:val="002B048C"/>
    <w:rsid w:val="002B132B"/>
    <w:rsid w:val="002B3992"/>
    <w:rsid w:val="002B419E"/>
    <w:rsid w:val="002B47FB"/>
    <w:rsid w:val="002C2C0B"/>
    <w:rsid w:val="002C3537"/>
    <w:rsid w:val="002C7907"/>
    <w:rsid w:val="002D0634"/>
    <w:rsid w:val="002D11ED"/>
    <w:rsid w:val="002D2414"/>
    <w:rsid w:val="002E0AA3"/>
    <w:rsid w:val="002E181C"/>
    <w:rsid w:val="002E209E"/>
    <w:rsid w:val="002E2C02"/>
    <w:rsid w:val="002E4F64"/>
    <w:rsid w:val="002E576F"/>
    <w:rsid w:val="002E7238"/>
    <w:rsid w:val="002F2F73"/>
    <w:rsid w:val="002F79B2"/>
    <w:rsid w:val="00301894"/>
    <w:rsid w:val="00303421"/>
    <w:rsid w:val="0030370B"/>
    <w:rsid w:val="00303EE8"/>
    <w:rsid w:val="00307C5E"/>
    <w:rsid w:val="003136C5"/>
    <w:rsid w:val="00315C5A"/>
    <w:rsid w:val="003178E0"/>
    <w:rsid w:val="0032135A"/>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7D5"/>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86ED1"/>
    <w:rsid w:val="00391199"/>
    <w:rsid w:val="00392350"/>
    <w:rsid w:val="00393586"/>
    <w:rsid w:val="00394EC1"/>
    <w:rsid w:val="00396655"/>
    <w:rsid w:val="00396EFC"/>
    <w:rsid w:val="00396FD0"/>
    <w:rsid w:val="003A1E4D"/>
    <w:rsid w:val="003A2847"/>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2C0F"/>
    <w:rsid w:val="003C7137"/>
    <w:rsid w:val="003C7958"/>
    <w:rsid w:val="003C7D71"/>
    <w:rsid w:val="003D04FA"/>
    <w:rsid w:val="003D3B75"/>
    <w:rsid w:val="003D4220"/>
    <w:rsid w:val="003D54EB"/>
    <w:rsid w:val="003D5510"/>
    <w:rsid w:val="003D6ED9"/>
    <w:rsid w:val="003E5193"/>
    <w:rsid w:val="003E655A"/>
    <w:rsid w:val="003F17E0"/>
    <w:rsid w:val="003F37C4"/>
    <w:rsid w:val="003F401A"/>
    <w:rsid w:val="003F56C2"/>
    <w:rsid w:val="003F67B5"/>
    <w:rsid w:val="004009BA"/>
    <w:rsid w:val="00402D8C"/>
    <w:rsid w:val="00402E09"/>
    <w:rsid w:val="00402E0B"/>
    <w:rsid w:val="00406B75"/>
    <w:rsid w:val="00412333"/>
    <w:rsid w:val="004126EE"/>
    <w:rsid w:val="004143B9"/>
    <w:rsid w:val="00414954"/>
    <w:rsid w:val="00415395"/>
    <w:rsid w:val="00417D76"/>
    <w:rsid w:val="0042158C"/>
    <w:rsid w:val="0042237A"/>
    <w:rsid w:val="0042265E"/>
    <w:rsid w:val="00425664"/>
    <w:rsid w:val="0042695A"/>
    <w:rsid w:val="00426E34"/>
    <w:rsid w:val="00427BC2"/>
    <w:rsid w:val="00430097"/>
    <w:rsid w:val="00431D64"/>
    <w:rsid w:val="00435C7C"/>
    <w:rsid w:val="00435D4B"/>
    <w:rsid w:val="00436CE2"/>
    <w:rsid w:val="00437F70"/>
    <w:rsid w:val="0044112A"/>
    <w:rsid w:val="004414E1"/>
    <w:rsid w:val="00446FF7"/>
    <w:rsid w:val="00452185"/>
    <w:rsid w:val="00452506"/>
    <w:rsid w:val="0045580A"/>
    <w:rsid w:val="00455E7B"/>
    <w:rsid w:val="00457356"/>
    <w:rsid w:val="00457EF2"/>
    <w:rsid w:val="0046067B"/>
    <w:rsid w:val="00460DB1"/>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14C8"/>
    <w:rsid w:val="00483016"/>
    <w:rsid w:val="00483E04"/>
    <w:rsid w:val="00487324"/>
    <w:rsid w:val="00487819"/>
    <w:rsid w:val="00490259"/>
    <w:rsid w:val="00493B25"/>
    <w:rsid w:val="004942CF"/>
    <w:rsid w:val="00496564"/>
    <w:rsid w:val="00496C53"/>
    <w:rsid w:val="004A04E7"/>
    <w:rsid w:val="004A2676"/>
    <w:rsid w:val="004A2711"/>
    <w:rsid w:val="004A3719"/>
    <w:rsid w:val="004A7943"/>
    <w:rsid w:val="004B004E"/>
    <w:rsid w:val="004B24AC"/>
    <w:rsid w:val="004B28A2"/>
    <w:rsid w:val="004B64BD"/>
    <w:rsid w:val="004B6C36"/>
    <w:rsid w:val="004B6CEA"/>
    <w:rsid w:val="004B74E3"/>
    <w:rsid w:val="004B793E"/>
    <w:rsid w:val="004B7EEE"/>
    <w:rsid w:val="004C6302"/>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0CD"/>
    <w:rsid w:val="00501126"/>
    <w:rsid w:val="00501870"/>
    <w:rsid w:val="00503077"/>
    <w:rsid w:val="00504835"/>
    <w:rsid w:val="00504CC3"/>
    <w:rsid w:val="00504FC4"/>
    <w:rsid w:val="005104C9"/>
    <w:rsid w:val="00510949"/>
    <w:rsid w:val="00510D82"/>
    <w:rsid w:val="00510E2E"/>
    <w:rsid w:val="00513DCE"/>
    <w:rsid w:val="0051416D"/>
    <w:rsid w:val="00517E18"/>
    <w:rsid w:val="00522F2D"/>
    <w:rsid w:val="005251E0"/>
    <w:rsid w:val="00526BCE"/>
    <w:rsid w:val="00530028"/>
    <w:rsid w:val="005349B5"/>
    <w:rsid w:val="00535B2A"/>
    <w:rsid w:val="00540C55"/>
    <w:rsid w:val="00541D71"/>
    <w:rsid w:val="00541EE7"/>
    <w:rsid w:val="00542812"/>
    <w:rsid w:val="005431FF"/>
    <w:rsid w:val="00544141"/>
    <w:rsid w:val="00546640"/>
    <w:rsid w:val="00550913"/>
    <w:rsid w:val="005526CB"/>
    <w:rsid w:val="00554352"/>
    <w:rsid w:val="00555424"/>
    <w:rsid w:val="0055652B"/>
    <w:rsid w:val="005576F2"/>
    <w:rsid w:val="0056144A"/>
    <w:rsid w:val="005635E5"/>
    <w:rsid w:val="005652FC"/>
    <w:rsid w:val="00566611"/>
    <w:rsid w:val="0056728D"/>
    <w:rsid w:val="00572C2B"/>
    <w:rsid w:val="00576A8C"/>
    <w:rsid w:val="0057758F"/>
    <w:rsid w:val="0058081F"/>
    <w:rsid w:val="005812ED"/>
    <w:rsid w:val="005819A1"/>
    <w:rsid w:val="00582C35"/>
    <w:rsid w:val="0058495C"/>
    <w:rsid w:val="00586283"/>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0598"/>
    <w:rsid w:val="005B23AC"/>
    <w:rsid w:val="005B47CB"/>
    <w:rsid w:val="005B4AB4"/>
    <w:rsid w:val="005B730F"/>
    <w:rsid w:val="005C18B1"/>
    <w:rsid w:val="005C316A"/>
    <w:rsid w:val="005C4237"/>
    <w:rsid w:val="005C66D3"/>
    <w:rsid w:val="005D153F"/>
    <w:rsid w:val="005D233E"/>
    <w:rsid w:val="005D58A0"/>
    <w:rsid w:val="005D724D"/>
    <w:rsid w:val="005D78A2"/>
    <w:rsid w:val="005E39FC"/>
    <w:rsid w:val="005F1DD0"/>
    <w:rsid w:val="005F32F9"/>
    <w:rsid w:val="005F337E"/>
    <w:rsid w:val="005F3B4C"/>
    <w:rsid w:val="005F4069"/>
    <w:rsid w:val="006005EB"/>
    <w:rsid w:val="00602FAA"/>
    <w:rsid w:val="00606655"/>
    <w:rsid w:val="006076C8"/>
    <w:rsid w:val="006109FF"/>
    <w:rsid w:val="006137A4"/>
    <w:rsid w:val="00614018"/>
    <w:rsid w:val="00620FED"/>
    <w:rsid w:val="006224E6"/>
    <w:rsid w:val="00622857"/>
    <w:rsid w:val="00624801"/>
    <w:rsid w:val="00626273"/>
    <w:rsid w:val="006267E2"/>
    <w:rsid w:val="00627BDE"/>
    <w:rsid w:val="006322B0"/>
    <w:rsid w:val="00632403"/>
    <w:rsid w:val="00632901"/>
    <w:rsid w:val="006330D0"/>
    <w:rsid w:val="00636091"/>
    <w:rsid w:val="00640DA1"/>
    <w:rsid w:val="00641026"/>
    <w:rsid w:val="006418B0"/>
    <w:rsid w:val="006446A2"/>
    <w:rsid w:val="00644D89"/>
    <w:rsid w:val="006476F0"/>
    <w:rsid w:val="006527D0"/>
    <w:rsid w:val="00655B5B"/>
    <w:rsid w:val="00655F23"/>
    <w:rsid w:val="00657B07"/>
    <w:rsid w:val="00660D3D"/>
    <w:rsid w:val="006623D7"/>
    <w:rsid w:val="006640AD"/>
    <w:rsid w:val="00666CD7"/>
    <w:rsid w:val="00666EF5"/>
    <w:rsid w:val="006674D6"/>
    <w:rsid w:val="00670FD1"/>
    <w:rsid w:val="00671997"/>
    <w:rsid w:val="00674216"/>
    <w:rsid w:val="0067641D"/>
    <w:rsid w:val="00681BB2"/>
    <w:rsid w:val="0068452D"/>
    <w:rsid w:val="006845B3"/>
    <w:rsid w:val="00685BEC"/>
    <w:rsid w:val="0068649E"/>
    <w:rsid w:val="00687547"/>
    <w:rsid w:val="0069309C"/>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6D5D"/>
    <w:rsid w:val="006B7324"/>
    <w:rsid w:val="006B7860"/>
    <w:rsid w:val="006C04A7"/>
    <w:rsid w:val="006C3853"/>
    <w:rsid w:val="006C7E43"/>
    <w:rsid w:val="006D109B"/>
    <w:rsid w:val="006D1BFC"/>
    <w:rsid w:val="006D24A0"/>
    <w:rsid w:val="006D5019"/>
    <w:rsid w:val="006D5894"/>
    <w:rsid w:val="006D59A8"/>
    <w:rsid w:val="006D5EA8"/>
    <w:rsid w:val="006D7842"/>
    <w:rsid w:val="006E0E56"/>
    <w:rsid w:val="006E13DB"/>
    <w:rsid w:val="006E5FB0"/>
    <w:rsid w:val="006E60E3"/>
    <w:rsid w:val="006F2173"/>
    <w:rsid w:val="006F41A7"/>
    <w:rsid w:val="006F41DB"/>
    <w:rsid w:val="006F5CE9"/>
    <w:rsid w:val="006F715D"/>
    <w:rsid w:val="00701CC9"/>
    <w:rsid w:val="00702596"/>
    <w:rsid w:val="007049B4"/>
    <w:rsid w:val="00711A5B"/>
    <w:rsid w:val="00712C55"/>
    <w:rsid w:val="00715D96"/>
    <w:rsid w:val="00717802"/>
    <w:rsid w:val="00720FF0"/>
    <w:rsid w:val="0072285D"/>
    <w:rsid w:val="007237F2"/>
    <w:rsid w:val="007240C3"/>
    <w:rsid w:val="0072470D"/>
    <w:rsid w:val="00730096"/>
    <w:rsid w:val="0073406F"/>
    <w:rsid w:val="00734BEF"/>
    <w:rsid w:val="00735028"/>
    <w:rsid w:val="00737F1F"/>
    <w:rsid w:val="0074465C"/>
    <w:rsid w:val="00744B36"/>
    <w:rsid w:val="00744F79"/>
    <w:rsid w:val="007472CF"/>
    <w:rsid w:val="007506C3"/>
    <w:rsid w:val="00752AFA"/>
    <w:rsid w:val="007530FC"/>
    <w:rsid w:val="0075504B"/>
    <w:rsid w:val="00755CD0"/>
    <w:rsid w:val="0075786A"/>
    <w:rsid w:val="00760BE5"/>
    <w:rsid w:val="00760E93"/>
    <w:rsid w:val="00761D24"/>
    <w:rsid w:val="007622AA"/>
    <w:rsid w:val="00762D38"/>
    <w:rsid w:val="007656B4"/>
    <w:rsid w:val="00771863"/>
    <w:rsid w:val="00772460"/>
    <w:rsid w:val="0077283A"/>
    <w:rsid w:val="00772981"/>
    <w:rsid w:val="00772F10"/>
    <w:rsid w:val="007756C8"/>
    <w:rsid w:val="00775E5A"/>
    <w:rsid w:val="007822E4"/>
    <w:rsid w:val="00782561"/>
    <w:rsid w:val="007836E6"/>
    <w:rsid w:val="007838AB"/>
    <w:rsid w:val="00786C48"/>
    <w:rsid w:val="00786E1D"/>
    <w:rsid w:val="0078720F"/>
    <w:rsid w:val="007875DA"/>
    <w:rsid w:val="00787ACE"/>
    <w:rsid w:val="00790989"/>
    <w:rsid w:val="0079472A"/>
    <w:rsid w:val="00796ABA"/>
    <w:rsid w:val="0079756C"/>
    <w:rsid w:val="00797626"/>
    <w:rsid w:val="007A02F2"/>
    <w:rsid w:val="007A0CFD"/>
    <w:rsid w:val="007A2FCD"/>
    <w:rsid w:val="007A62F2"/>
    <w:rsid w:val="007B04FB"/>
    <w:rsid w:val="007B558F"/>
    <w:rsid w:val="007B7876"/>
    <w:rsid w:val="007B78D6"/>
    <w:rsid w:val="007C0611"/>
    <w:rsid w:val="007C36FB"/>
    <w:rsid w:val="007C4090"/>
    <w:rsid w:val="007C494C"/>
    <w:rsid w:val="007C4BF3"/>
    <w:rsid w:val="007C59DC"/>
    <w:rsid w:val="007C6B00"/>
    <w:rsid w:val="007D01B3"/>
    <w:rsid w:val="007D04B4"/>
    <w:rsid w:val="007D221B"/>
    <w:rsid w:val="007D37FE"/>
    <w:rsid w:val="007D44A6"/>
    <w:rsid w:val="007D44E3"/>
    <w:rsid w:val="007D6C99"/>
    <w:rsid w:val="007E00B2"/>
    <w:rsid w:val="007E4297"/>
    <w:rsid w:val="007E4964"/>
    <w:rsid w:val="007E50A2"/>
    <w:rsid w:val="007E5F0F"/>
    <w:rsid w:val="007E63E9"/>
    <w:rsid w:val="007E7A83"/>
    <w:rsid w:val="007F0707"/>
    <w:rsid w:val="007F0815"/>
    <w:rsid w:val="007F0D6C"/>
    <w:rsid w:val="007F10EA"/>
    <w:rsid w:val="007F63D9"/>
    <w:rsid w:val="0080151F"/>
    <w:rsid w:val="008020FF"/>
    <w:rsid w:val="008027A2"/>
    <w:rsid w:val="00803264"/>
    <w:rsid w:val="00804500"/>
    <w:rsid w:val="008057B2"/>
    <w:rsid w:val="00806A88"/>
    <w:rsid w:val="0080711C"/>
    <w:rsid w:val="00811122"/>
    <w:rsid w:val="008127E8"/>
    <w:rsid w:val="00812A19"/>
    <w:rsid w:val="00813229"/>
    <w:rsid w:val="00814054"/>
    <w:rsid w:val="008154CA"/>
    <w:rsid w:val="008157BD"/>
    <w:rsid w:val="00817766"/>
    <w:rsid w:val="00820105"/>
    <w:rsid w:val="00822FC7"/>
    <w:rsid w:val="00826C9F"/>
    <w:rsid w:val="0082768D"/>
    <w:rsid w:val="00830557"/>
    <w:rsid w:val="008326BE"/>
    <w:rsid w:val="0083458D"/>
    <w:rsid w:val="00834C32"/>
    <w:rsid w:val="00837530"/>
    <w:rsid w:val="008377B7"/>
    <w:rsid w:val="00844790"/>
    <w:rsid w:val="008470E8"/>
    <w:rsid w:val="00850D8B"/>
    <w:rsid w:val="008512DA"/>
    <w:rsid w:val="00852CA7"/>
    <w:rsid w:val="008616AB"/>
    <w:rsid w:val="0086280D"/>
    <w:rsid w:val="00863E2C"/>
    <w:rsid w:val="00864F78"/>
    <w:rsid w:val="0086502F"/>
    <w:rsid w:val="008660AA"/>
    <w:rsid w:val="0086772C"/>
    <w:rsid w:val="00871506"/>
    <w:rsid w:val="00873A0D"/>
    <w:rsid w:val="00873BE1"/>
    <w:rsid w:val="00873F36"/>
    <w:rsid w:val="00874562"/>
    <w:rsid w:val="00875801"/>
    <w:rsid w:val="00880181"/>
    <w:rsid w:val="00880DBA"/>
    <w:rsid w:val="0088137E"/>
    <w:rsid w:val="0088276D"/>
    <w:rsid w:val="00882CE0"/>
    <w:rsid w:val="00883D9C"/>
    <w:rsid w:val="008865C2"/>
    <w:rsid w:val="008869AE"/>
    <w:rsid w:val="008871D9"/>
    <w:rsid w:val="00887548"/>
    <w:rsid w:val="008877C7"/>
    <w:rsid w:val="008914D5"/>
    <w:rsid w:val="00891F06"/>
    <w:rsid w:val="00895B46"/>
    <w:rsid w:val="00895B8E"/>
    <w:rsid w:val="00896ED4"/>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06B"/>
    <w:rsid w:val="008C3210"/>
    <w:rsid w:val="008C522A"/>
    <w:rsid w:val="008C7556"/>
    <w:rsid w:val="008D3149"/>
    <w:rsid w:val="008D3F97"/>
    <w:rsid w:val="008D5049"/>
    <w:rsid w:val="008D67DE"/>
    <w:rsid w:val="008E1955"/>
    <w:rsid w:val="008E2032"/>
    <w:rsid w:val="008E2EB5"/>
    <w:rsid w:val="008E67A3"/>
    <w:rsid w:val="008F0E1B"/>
    <w:rsid w:val="008F1B0C"/>
    <w:rsid w:val="008F2B27"/>
    <w:rsid w:val="008F46C9"/>
    <w:rsid w:val="008F53DC"/>
    <w:rsid w:val="008F717C"/>
    <w:rsid w:val="00902740"/>
    <w:rsid w:val="00903A14"/>
    <w:rsid w:val="00907954"/>
    <w:rsid w:val="00910A45"/>
    <w:rsid w:val="00911FCE"/>
    <w:rsid w:val="00913B05"/>
    <w:rsid w:val="0091409B"/>
    <w:rsid w:val="00914627"/>
    <w:rsid w:val="00914CCD"/>
    <w:rsid w:val="009164B4"/>
    <w:rsid w:val="00920360"/>
    <w:rsid w:val="0092064B"/>
    <w:rsid w:val="00921060"/>
    <w:rsid w:val="00923042"/>
    <w:rsid w:val="00924727"/>
    <w:rsid w:val="009255C9"/>
    <w:rsid w:val="00933285"/>
    <w:rsid w:val="009332E1"/>
    <w:rsid w:val="009341CA"/>
    <w:rsid w:val="009348AE"/>
    <w:rsid w:val="00935AE2"/>
    <w:rsid w:val="009360AE"/>
    <w:rsid w:val="009375A2"/>
    <w:rsid w:val="0094022D"/>
    <w:rsid w:val="00941AB9"/>
    <w:rsid w:val="00942817"/>
    <w:rsid w:val="00945534"/>
    <w:rsid w:val="00946AC3"/>
    <w:rsid w:val="00947001"/>
    <w:rsid w:val="00947148"/>
    <w:rsid w:val="00951AAB"/>
    <w:rsid w:val="009529A2"/>
    <w:rsid w:val="00953149"/>
    <w:rsid w:val="009532A7"/>
    <w:rsid w:val="0095347E"/>
    <w:rsid w:val="00953BDC"/>
    <w:rsid w:val="00955D5C"/>
    <w:rsid w:val="009561AE"/>
    <w:rsid w:val="009568C7"/>
    <w:rsid w:val="009611BC"/>
    <w:rsid w:val="00962632"/>
    <w:rsid w:val="00962BC4"/>
    <w:rsid w:val="00965A16"/>
    <w:rsid w:val="00965D01"/>
    <w:rsid w:val="00966996"/>
    <w:rsid w:val="009669CB"/>
    <w:rsid w:val="00967D26"/>
    <w:rsid w:val="0097752A"/>
    <w:rsid w:val="00977C90"/>
    <w:rsid w:val="00980715"/>
    <w:rsid w:val="00980953"/>
    <w:rsid w:val="00981046"/>
    <w:rsid w:val="009822D5"/>
    <w:rsid w:val="00982B0A"/>
    <w:rsid w:val="00984E3C"/>
    <w:rsid w:val="00986F42"/>
    <w:rsid w:val="0099456B"/>
    <w:rsid w:val="00994AB9"/>
    <w:rsid w:val="00995DA2"/>
    <w:rsid w:val="0099627D"/>
    <w:rsid w:val="009A0427"/>
    <w:rsid w:val="009A4313"/>
    <w:rsid w:val="009A4674"/>
    <w:rsid w:val="009A51BC"/>
    <w:rsid w:val="009A5C35"/>
    <w:rsid w:val="009A5DE7"/>
    <w:rsid w:val="009A66C9"/>
    <w:rsid w:val="009A74A0"/>
    <w:rsid w:val="009B3D12"/>
    <w:rsid w:val="009B5447"/>
    <w:rsid w:val="009B6C0D"/>
    <w:rsid w:val="009B6D74"/>
    <w:rsid w:val="009B75C3"/>
    <w:rsid w:val="009C024D"/>
    <w:rsid w:val="009C0362"/>
    <w:rsid w:val="009C49E5"/>
    <w:rsid w:val="009C77E8"/>
    <w:rsid w:val="009D1656"/>
    <w:rsid w:val="009D3275"/>
    <w:rsid w:val="009D64A2"/>
    <w:rsid w:val="009D669C"/>
    <w:rsid w:val="009E0B3B"/>
    <w:rsid w:val="009E28F0"/>
    <w:rsid w:val="009E2F5E"/>
    <w:rsid w:val="009E34FA"/>
    <w:rsid w:val="009E469C"/>
    <w:rsid w:val="009E6A8C"/>
    <w:rsid w:val="009E6FDA"/>
    <w:rsid w:val="009E7310"/>
    <w:rsid w:val="009F23D3"/>
    <w:rsid w:val="009F6120"/>
    <w:rsid w:val="009F6C4B"/>
    <w:rsid w:val="009F7D68"/>
    <w:rsid w:val="00A02094"/>
    <w:rsid w:val="00A021EF"/>
    <w:rsid w:val="00A02997"/>
    <w:rsid w:val="00A02CBB"/>
    <w:rsid w:val="00A03113"/>
    <w:rsid w:val="00A035FB"/>
    <w:rsid w:val="00A04EE8"/>
    <w:rsid w:val="00A057C7"/>
    <w:rsid w:val="00A05A0A"/>
    <w:rsid w:val="00A05B17"/>
    <w:rsid w:val="00A05BAF"/>
    <w:rsid w:val="00A07ADF"/>
    <w:rsid w:val="00A07BD8"/>
    <w:rsid w:val="00A07CB0"/>
    <w:rsid w:val="00A10844"/>
    <w:rsid w:val="00A11ABA"/>
    <w:rsid w:val="00A154CF"/>
    <w:rsid w:val="00A23A96"/>
    <w:rsid w:val="00A24AA3"/>
    <w:rsid w:val="00A25816"/>
    <w:rsid w:val="00A266DC"/>
    <w:rsid w:val="00A27222"/>
    <w:rsid w:val="00A31915"/>
    <w:rsid w:val="00A32244"/>
    <w:rsid w:val="00A326D5"/>
    <w:rsid w:val="00A33535"/>
    <w:rsid w:val="00A34AC1"/>
    <w:rsid w:val="00A34DDB"/>
    <w:rsid w:val="00A3572F"/>
    <w:rsid w:val="00A37963"/>
    <w:rsid w:val="00A37A89"/>
    <w:rsid w:val="00A37C9B"/>
    <w:rsid w:val="00A42BF6"/>
    <w:rsid w:val="00A4387E"/>
    <w:rsid w:val="00A445CD"/>
    <w:rsid w:val="00A4514D"/>
    <w:rsid w:val="00A51F9A"/>
    <w:rsid w:val="00A52231"/>
    <w:rsid w:val="00A5432C"/>
    <w:rsid w:val="00A603EC"/>
    <w:rsid w:val="00A615B0"/>
    <w:rsid w:val="00A61858"/>
    <w:rsid w:val="00A61FF6"/>
    <w:rsid w:val="00A6560D"/>
    <w:rsid w:val="00A6620A"/>
    <w:rsid w:val="00A73CF5"/>
    <w:rsid w:val="00A74E7C"/>
    <w:rsid w:val="00A7608D"/>
    <w:rsid w:val="00A76426"/>
    <w:rsid w:val="00A77593"/>
    <w:rsid w:val="00A8039C"/>
    <w:rsid w:val="00A84009"/>
    <w:rsid w:val="00A846ED"/>
    <w:rsid w:val="00A862AB"/>
    <w:rsid w:val="00A86B3D"/>
    <w:rsid w:val="00A87336"/>
    <w:rsid w:val="00A91F32"/>
    <w:rsid w:val="00A9465F"/>
    <w:rsid w:val="00A95C13"/>
    <w:rsid w:val="00A96B0E"/>
    <w:rsid w:val="00A97CF6"/>
    <w:rsid w:val="00AA02D6"/>
    <w:rsid w:val="00AA035A"/>
    <w:rsid w:val="00AA0AD8"/>
    <w:rsid w:val="00AA170F"/>
    <w:rsid w:val="00AA302D"/>
    <w:rsid w:val="00AA4C98"/>
    <w:rsid w:val="00AA5DFD"/>
    <w:rsid w:val="00AB0C78"/>
    <w:rsid w:val="00AB2101"/>
    <w:rsid w:val="00AB366D"/>
    <w:rsid w:val="00AB3C64"/>
    <w:rsid w:val="00AB41EE"/>
    <w:rsid w:val="00AB4F50"/>
    <w:rsid w:val="00AB5FA1"/>
    <w:rsid w:val="00AC4DB5"/>
    <w:rsid w:val="00AC4E8A"/>
    <w:rsid w:val="00AC62D6"/>
    <w:rsid w:val="00AC685B"/>
    <w:rsid w:val="00AC6995"/>
    <w:rsid w:val="00AD2B7D"/>
    <w:rsid w:val="00AD324E"/>
    <w:rsid w:val="00AD48CF"/>
    <w:rsid w:val="00AD5559"/>
    <w:rsid w:val="00AD7A6E"/>
    <w:rsid w:val="00AE00AF"/>
    <w:rsid w:val="00AE1189"/>
    <w:rsid w:val="00AE4812"/>
    <w:rsid w:val="00AE6A7F"/>
    <w:rsid w:val="00AF6682"/>
    <w:rsid w:val="00B00968"/>
    <w:rsid w:val="00B00974"/>
    <w:rsid w:val="00B01AED"/>
    <w:rsid w:val="00B03020"/>
    <w:rsid w:val="00B03AE4"/>
    <w:rsid w:val="00B07C41"/>
    <w:rsid w:val="00B1238D"/>
    <w:rsid w:val="00B14F06"/>
    <w:rsid w:val="00B15CB3"/>
    <w:rsid w:val="00B166C5"/>
    <w:rsid w:val="00B17C0B"/>
    <w:rsid w:val="00B20168"/>
    <w:rsid w:val="00B22A19"/>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50BB0"/>
    <w:rsid w:val="00B517A4"/>
    <w:rsid w:val="00B527CE"/>
    <w:rsid w:val="00B57533"/>
    <w:rsid w:val="00B62C65"/>
    <w:rsid w:val="00B637B6"/>
    <w:rsid w:val="00B662BC"/>
    <w:rsid w:val="00B6659B"/>
    <w:rsid w:val="00B677B1"/>
    <w:rsid w:val="00B6788B"/>
    <w:rsid w:val="00B71040"/>
    <w:rsid w:val="00B71C92"/>
    <w:rsid w:val="00B72151"/>
    <w:rsid w:val="00B72507"/>
    <w:rsid w:val="00B80361"/>
    <w:rsid w:val="00B82805"/>
    <w:rsid w:val="00B834A4"/>
    <w:rsid w:val="00B844B3"/>
    <w:rsid w:val="00B90F88"/>
    <w:rsid w:val="00B9184D"/>
    <w:rsid w:val="00B93751"/>
    <w:rsid w:val="00B938FD"/>
    <w:rsid w:val="00BA4C99"/>
    <w:rsid w:val="00BB3697"/>
    <w:rsid w:val="00BB4BCA"/>
    <w:rsid w:val="00BB64DC"/>
    <w:rsid w:val="00BB7DA0"/>
    <w:rsid w:val="00BC5A32"/>
    <w:rsid w:val="00BC6397"/>
    <w:rsid w:val="00BC7609"/>
    <w:rsid w:val="00BD11D4"/>
    <w:rsid w:val="00BD1FDA"/>
    <w:rsid w:val="00BD3D39"/>
    <w:rsid w:val="00BD4D68"/>
    <w:rsid w:val="00BD6079"/>
    <w:rsid w:val="00BE2645"/>
    <w:rsid w:val="00BE33E4"/>
    <w:rsid w:val="00BE4017"/>
    <w:rsid w:val="00BE4332"/>
    <w:rsid w:val="00BE4794"/>
    <w:rsid w:val="00BE4ADC"/>
    <w:rsid w:val="00BE6CDE"/>
    <w:rsid w:val="00BE799D"/>
    <w:rsid w:val="00BF1392"/>
    <w:rsid w:val="00BF2FF7"/>
    <w:rsid w:val="00BF3103"/>
    <w:rsid w:val="00BF413A"/>
    <w:rsid w:val="00BF579B"/>
    <w:rsid w:val="00C0060E"/>
    <w:rsid w:val="00C0105E"/>
    <w:rsid w:val="00C015FC"/>
    <w:rsid w:val="00C02E70"/>
    <w:rsid w:val="00C0407D"/>
    <w:rsid w:val="00C044BC"/>
    <w:rsid w:val="00C06536"/>
    <w:rsid w:val="00C075D0"/>
    <w:rsid w:val="00C1155B"/>
    <w:rsid w:val="00C1165A"/>
    <w:rsid w:val="00C1404A"/>
    <w:rsid w:val="00C167F2"/>
    <w:rsid w:val="00C225D6"/>
    <w:rsid w:val="00C226D7"/>
    <w:rsid w:val="00C24FED"/>
    <w:rsid w:val="00C25E40"/>
    <w:rsid w:val="00C27162"/>
    <w:rsid w:val="00C2762F"/>
    <w:rsid w:val="00C30D61"/>
    <w:rsid w:val="00C30F34"/>
    <w:rsid w:val="00C31BBA"/>
    <w:rsid w:val="00C34E3C"/>
    <w:rsid w:val="00C354E6"/>
    <w:rsid w:val="00C413F4"/>
    <w:rsid w:val="00C439DC"/>
    <w:rsid w:val="00C46A3F"/>
    <w:rsid w:val="00C46B63"/>
    <w:rsid w:val="00C46F7B"/>
    <w:rsid w:val="00C512CF"/>
    <w:rsid w:val="00C52E22"/>
    <w:rsid w:val="00C536FB"/>
    <w:rsid w:val="00C54FA3"/>
    <w:rsid w:val="00C555E5"/>
    <w:rsid w:val="00C6035A"/>
    <w:rsid w:val="00C60E28"/>
    <w:rsid w:val="00C62B39"/>
    <w:rsid w:val="00C66874"/>
    <w:rsid w:val="00C678FD"/>
    <w:rsid w:val="00C67D50"/>
    <w:rsid w:val="00C71921"/>
    <w:rsid w:val="00C73344"/>
    <w:rsid w:val="00C76104"/>
    <w:rsid w:val="00C7690B"/>
    <w:rsid w:val="00C778D6"/>
    <w:rsid w:val="00C77A83"/>
    <w:rsid w:val="00C80FAC"/>
    <w:rsid w:val="00C82198"/>
    <w:rsid w:val="00C83DA9"/>
    <w:rsid w:val="00C8540B"/>
    <w:rsid w:val="00C85F61"/>
    <w:rsid w:val="00C86F1A"/>
    <w:rsid w:val="00C95AC0"/>
    <w:rsid w:val="00C97F95"/>
    <w:rsid w:val="00CA0422"/>
    <w:rsid w:val="00CA0A99"/>
    <w:rsid w:val="00CA176C"/>
    <w:rsid w:val="00CA275D"/>
    <w:rsid w:val="00CA3AA4"/>
    <w:rsid w:val="00CA3C63"/>
    <w:rsid w:val="00CA4D6F"/>
    <w:rsid w:val="00CB1E53"/>
    <w:rsid w:val="00CB1ED6"/>
    <w:rsid w:val="00CB277B"/>
    <w:rsid w:val="00CB4314"/>
    <w:rsid w:val="00CB5A17"/>
    <w:rsid w:val="00CC1556"/>
    <w:rsid w:val="00CC1C75"/>
    <w:rsid w:val="00CC29EB"/>
    <w:rsid w:val="00CC2F48"/>
    <w:rsid w:val="00CC40A8"/>
    <w:rsid w:val="00CC498C"/>
    <w:rsid w:val="00CC6E6B"/>
    <w:rsid w:val="00CD00A9"/>
    <w:rsid w:val="00CD063E"/>
    <w:rsid w:val="00CD742F"/>
    <w:rsid w:val="00CE1A8D"/>
    <w:rsid w:val="00CE1D62"/>
    <w:rsid w:val="00CE302B"/>
    <w:rsid w:val="00CE382D"/>
    <w:rsid w:val="00CE3AD9"/>
    <w:rsid w:val="00CE5D9D"/>
    <w:rsid w:val="00CE6665"/>
    <w:rsid w:val="00CE7089"/>
    <w:rsid w:val="00CF0A53"/>
    <w:rsid w:val="00CF10B3"/>
    <w:rsid w:val="00CF2DC0"/>
    <w:rsid w:val="00CF534E"/>
    <w:rsid w:val="00CF5B28"/>
    <w:rsid w:val="00CF6E5D"/>
    <w:rsid w:val="00D0028C"/>
    <w:rsid w:val="00D009F4"/>
    <w:rsid w:val="00D01027"/>
    <w:rsid w:val="00D03994"/>
    <w:rsid w:val="00D04B6F"/>
    <w:rsid w:val="00D04E9B"/>
    <w:rsid w:val="00D0729E"/>
    <w:rsid w:val="00D0758A"/>
    <w:rsid w:val="00D123C5"/>
    <w:rsid w:val="00D12D1B"/>
    <w:rsid w:val="00D130C9"/>
    <w:rsid w:val="00D13187"/>
    <w:rsid w:val="00D134F1"/>
    <w:rsid w:val="00D14F3B"/>
    <w:rsid w:val="00D15C21"/>
    <w:rsid w:val="00D15EF2"/>
    <w:rsid w:val="00D167C7"/>
    <w:rsid w:val="00D20418"/>
    <w:rsid w:val="00D217DE"/>
    <w:rsid w:val="00D23EE1"/>
    <w:rsid w:val="00D27CFB"/>
    <w:rsid w:val="00D27D49"/>
    <w:rsid w:val="00D30716"/>
    <w:rsid w:val="00D32ACE"/>
    <w:rsid w:val="00D33F24"/>
    <w:rsid w:val="00D346D8"/>
    <w:rsid w:val="00D3509F"/>
    <w:rsid w:val="00D36BAE"/>
    <w:rsid w:val="00D37BB9"/>
    <w:rsid w:val="00D42106"/>
    <w:rsid w:val="00D42FFB"/>
    <w:rsid w:val="00D433E5"/>
    <w:rsid w:val="00D43D8A"/>
    <w:rsid w:val="00D47577"/>
    <w:rsid w:val="00D50111"/>
    <w:rsid w:val="00D52625"/>
    <w:rsid w:val="00D5500E"/>
    <w:rsid w:val="00D5531E"/>
    <w:rsid w:val="00D55F6A"/>
    <w:rsid w:val="00D560EB"/>
    <w:rsid w:val="00D564CB"/>
    <w:rsid w:val="00D57A81"/>
    <w:rsid w:val="00D6156C"/>
    <w:rsid w:val="00D61B2B"/>
    <w:rsid w:val="00D63ADB"/>
    <w:rsid w:val="00D64A93"/>
    <w:rsid w:val="00D67CE9"/>
    <w:rsid w:val="00D72BB8"/>
    <w:rsid w:val="00D72D41"/>
    <w:rsid w:val="00D7540D"/>
    <w:rsid w:val="00D85DD1"/>
    <w:rsid w:val="00D8631C"/>
    <w:rsid w:val="00D87590"/>
    <w:rsid w:val="00D92E04"/>
    <w:rsid w:val="00D9491E"/>
    <w:rsid w:val="00D97FA4"/>
    <w:rsid w:val="00DA177B"/>
    <w:rsid w:val="00DA41F8"/>
    <w:rsid w:val="00DA4361"/>
    <w:rsid w:val="00DA444C"/>
    <w:rsid w:val="00DA44BE"/>
    <w:rsid w:val="00DA5D85"/>
    <w:rsid w:val="00DA6616"/>
    <w:rsid w:val="00DA74C9"/>
    <w:rsid w:val="00DB08A8"/>
    <w:rsid w:val="00DB1BDC"/>
    <w:rsid w:val="00DB4D9E"/>
    <w:rsid w:val="00DC1087"/>
    <w:rsid w:val="00DC238E"/>
    <w:rsid w:val="00DD0BC1"/>
    <w:rsid w:val="00DD137B"/>
    <w:rsid w:val="00DD199C"/>
    <w:rsid w:val="00DD4075"/>
    <w:rsid w:val="00DD44E1"/>
    <w:rsid w:val="00DD5389"/>
    <w:rsid w:val="00DD5A7C"/>
    <w:rsid w:val="00DD5F69"/>
    <w:rsid w:val="00DD6F0A"/>
    <w:rsid w:val="00DE0F1E"/>
    <w:rsid w:val="00DE1F42"/>
    <w:rsid w:val="00DE3255"/>
    <w:rsid w:val="00DE39AC"/>
    <w:rsid w:val="00DE4595"/>
    <w:rsid w:val="00DF0FE9"/>
    <w:rsid w:val="00DF163F"/>
    <w:rsid w:val="00DF2271"/>
    <w:rsid w:val="00DF3825"/>
    <w:rsid w:val="00E018E8"/>
    <w:rsid w:val="00E020B1"/>
    <w:rsid w:val="00E04B63"/>
    <w:rsid w:val="00E05DD1"/>
    <w:rsid w:val="00E073A4"/>
    <w:rsid w:val="00E07458"/>
    <w:rsid w:val="00E11516"/>
    <w:rsid w:val="00E11665"/>
    <w:rsid w:val="00E1327A"/>
    <w:rsid w:val="00E132BF"/>
    <w:rsid w:val="00E13D66"/>
    <w:rsid w:val="00E142E5"/>
    <w:rsid w:val="00E15A84"/>
    <w:rsid w:val="00E16332"/>
    <w:rsid w:val="00E21485"/>
    <w:rsid w:val="00E27812"/>
    <w:rsid w:val="00E27B1A"/>
    <w:rsid w:val="00E321A4"/>
    <w:rsid w:val="00E32BAD"/>
    <w:rsid w:val="00E33D79"/>
    <w:rsid w:val="00E34724"/>
    <w:rsid w:val="00E354E8"/>
    <w:rsid w:val="00E35EC8"/>
    <w:rsid w:val="00E37406"/>
    <w:rsid w:val="00E402AE"/>
    <w:rsid w:val="00E423BD"/>
    <w:rsid w:val="00E428FB"/>
    <w:rsid w:val="00E42A34"/>
    <w:rsid w:val="00E42A3A"/>
    <w:rsid w:val="00E4344A"/>
    <w:rsid w:val="00E44133"/>
    <w:rsid w:val="00E46833"/>
    <w:rsid w:val="00E46AE4"/>
    <w:rsid w:val="00E50E3A"/>
    <w:rsid w:val="00E5240C"/>
    <w:rsid w:val="00E524CF"/>
    <w:rsid w:val="00E5273C"/>
    <w:rsid w:val="00E5304F"/>
    <w:rsid w:val="00E5426C"/>
    <w:rsid w:val="00E56319"/>
    <w:rsid w:val="00E5742A"/>
    <w:rsid w:val="00E60928"/>
    <w:rsid w:val="00E61AE3"/>
    <w:rsid w:val="00E63108"/>
    <w:rsid w:val="00E63E3D"/>
    <w:rsid w:val="00E64B15"/>
    <w:rsid w:val="00E71D4C"/>
    <w:rsid w:val="00E746C2"/>
    <w:rsid w:val="00E75E6A"/>
    <w:rsid w:val="00E77943"/>
    <w:rsid w:val="00E77EA7"/>
    <w:rsid w:val="00E80040"/>
    <w:rsid w:val="00E82DBD"/>
    <w:rsid w:val="00E87EC2"/>
    <w:rsid w:val="00E90E7B"/>
    <w:rsid w:val="00E9159B"/>
    <w:rsid w:val="00E92B80"/>
    <w:rsid w:val="00E95CD8"/>
    <w:rsid w:val="00E96B76"/>
    <w:rsid w:val="00E96D06"/>
    <w:rsid w:val="00EA2EAC"/>
    <w:rsid w:val="00EA698B"/>
    <w:rsid w:val="00EB1AE4"/>
    <w:rsid w:val="00EB1FAF"/>
    <w:rsid w:val="00EB2511"/>
    <w:rsid w:val="00EB28F9"/>
    <w:rsid w:val="00EB3858"/>
    <w:rsid w:val="00EB5E89"/>
    <w:rsid w:val="00EB5EBC"/>
    <w:rsid w:val="00EC051A"/>
    <w:rsid w:val="00EC0B4F"/>
    <w:rsid w:val="00ED0645"/>
    <w:rsid w:val="00ED0EF6"/>
    <w:rsid w:val="00ED16B2"/>
    <w:rsid w:val="00ED1E33"/>
    <w:rsid w:val="00ED1F17"/>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373"/>
    <w:rsid w:val="00F244A3"/>
    <w:rsid w:val="00F2716E"/>
    <w:rsid w:val="00F306F1"/>
    <w:rsid w:val="00F3092A"/>
    <w:rsid w:val="00F31B75"/>
    <w:rsid w:val="00F332D0"/>
    <w:rsid w:val="00F34667"/>
    <w:rsid w:val="00F359FA"/>
    <w:rsid w:val="00F3776D"/>
    <w:rsid w:val="00F436E2"/>
    <w:rsid w:val="00F44DEE"/>
    <w:rsid w:val="00F45A8C"/>
    <w:rsid w:val="00F46878"/>
    <w:rsid w:val="00F46AFD"/>
    <w:rsid w:val="00F536DE"/>
    <w:rsid w:val="00F53C9C"/>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8DD"/>
    <w:rsid w:val="00F8529D"/>
    <w:rsid w:val="00F8774D"/>
    <w:rsid w:val="00F90E91"/>
    <w:rsid w:val="00F90F93"/>
    <w:rsid w:val="00F91368"/>
    <w:rsid w:val="00F9392B"/>
    <w:rsid w:val="00F9439C"/>
    <w:rsid w:val="00F94856"/>
    <w:rsid w:val="00F94DFE"/>
    <w:rsid w:val="00F960BF"/>
    <w:rsid w:val="00F97D4D"/>
    <w:rsid w:val="00FA1297"/>
    <w:rsid w:val="00FA1645"/>
    <w:rsid w:val="00FA1F0C"/>
    <w:rsid w:val="00FA5A4E"/>
    <w:rsid w:val="00FA6281"/>
    <w:rsid w:val="00FA7198"/>
    <w:rsid w:val="00FA77F7"/>
    <w:rsid w:val="00FB0388"/>
    <w:rsid w:val="00FB37A7"/>
    <w:rsid w:val="00FB5D59"/>
    <w:rsid w:val="00FB5DEC"/>
    <w:rsid w:val="00FB76E5"/>
    <w:rsid w:val="00FC1824"/>
    <w:rsid w:val="00FC31C7"/>
    <w:rsid w:val="00FC417D"/>
    <w:rsid w:val="00FC4C2D"/>
    <w:rsid w:val="00FC668A"/>
    <w:rsid w:val="00FC6C9A"/>
    <w:rsid w:val="00FC77BA"/>
    <w:rsid w:val="00FD0133"/>
    <w:rsid w:val="00FD2F34"/>
    <w:rsid w:val="00FD379F"/>
    <w:rsid w:val="00FD556C"/>
    <w:rsid w:val="00FD56C3"/>
    <w:rsid w:val="00FD7E90"/>
    <w:rsid w:val="00FE077B"/>
    <w:rsid w:val="00FE0981"/>
    <w:rsid w:val="00FE2ABD"/>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12CAB279-1D43-4CA9-9B66-33ACAED38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numbering" w:customStyle="1" w:styleId="WWNum8">
    <w:name w:val="WWNum8"/>
    <w:rsid w:val="005010CD"/>
    <w:pPr>
      <w:numPr>
        <w:numId w:val="7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475226143">
      <w:bodyDiv w:val="1"/>
      <w:marLeft w:val="0"/>
      <w:marRight w:val="0"/>
      <w:marTop w:val="0"/>
      <w:marBottom w:val="0"/>
      <w:divBdr>
        <w:top w:val="none" w:sz="0" w:space="0" w:color="auto"/>
        <w:left w:val="none" w:sz="0" w:space="0" w:color="auto"/>
        <w:bottom w:val="none" w:sz="0" w:space="0" w:color="auto"/>
        <w:right w:val="none" w:sz="0" w:space="0" w:color="auto"/>
      </w:divBdr>
    </w:div>
    <w:div w:id="673073356">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image" Target="media/image2.jpeg"/><Relationship Id="rId26" Type="http://schemas.openxmlformats.org/officeDocument/2006/relationships/image" Target="media/image10.emf"/><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image" Target="media/image1.jpeg"/><Relationship Id="rId25" Type="http://schemas.openxmlformats.org/officeDocument/2006/relationships/image" Target="media/image9.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image" Target="media/image4.jpeg"/><Relationship Id="rId29" Type="http://schemas.openxmlformats.org/officeDocument/2006/relationships/hyperlink" Target="mailto:ksef.zal@pgg.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gg.pl/strefa-korporacyjna/dostawcy/profil-nabywcy/przetargi" TargetMode="External"/><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image" Target="media/image7.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hyperlink" Target="https://pgg.pl/przetargi/informacje-i-dokumenty/dokumenty-procesu-zakupoweg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image" Target="media/image6.png"/><Relationship Id="rId27" Type="http://schemas.openxmlformats.org/officeDocument/2006/relationships/header" Target="header1.xml"/><Relationship Id="rId30" Type="http://schemas.openxmlformats.org/officeDocument/2006/relationships/hyperlink" Target="https://pgg.pl/storage/przetargi/informacje-i-dokumenty/kodeks-postepowania-dla-partnerow-biznesowych.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Zakres_x0020_zmian xmlns="03787c07-2137-43f5-9390-0139124482e4">Zmiany do SWZ niepubliczny(zaznaczone na zielono) w zakresie wprowadzenie KSeF oraz dodania zapisów dot. likwidacji Zakładów/ Oddziałów:
- zmiany w IPU:
IPU - §4- Fakturowanie i płatność – dostawanie całego paragrafu do KSeF
IPU - §14- Rozwiązanie, odstąpienie lub wypowiedzenie Umowy- ust.8 pkt.2, 
IPU - §15- Zmiany Umowy – ust. 2 pkt. 2) ppkt. h) oraz ust. 2 pkt. 3) ppkt. b) oraz ust.3
</Zakres_x0020_zmian>
  </documentManagement>
</p:properties>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483819CE-4186-4D34-B1F1-2D09E1A7C330}">
  <ds:schemaRefs>
    <ds:schemaRef ds:uri="http://schemas.openxmlformats.org/officeDocument/2006/bibliography"/>
  </ds:schemaRefs>
</ds:datastoreItem>
</file>

<file path=customXml/itemProps3.xml><?xml version="1.0" encoding="utf-8"?>
<ds:datastoreItem xmlns:ds="http://schemas.openxmlformats.org/officeDocument/2006/customXml" ds:itemID="{CC06CB22-5BF2-4F83-9A10-77E433846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FEF9FB-D3E3-42AF-8A59-BC7B6F1143E5}">
  <ds:schemaRefs>
    <ds:schemaRef ds:uri="http://schemas.microsoft.com/sharepoint/v3"/>
    <ds:schemaRef ds:uri="http://schemas.microsoft.com/office/2006/documentManagement/types"/>
    <ds:schemaRef ds:uri="http://purl.org/dc/terms/"/>
    <ds:schemaRef ds:uri="http://www.w3.org/XML/1998/namespace"/>
    <ds:schemaRef ds:uri="http://purl.org/dc/elements/1.1/"/>
    <ds:schemaRef ds:uri="http://schemas.openxmlformats.org/package/2006/metadata/core-properties"/>
    <ds:schemaRef ds:uri="http://schemas.microsoft.com/office/2006/metadata/properties"/>
    <ds:schemaRef ds:uri="http://purl.org/dc/dcmitype/"/>
    <ds:schemaRef ds:uri="http://schemas.microsoft.com/office/infopath/2007/PartnerControls"/>
    <ds:schemaRef ds:uri="03787c07-2137-43f5-9390-0139124482e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21716</Words>
  <Characters>130298</Characters>
  <Application>Microsoft Office Word</Application>
  <DocSecurity>0</DocSecurity>
  <Lines>1085</Lines>
  <Paragraphs>303</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151711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Karina Chacia-Kutta</cp:lastModifiedBy>
  <cp:revision>4</cp:revision>
  <cp:lastPrinted>2026-09-07T07:05:00Z</cp:lastPrinted>
  <dcterms:created xsi:type="dcterms:W3CDTF">2026-09-07T07:05:00Z</dcterms:created>
  <dcterms:modified xsi:type="dcterms:W3CDTF">2026-09-07T07:05:00Z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